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pPr w:leftFromText="180" w:rightFromText="180" w:vertAnchor="page" w:horzAnchor="margin" w:tblpXSpec="center" w:tblpY="901"/>
        <w:tblW w:w="9576" w:type="dxa"/>
        <w:tblLook w:val="04A0" w:firstRow="1" w:lastRow="0" w:firstColumn="1" w:lastColumn="0" w:noHBand="0" w:noVBand="1"/>
      </w:tblPr>
      <w:tblGrid>
        <w:gridCol w:w="1998"/>
        <w:gridCol w:w="7578"/>
      </w:tblGrid>
      <w:tr w:rsidR="00D02CAC" w:rsidRPr="00D02CAC" w14:paraId="652EDE03" w14:textId="77777777" w:rsidTr="007E2808">
        <w:tc>
          <w:tcPr>
            <w:tcW w:w="9576" w:type="dxa"/>
            <w:gridSpan w:val="2"/>
            <w:shd w:val="pct12" w:color="auto" w:fill="auto"/>
          </w:tcPr>
          <w:p w14:paraId="35F7240D" w14:textId="77777777" w:rsidR="007E2808" w:rsidRPr="00902E8E" w:rsidRDefault="007E2808" w:rsidP="007E2808">
            <w:pPr>
              <w:jc w:val="center"/>
              <w:rPr>
                <w:rFonts w:eastAsia="MS Mincho"/>
                <w:b/>
                <w:color w:val="000000" w:themeColor="text1"/>
                <w:lang w:eastAsia="ja-JP"/>
              </w:rPr>
            </w:pPr>
            <w:r w:rsidRPr="00902E8E">
              <w:rPr>
                <w:rFonts w:eastAsia="MS Mincho"/>
                <w:b/>
                <w:color w:val="000000" w:themeColor="text1"/>
                <w:lang w:eastAsia="ja-JP"/>
              </w:rPr>
              <w:t>Statement of Policy and Procedures</w:t>
            </w:r>
          </w:p>
        </w:tc>
      </w:tr>
      <w:tr w:rsidR="00D02CAC" w:rsidRPr="00D02CAC" w14:paraId="56157784" w14:textId="77777777" w:rsidTr="007E2808">
        <w:tc>
          <w:tcPr>
            <w:tcW w:w="1998" w:type="dxa"/>
          </w:tcPr>
          <w:p w14:paraId="52080A61" w14:textId="77777777" w:rsidR="007E2808" w:rsidRPr="00902E8E" w:rsidRDefault="007E2808" w:rsidP="007E2808">
            <w:pPr>
              <w:rPr>
                <w:rFonts w:eastAsia="MS Mincho"/>
                <w:color w:val="000000" w:themeColor="text1"/>
                <w:lang w:eastAsia="ja-JP"/>
              </w:rPr>
            </w:pPr>
            <w:r w:rsidRPr="00902E8E">
              <w:rPr>
                <w:rFonts w:eastAsia="MS Mincho"/>
                <w:color w:val="000000" w:themeColor="text1"/>
                <w:lang w:eastAsia="ja-JP"/>
              </w:rPr>
              <w:t>Department</w:t>
            </w:r>
          </w:p>
        </w:tc>
        <w:tc>
          <w:tcPr>
            <w:tcW w:w="7578" w:type="dxa"/>
          </w:tcPr>
          <w:p w14:paraId="19831DA8" w14:textId="77777777" w:rsidR="007E2808" w:rsidRPr="00902E8E" w:rsidRDefault="007E2808" w:rsidP="007E2808">
            <w:pPr>
              <w:jc w:val="center"/>
              <w:rPr>
                <w:rFonts w:eastAsia="MS Mincho"/>
                <w:color w:val="000000" w:themeColor="text1"/>
                <w:lang w:eastAsia="ja-JP"/>
              </w:rPr>
            </w:pPr>
            <w:r w:rsidRPr="00902E8E">
              <w:rPr>
                <w:rFonts w:eastAsia="MS Mincho"/>
                <w:color w:val="000000" w:themeColor="text1"/>
                <w:lang w:eastAsia="ja-JP"/>
              </w:rPr>
              <w:t xml:space="preserve">Education and Learning </w:t>
            </w:r>
          </w:p>
        </w:tc>
      </w:tr>
      <w:tr w:rsidR="00D02CAC" w:rsidRPr="00D02CAC" w14:paraId="35EA710F" w14:textId="77777777" w:rsidTr="007E2808">
        <w:tc>
          <w:tcPr>
            <w:tcW w:w="1998" w:type="dxa"/>
          </w:tcPr>
          <w:p w14:paraId="1096F9B8" w14:textId="77777777" w:rsidR="007E2808" w:rsidRPr="00902E8E" w:rsidRDefault="007E2808" w:rsidP="007E2808">
            <w:pPr>
              <w:rPr>
                <w:rFonts w:eastAsia="MS Mincho"/>
                <w:color w:val="000000" w:themeColor="text1"/>
                <w:lang w:eastAsia="ja-JP"/>
              </w:rPr>
            </w:pPr>
            <w:r w:rsidRPr="00902E8E">
              <w:rPr>
                <w:rFonts w:eastAsia="MS Mincho"/>
                <w:color w:val="000000" w:themeColor="text1"/>
                <w:lang w:eastAsia="ja-JP"/>
              </w:rPr>
              <w:t>Policy Number</w:t>
            </w:r>
          </w:p>
        </w:tc>
        <w:tc>
          <w:tcPr>
            <w:tcW w:w="7578" w:type="dxa"/>
          </w:tcPr>
          <w:p w14:paraId="0AF6B780" w14:textId="77777777" w:rsidR="007E2808" w:rsidRPr="00902E8E" w:rsidRDefault="007E2808" w:rsidP="007E2808">
            <w:pPr>
              <w:jc w:val="center"/>
              <w:rPr>
                <w:rFonts w:eastAsia="MS Mincho"/>
                <w:color w:val="000000" w:themeColor="text1"/>
                <w:lang w:eastAsia="ja-JP"/>
              </w:rPr>
            </w:pPr>
            <w:r w:rsidRPr="00902E8E">
              <w:rPr>
                <w:rFonts w:eastAsia="MS Mincho"/>
                <w:color w:val="000000" w:themeColor="text1"/>
                <w:lang w:eastAsia="ja-JP"/>
              </w:rPr>
              <w:t>ED 02</w:t>
            </w:r>
          </w:p>
        </w:tc>
      </w:tr>
    </w:tbl>
    <w:p w14:paraId="09E8119E" w14:textId="77777777" w:rsidR="00C24904" w:rsidRPr="00902E8E" w:rsidRDefault="00B24670" w:rsidP="001F6FE3">
      <w:pPr>
        <w:pStyle w:val="Title"/>
        <w:rPr>
          <w:color w:val="000000" w:themeColor="text1"/>
        </w:rPr>
      </w:pPr>
      <w:r w:rsidRPr="00902E8E">
        <w:rPr>
          <w:color w:val="000000" w:themeColor="text1"/>
        </w:rPr>
        <w:t xml:space="preserve">  </w:t>
      </w:r>
    </w:p>
    <w:p w14:paraId="2A1F6843" w14:textId="418A30AB" w:rsidR="00C24904" w:rsidRPr="00902E8E" w:rsidRDefault="00653C48" w:rsidP="00902E8E">
      <w:pPr>
        <w:spacing w:after="200" w:line="276" w:lineRule="auto"/>
        <w:rPr>
          <w:color w:val="000000" w:themeColor="text1"/>
        </w:rPr>
      </w:pPr>
      <w:r w:rsidRPr="00902E8E">
        <w:rPr>
          <w:color w:val="000000" w:themeColor="text1"/>
        </w:rPr>
        <w:br w:type="textWrapping" w:clear="all"/>
      </w:r>
    </w:p>
    <w:p w14:paraId="09789A58" w14:textId="0BE09045" w:rsidR="00C24904" w:rsidRPr="00902E8E" w:rsidRDefault="00C24904">
      <w:pPr>
        <w:spacing w:after="200" w:line="276" w:lineRule="auto"/>
        <w:rPr>
          <w:color w:val="000000" w:themeColor="text1"/>
        </w:rPr>
      </w:pPr>
    </w:p>
    <w:p w14:paraId="410B4F4E" w14:textId="69EE2B91" w:rsidR="00C24904" w:rsidRPr="00902E8E" w:rsidRDefault="00C24904">
      <w:pPr>
        <w:spacing w:after="200" w:line="276" w:lineRule="auto"/>
        <w:rPr>
          <w:color w:val="000000" w:themeColor="text1"/>
        </w:rPr>
      </w:pPr>
    </w:p>
    <w:p w14:paraId="710A3769" w14:textId="2FFC99E7" w:rsidR="00C24904" w:rsidRPr="00902E8E" w:rsidRDefault="00C24904">
      <w:pPr>
        <w:spacing w:after="200" w:line="276" w:lineRule="auto"/>
        <w:rPr>
          <w:color w:val="000000" w:themeColor="text1"/>
        </w:rPr>
      </w:pPr>
    </w:p>
    <w:p w14:paraId="08A8F5FC" w14:textId="54F16776" w:rsidR="00C24904" w:rsidRPr="00902E8E" w:rsidRDefault="00C24904">
      <w:pPr>
        <w:spacing w:after="200" w:line="276" w:lineRule="auto"/>
        <w:rPr>
          <w:color w:val="000000" w:themeColor="text1"/>
        </w:rPr>
      </w:pPr>
    </w:p>
    <w:p w14:paraId="4C1B0C6F" w14:textId="0211A7E7" w:rsidR="00C24904" w:rsidRPr="008261F2" w:rsidRDefault="008261F2" w:rsidP="008261F2">
      <w:pPr>
        <w:spacing w:after="200" w:line="276" w:lineRule="auto"/>
        <w:jc w:val="center"/>
        <w:rPr>
          <w:b/>
          <w:bCs/>
          <w:color w:val="000000" w:themeColor="text1"/>
          <w:sz w:val="72"/>
          <w:szCs w:val="72"/>
          <w:lang w:val="kut-Latn-CA"/>
        </w:rPr>
      </w:pPr>
      <w:bookmarkStart w:id="0" w:name="_Hlk184113855"/>
      <w:r w:rsidRPr="008261F2">
        <w:rPr>
          <w:b/>
          <w:bCs/>
          <w:color w:val="000000" w:themeColor="text1"/>
          <w:sz w:val="72"/>
          <w:szCs w:val="72"/>
          <w:lang w:val="kut-Latn-CA"/>
        </w:rPr>
        <w:t>k̓itki·kȼamnam</w:t>
      </w:r>
    </w:p>
    <w:p w14:paraId="4FFE146C" w14:textId="5F782568" w:rsidR="00C24904" w:rsidRPr="00902E8E" w:rsidRDefault="00C24904" w:rsidP="00213D1A">
      <w:pPr>
        <w:spacing w:before="80" w:line="242" w:lineRule="auto"/>
        <w:ind w:left="1276" w:right="547" w:firstLine="26"/>
        <w:jc w:val="center"/>
        <w:rPr>
          <w:b/>
          <w:color w:val="000000" w:themeColor="text1"/>
          <w:sz w:val="72"/>
          <w:szCs w:val="72"/>
        </w:rPr>
      </w:pPr>
      <w:r w:rsidRPr="00902E8E">
        <w:rPr>
          <w:b/>
          <w:color w:val="000000" w:themeColor="text1"/>
          <w:sz w:val="72"/>
          <w:szCs w:val="72"/>
        </w:rPr>
        <w:t xml:space="preserve">Post-Secondary Student Support Program </w:t>
      </w:r>
      <w:r w:rsidR="00213D1A" w:rsidRPr="00902E8E">
        <w:rPr>
          <w:b/>
          <w:color w:val="000000" w:themeColor="text1"/>
          <w:sz w:val="72"/>
          <w:szCs w:val="72"/>
        </w:rPr>
        <w:t>P</w:t>
      </w:r>
      <w:r w:rsidR="00EC751A" w:rsidRPr="00902E8E">
        <w:rPr>
          <w:b/>
          <w:color w:val="000000" w:themeColor="text1"/>
          <w:sz w:val="72"/>
          <w:szCs w:val="72"/>
        </w:rPr>
        <w:t>olicy</w:t>
      </w:r>
      <w:bookmarkEnd w:id="0"/>
    </w:p>
    <w:p w14:paraId="4C444F76" w14:textId="77777777" w:rsidR="00EC751A" w:rsidRPr="00902E8E" w:rsidRDefault="00EC751A" w:rsidP="00213D1A">
      <w:pPr>
        <w:spacing w:before="80" w:line="242" w:lineRule="auto"/>
        <w:ind w:left="1276" w:right="547" w:firstLine="26"/>
        <w:jc w:val="center"/>
        <w:rPr>
          <w:b/>
          <w:color w:val="000000" w:themeColor="text1"/>
          <w:sz w:val="72"/>
          <w:szCs w:val="72"/>
        </w:rPr>
      </w:pPr>
    </w:p>
    <w:p w14:paraId="301AF000" w14:textId="1F3FDFE0" w:rsidR="00C24904" w:rsidRDefault="00C24904" w:rsidP="005A32EB">
      <w:pPr>
        <w:pStyle w:val="Title"/>
        <w:jc w:val="left"/>
        <w:rPr>
          <w:color w:val="000000" w:themeColor="text1"/>
        </w:rPr>
      </w:pPr>
    </w:p>
    <w:p w14:paraId="707C46B9" w14:textId="6AB229CE" w:rsidR="00FF4D85" w:rsidRDefault="00FF4D85" w:rsidP="005A32EB">
      <w:pPr>
        <w:pStyle w:val="Title"/>
        <w:jc w:val="left"/>
        <w:rPr>
          <w:color w:val="000000" w:themeColor="text1"/>
        </w:rPr>
      </w:pPr>
    </w:p>
    <w:p w14:paraId="4FFAB4C1" w14:textId="5FF51FAF" w:rsidR="00FF4D85" w:rsidRDefault="00FF4D85" w:rsidP="005A32EB">
      <w:pPr>
        <w:pStyle w:val="Title"/>
        <w:jc w:val="left"/>
        <w:rPr>
          <w:color w:val="000000" w:themeColor="text1"/>
        </w:rPr>
      </w:pPr>
    </w:p>
    <w:p w14:paraId="59CD7907" w14:textId="3AA8F66F" w:rsidR="00FF4D85" w:rsidRDefault="00FF4D85" w:rsidP="005A32EB">
      <w:pPr>
        <w:pStyle w:val="Title"/>
        <w:jc w:val="left"/>
        <w:rPr>
          <w:color w:val="000000" w:themeColor="text1"/>
        </w:rPr>
      </w:pPr>
    </w:p>
    <w:p w14:paraId="7F02C195" w14:textId="27C9795A" w:rsidR="00FF4D85" w:rsidRDefault="00FF4D85" w:rsidP="005A32EB">
      <w:pPr>
        <w:pStyle w:val="Title"/>
        <w:jc w:val="left"/>
        <w:rPr>
          <w:color w:val="000000" w:themeColor="text1"/>
        </w:rPr>
      </w:pPr>
    </w:p>
    <w:p w14:paraId="77412DDC" w14:textId="1A894BA8" w:rsidR="00FF4D85" w:rsidRDefault="00FF4D85" w:rsidP="005A32EB">
      <w:pPr>
        <w:pStyle w:val="Title"/>
        <w:jc w:val="left"/>
        <w:rPr>
          <w:color w:val="000000" w:themeColor="text1"/>
        </w:rPr>
      </w:pPr>
    </w:p>
    <w:p w14:paraId="202833E4" w14:textId="415B6CB9" w:rsidR="00FF4D85" w:rsidRDefault="00FF4D85" w:rsidP="005A32EB">
      <w:pPr>
        <w:pStyle w:val="Title"/>
        <w:jc w:val="left"/>
        <w:rPr>
          <w:color w:val="000000" w:themeColor="text1"/>
        </w:rPr>
      </w:pPr>
    </w:p>
    <w:p w14:paraId="6B66C634" w14:textId="60CEA04A" w:rsidR="00FF4D85" w:rsidRDefault="00FF4D85" w:rsidP="005A32EB">
      <w:pPr>
        <w:pStyle w:val="Title"/>
        <w:jc w:val="left"/>
        <w:rPr>
          <w:color w:val="000000" w:themeColor="text1"/>
        </w:rPr>
      </w:pPr>
    </w:p>
    <w:p w14:paraId="71E82A32" w14:textId="72A7AEE8" w:rsidR="00FF4D85" w:rsidRDefault="00FF4D85" w:rsidP="005A32EB">
      <w:pPr>
        <w:pStyle w:val="Title"/>
        <w:jc w:val="left"/>
        <w:rPr>
          <w:color w:val="000000" w:themeColor="text1"/>
        </w:rPr>
      </w:pPr>
    </w:p>
    <w:p w14:paraId="7D4D2DD7" w14:textId="14E48A7E" w:rsidR="00FF4D85" w:rsidRDefault="00FF4D85" w:rsidP="005A32EB">
      <w:pPr>
        <w:pStyle w:val="Title"/>
        <w:jc w:val="left"/>
        <w:rPr>
          <w:color w:val="000000" w:themeColor="text1"/>
        </w:rPr>
      </w:pPr>
    </w:p>
    <w:p w14:paraId="1EA1C124" w14:textId="3E7B52DA" w:rsidR="00FF4D85" w:rsidRDefault="00FF4D85" w:rsidP="005A32EB">
      <w:pPr>
        <w:pStyle w:val="Title"/>
        <w:jc w:val="left"/>
        <w:rPr>
          <w:color w:val="000000" w:themeColor="text1"/>
        </w:rPr>
      </w:pPr>
    </w:p>
    <w:p w14:paraId="1C2647B2" w14:textId="77777777" w:rsidR="00FF4D85" w:rsidRPr="00902E8E" w:rsidRDefault="00FF4D85" w:rsidP="005A32EB">
      <w:pPr>
        <w:pStyle w:val="Title"/>
        <w:jc w:val="left"/>
        <w:rPr>
          <w:color w:val="000000" w:themeColor="text1"/>
        </w:rPr>
      </w:pPr>
    </w:p>
    <w:tbl>
      <w:tblPr>
        <w:tblStyle w:val="TableGrid2"/>
        <w:tblpPr w:leftFromText="180" w:rightFromText="180" w:vertAnchor="text" w:horzAnchor="margin" w:tblpY="1018"/>
        <w:tblW w:w="0" w:type="auto"/>
        <w:tblBorders>
          <w:insideH w:val="none" w:sz="0" w:space="0" w:color="auto"/>
          <w:insideV w:val="none" w:sz="0" w:space="0" w:color="auto"/>
        </w:tblBorders>
        <w:tblLook w:val="04A0" w:firstRow="1" w:lastRow="0" w:firstColumn="1" w:lastColumn="0" w:noHBand="0" w:noVBand="1"/>
      </w:tblPr>
      <w:tblGrid>
        <w:gridCol w:w="4771"/>
        <w:gridCol w:w="4772"/>
      </w:tblGrid>
      <w:tr w:rsidR="00D02CAC" w:rsidRPr="00D02CAC" w14:paraId="084432EE" w14:textId="77777777" w:rsidTr="007E2808">
        <w:tc>
          <w:tcPr>
            <w:tcW w:w="4771" w:type="dxa"/>
          </w:tcPr>
          <w:p w14:paraId="5738B0CA" w14:textId="20C6D221" w:rsidR="007E2808" w:rsidRPr="00902E8E" w:rsidRDefault="007E2808" w:rsidP="007E2808">
            <w:pPr>
              <w:rPr>
                <w:rFonts w:eastAsia="MS Mincho"/>
                <w:color w:val="000000" w:themeColor="text1"/>
                <w:lang w:eastAsia="ja-JP"/>
              </w:rPr>
            </w:pPr>
            <w:r w:rsidRPr="00902E8E">
              <w:rPr>
                <w:rFonts w:eastAsia="MS Mincho"/>
                <w:color w:val="000000" w:themeColor="text1"/>
                <w:lang w:eastAsia="ja-JP"/>
              </w:rPr>
              <w:t>Approved by Council on:</w:t>
            </w:r>
            <w:r w:rsidR="00D410D7">
              <w:rPr>
                <w:rFonts w:eastAsia="MS Mincho"/>
                <w:color w:val="000000" w:themeColor="text1"/>
                <w:lang w:eastAsia="ja-JP"/>
              </w:rPr>
              <w:t xml:space="preserve"> June 6, 2023</w:t>
            </w:r>
          </w:p>
        </w:tc>
        <w:tc>
          <w:tcPr>
            <w:tcW w:w="4772" w:type="dxa"/>
          </w:tcPr>
          <w:p w14:paraId="34E31FB5" w14:textId="77777777" w:rsidR="007E2808" w:rsidRPr="00902E8E" w:rsidRDefault="007E2808" w:rsidP="007E2808">
            <w:pPr>
              <w:jc w:val="center"/>
              <w:rPr>
                <w:rFonts w:eastAsia="MS Mincho"/>
                <w:color w:val="000000" w:themeColor="text1"/>
                <w:lang w:eastAsia="ja-JP"/>
              </w:rPr>
            </w:pPr>
          </w:p>
        </w:tc>
      </w:tr>
      <w:tr w:rsidR="00D02CAC" w:rsidRPr="00D02CAC" w14:paraId="36ACC06A" w14:textId="77777777" w:rsidTr="007E2808">
        <w:tc>
          <w:tcPr>
            <w:tcW w:w="4771" w:type="dxa"/>
          </w:tcPr>
          <w:p w14:paraId="3B629593" w14:textId="77777777" w:rsidR="007E2808" w:rsidRPr="00902E8E" w:rsidRDefault="007E2808" w:rsidP="007E2808">
            <w:pPr>
              <w:rPr>
                <w:rFonts w:eastAsia="MS Mincho"/>
                <w:color w:val="000000" w:themeColor="text1"/>
                <w:lang w:eastAsia="ja-JP"/>
              </w:rPr>
            </w:pPr>
            <w:r w:rsidRPr="00902E8E">
              <w:rPr>
                <w:rFonts w:eastAsia="MS Mincho"/>
                <w:color w:val="000000" w:themeColor="text1"/>
                <w:lang w:eastAsia="ja-JP"/>
              </w:rPr>
              <w:t>Version Number: 02</w:t>
            </w:r>
          </w:p>
        </w:tc>
        <w:tc>
          <w:tcPr>
            <w:tcW w:w="4772" w:type="dxa"/>
          </w:tcPr>
          <w:p w14:paraId="5010FC52" w14:textId="77777777" w:rsidR="007E2808" w:rsidRPr="00902E8E" w:rsidRDefault="007E2808" w:rsidP="007E2808">
            <w:pPr>
              <w:jc w:val="center"/>
              <w:rPr>
                <w:rFonts w:eastAsia="MS Mincho"/>
                <w:color w:val="000000" w:themeColor="text1"/>
                <w:lang w:eastAsia="ja-JP"/>
              </w:rPr>
            </w:pPr>
            <w:r w:rsidRPr="00902E8E">
              <w:rPr>
                <w:rFonts w:eastAsia="MS Mincho"/>
                <w:color w:val="000000" w:themeColor="text1"/>
                <w:lang w:eastAsia="ja-JP"/>
              </w:rPr>
              <w:t>0.2</w:t>
            </w:r>
          </w:p>
        </w:tc>
      </w:tr>
    </w:tbl>
    <w:p w14:paraId="0D05CA12" w14:textId="5AA61421" w:rsidR="00C24904" w:rsidRPr="00902E8E" w:rsidRDefault="007E2808">
      <w:pPr>
        <w:spacing w:after="200" w:line="276" w:lineRule="auto"/>
        <w:rPr>
          <w:b/>
          <w:bCs/>
          <w:color w:val="000000" w:themeColor="text1"/>
          <w:sz w:val="28"/>
          <w:u w:val="single"/>
        </w:rPr>
      </w:pPr>
      <w:r w:rsidRPr="00902E8E">
        <w:rPr>
          <w:color w:val="000000" w:themeColor="text1"/>
        </w:rPr>
        <w:t xml:space="preserve"> </w:t>
      </w:r>
      <w:r w:rsidR="00C24904" w:rsidRPr="00902E8E">
        <w:rPr>
          <w:color w:val="000000" w:themeColor="text1"/>
        </w:rPr>
        <w:br w:type="page"/>
      </w:r>
    </w:p>
    <w:p w14:paraId="6B6A7631" w14:textId="1475FA08" w:rsidR="002E02B8" w:rsidRPr="00902E8E" w:rsidRDefault="002E02B8" w:rsidP="000A28B4">
      <w:pPr>
        <w:pStyle w:val="Title"/>
        <w:jc w:val="left"/>
        <w:rPr>
          <w:color w:val="000000" w:themeColor="text1"/>
        </w:rPr>
      </w:pPr>
      <w:r w:rsidRPr="00902E8E">
        <w:rPr>
          <w:color w:val="000000" w:themeColor="text1"/>
        </w:rPr>
        <w:lastRenderedPageBreak/>
        <w:t>POST-SECONDARY POLICY MANUAL DIRECTIVE</w:t>
      </w:r>
    </w:p>
    <w:p w14:paraId="6E45315B" w14:textId="77777777" w:rsidR="00FD16A5" w:rsidRPr="00902E8E" w:rsidRDefault="00FD16A5" w:rsidP="001F6FE3">
      <w:pPr>
        <w:autoSpaceDE w:val="0"/>
        <w:autoSpaceDN w:val="0"/>
        <w:adjustRightInd w:val="0"/>
        <w:jc w:val="both"/>
        <w:rPr>
          <w:color w:val="000000" w:themeColor="text1"/>
        </w:rPr>
      </w:pPr>
    </w:p>
    <w:p w14:paraId="6F835E20" w14:textId="541774D0" w:rsidR="002E02B8" w:rsidRPr="00902E8E" w:rsidRDefault="002E02B8" w:rsidP="000A28B4">
      <w:pPr>
        <w:autoSpaceDE w:val="0"/>
        <w:autoSpaceDN w:val="0"/>
        <w:adjustRightInd w:val="0"/>
        <w:jc w:val="both"/>
        <w:rPr>
          <w:color w:val="000000" w:themeColor="text1"/>
        </w:rPr>
      </w:pPr>
      <w:r w:rsidRPr="00902E8E">
        <w:rPr>
          <w:color w:val="000000" w:themeColor="text1"/>
        </w:rPr>
        <w:t>To state and implement the policy of</w:t>
      </w:r>
      <w:r w:rsidR="00EC4DC6" w:rsidRPr="00902E8E">
        <w:rPr>
          <w:color w:val="000000" w:themeColor="text1"/>
        </w:rPr>
        <w:t xml:space="preserve"> </w:t>
      </w:r>
      <w:r w:rsidRPr="00902E8E">
        <w:rPr>
          <w:color w:val="000000" w:themeColor="text1"/>
        </w:rPr>
        <w:t xml:space="preserve">the </w:t>
      </w:r>
      <w:proofErr w:type="spellStart"/>
      <w:r w:rsidR="00445D55" w:rsidRPr="00902E8E">
        <w:rPr>
          <w:color w:val="000000" w:themeColor="text1"/>
          <w:lang w:val="en-CA"/>
        </w:rPr>
        <w:t>ʔaq̓am</w:t>
      </w:r>
      <w:proofErr w:type="spellEnd"/>
      <w:r w:rsidRPr="00902E8E">
        <w:rPr>
          <w:color w:val="000000" w:themeColor="text1"/>
        </w:rPr>
        <w:t xml:space="preserve"> Education Department and the related </w:t>
      </w:r>
      <w:r w:rsidRPr="00902E8E">
        <w:rPr>
          <w:bCs/>
          <w:color w:val="000000" w:themeColor="text1"/>
        </w:rPr>
        <w:t xml:space="preserve">administrative guidelines with respect to the provision of educational aide to </w:t>
      </w:r>
      <w:proofErr w:type="spellStart"/>
      <w:r w:rsidR="00445D55" w:rsidRPr="00902E8E">
        <w:rPr>
          <w:bCs/>
          <w:color w:val="000000" w:themeColor="text1"/>
        </w:rPr>
        <w:t>ʔaq̓am</w:t>
      </w:r>
      <w:proofErr w:type="spellEnd"/>
      <w:r w:rsidRPr="00902E8E">
        <w:rPr>
          <w:bCs/>
          <w:color w:val="000000" w:themeColor="text1"/>
        </w:rPr>
        <w:t xml:space="preserve"> Post</w:t>
      </w:r>
      <w:r w:rsidR="00FD16A5" w:rsidRPr="00902E8E">
        <w:rPr>
          <w:b/>
          <w:color w:val="000000" w:themeColor="text1"/>
        </w:rPr>
        <w:t>-</w:t>
      </w:r>
      <w:r w:rsidRPr="00902E8E">
        <w:rPr>
          <w:color w:val="000000" w:themeColor="text1"/>
        </w:rPr>
        <w:t>Secondary Students.</w:t>
      </w:r>
    </w:p>
    <w:p w14:paraId="22E93F5C" w14:textId="69306032" w:rsidR="007E2808" w:rsidRPr="00902E8E" w:rsidRDefault="007E2808" w:rsidP="000A28B4">
      <w:pPr>
        <w:autoSpaceDE w:val="0"/>
        <w:autoSpaceDN w:val="0"/>
        <w:adjustRightInd w:val="0"/>
        <w:jc w:val="both"/>
        <w:rPr>
          <w:color w:val="000000" w:themeColor="text1"/>
        </w:rPr>
      </w:pPr>
    </w:p>
    <w:p w14:paraId="7FE74BB5" w14:textId="13BC056A" w:rsidR="007E2808" w:rsidRPr="00902E8E" w:rsidRDefault="007E2808" w:rsidP="000A28B4">
      <w:pPr>
        <w:autoSpaceDE w:val="0"/>
        <w:autoSpaceDN w:val="0"/>
        <w:adjustRightInd w:val="0"/>
        <w:jc w:val="both"/>
        <w:rPr>
          <w:b/>
          <w:bCs/>
          <w:color w:val="000000" w:themeColor="text1"/>
        </w:rPr>
      </w:pPr>
      <w:r w:rsidRPr="00902E8E">
        <w:rPr>
          <w:b/>
          <w:bCs/>
          <w:color w:val="000000" w:themeColor="text1"/>
        </w:rPr>
        <w:t>Table of Contents:</w:t>
      </w:r>
    </w:p>
    <w:p w14:paraId="1DBEEB63" w14:textId="77777777" w:rsidR="00F1588B" w:rsidRPr="00902E8E" w:rsidRDefault="00F1588B" w:rsidP="003E4860">
      <w:pPr>
        <w:autoSpaceDE w:val="0"/>
        <w:autoSpaceDN w:val="0"/>
        <w:adjustRightInd w:val="0"/>
        <w:rPr>
          <w:color w:val="000000" w:themeColor="text1"/>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559"/>
        <w:gridCol w:w="4821"/>
        <w:gridCol w:w="1672"/>
      </w:tblGrid>
      <w:tr w:rsidR="00D02CAC" w:rsidRPr="00D02CAC" w14:paraId="2C350D32" w14:textId="77777777" w:rsidTr="00F33734">
        <w:trPr>
          <w:trHeight w:val="276"/>
        </w:trPr>
        <w:tc>
          <w:tcPr>
            <w:tcW w:w="7939" w:type="dxa"/>
            <w:gridSpan w:val="3"/>
          </w:tcPr>
          <w:p w14:paraId="4058EEE2" w14:textId="77777777" w:rsidR="003E4860" w:rsidRPr="00902E8E" w:rsidRDefault="003E4860" w:rsidP="00F33734">
            <w:pPr>
              <w:pStyle w:val="ListParagraph"/>
              <w:numPr>
                <w:ilvl w:val="0"/>
                <w:numId w:val="9"/>
              </w:numPr>
              <w:autoSpaceDE w:val="0"/>
              <w:autoSpaceDN w:val="0"/>
              <w:adjustRightInd w:val="0"/>
              <w:ind w:left="711" w:firstLine="992"/>
              <w:rPr>
                <w:b/>
                <w:color w:val="000000" w:themeColor="text1"/>
              </w:rPr>
            </w:pPr>
            <w:r w:rsidRPr="00902E8E">
              <w:rPr>
                <w:b/>
                <w:color w:val="000000" w:themeColor="text1"/>
              </w:rPr>
              <w:t>Preamble</w:t>
            </w:r>
          </w:p>
        </w:tc>
        <w:tc>
          <w:tcPr>
            <w:tcW w:w="1672" w:type="dxa"/>
          </w:tcPr>
          <w:p w14:paraId="2ED13D9A" w14:textId="1558CEAB" w:rsidR="003E4860" w:rsidRPr="00902E8E" w:rsidRDefault="00537599" w:rsidP="00F33734">
            <w:pPr>
              <w:autoSpaceDE w:val="0"/>
              <w:autoSpaceDN w:val="0"/>
              <w:adjustRightInd w:val="0"/>
              <w:ind w:firstLine="857"/>
              <w:jc w:val="right"/>
              <w:rPr>
                <w:b/>
                <w:color w:val="000000" w:themeColor="text1"/>
              </w:rPr>
            </w:pPr>
            <w:r w:rsidRPr="00902E8E">
              <w:rPr>
                <w:b/>
                <w:color w:val="000000" w:themeColor="text1"/>
              </w:rPr>
              <w:t>Pg.</w:t>
            </w:r>
            <w:r w:rsidR="000F1B2F" w:rsidRPr="00902E8E">
              <w:rPr>
                <w:b/>
                <w:color w:val="000000" w:themeColor="text1"/>
              </w:rPr>
              <w:t>4</w:t>
            </w:r>
          </w:p>
        </w:tc>
      </w:tr>
      <w:tr w:rsidR="00D02CAC" w:rsidRPr="00D02CAC" w14:paraId="3A869B93" w14:textId="77777777" w:rsidTr="00F33734">
        <w:trPr>
          <w:trHeight w:val="276"/>
        </w:trPr>
        <w:tc>
          <w:tcPr>
            <w:tcW w:w="7939" w:type="dxa"/>
            <w:gridSpan w:val="3"/>
          </w:tcPr>
          <w:p w14:paraId="0A47FF40" w14:textId="77777777" w:rsidR="00537599" w:rsidRPr="00902E8E" w:rsidRDefault="00537599" w:rsidP="00F33734">
            <w:pPr>
              <w:pStyle w:val="ListParagraph"/>
              <w:numPr>
                <w:ilvl w:val="1"/>
                <w:numId w:val="9"/>
              </w:numPr>
              <w:autoSpaceDE w:val="0"/>
              <w:autoSpaceDN w:val="0"/>
              <w:adjustRightInd w:val="0"/>
              <w:ind w:firstLine="992"/>
              <w:rPr>
                <w:b/>
                <w:color w:val="000000" w:themeColor="text1"/>
              </w:rPr>
            </w:pPr>
            <w:r w:rsidRPr="00902E8E">
              <w:rPr>
                <w:b/>
                <w:color w:val="000000" w:themeColor="text1"/>
              </w:rPr>
              <w:t>Aqam Vision</w:t>
            </w:r>
          </w:p>
        </w:tc>
        <w:tc>
          <w:tcPr>
            <w:tcW w:w="1672" w:type="dxa"/>
          </w:tcPr>
          <w:p w14:paraId="0717E3B0" w14:textId="0AFD36CA" w:rsidR="00537599" w:rsidRPr="00902E8E" w:rsidRDefault="00537599" w:rsidP="00F33734">
            <w:pPr>
              <w:autoSpaceDE w:val="0"/>
              <w:autoSpaceDN w:val="0"/>
              <w:adjustRightInd w:val="0"/>
              <w:ind w:firstLine="857"/>
              <w:jc w:val="right"/>
              <w:rPr>
                <w:b/>
                <w:color w:val="000000" w:themeColor="text1"/>
              </w:rPr>
            </w:pPr>
            <w:r w:rsidRPr="00902E8E">
              <w:rPr>
                <w:b/>
                <w:color w:val="000000" w:themeColor="text1"/>
              </w:rPr>
              <w:t>Pg.</w:t>
            </w:r>
            <w:r w:rsidR="000F1B2F" w:rsidRPr="00902E8E">
              <w:rPr>
                <w:b/>
                <w:color w:val="000000" w:themeColor="text1"/>
              </w:rPr>
              <w:t>4</w:t>
            </w:r>
          </w:p>
        </w:tc>
      </w:tr>
      <w:tr w:rsidR="00D02CAC" w:rsidRPr="00D02CAC" w14:paraId="17927E1B" w14:textId="77777777" w:rsidTr="00F33734">
        <w:trPr>
          <w:trHeight w:val="276"/>
        </w:trPr>
        <w:tc>
          <w:tcPr>
            <w:tcW w:w="7939" w:type="dxa"/>
            <w:gridSpan w:val="3"/>
          </w:tcPr>
          <w:p w14:paraId="590B1890" w14:textId="77777777" w:rsidR="00537599" w:rsidRPr="00902E8E" w:rsidRDefault="00537599" w:rsidP="00F33734">
            <w:pPr>
              <w:pStyle w:val="ListParagraph"/>
              <w:numPr>
                <w:ilvl w:val="1"/>
                <w:numId w:val="9"/>
              </w:numPr>
              <w:autoSpaceDE w:val="0"/>
              <w:autoSpaceDN w:val="0"/>
              <w:adjustRightInd w:val="0"/>
              <w:ind w:firstLine="992"/>
              <w:rPr>
                <w:b/>
                <w:color w:val="000000" w:themeColor="text1"/>
              </w:rPr>
            </w:pPr>
            <w:r w:rsidRPr="00902E8E">
              <w:rPr>
                <w:b/>
                <w:color w:val="000000" w:themeColor="text1"/>
              </w:rPr>
              <w:t>Education Goal</w:t>
            </w:r>
          </w:p>
        </w:tc>
        <w:tc>
          <w:tcPr>
            <w:tcW w:w="1672" w:type="dxa"/>
          </w:tcPr>
          <w:p w14:paraId="19BA3511" w14:textId="2F2B8D7E" w:rsidR="00537599" w:rsidRPr="00902E8E" w:rsidRDefault="00537599" w:rsidP="00F33734">
            <w:pPr>
              <w:autoSpaceDE w:val="0"/>
              <w:autoSpaceDN w:val="0"/>
              <w:adjustRightInd w:val="0"/>
              <w:ind w:firstLine="857"/>
              <w:jc w:val="right"/>
              <w:rPr>
                <w:b/>
                <w:color w:val="000000" w:themeColor="text1"/>
              </w:rPr>
            </w:pPr>
            <w:r w:rsidRPr="00902E8E">
              <w:rPr>
                <w:b/>
                <w:color w:val="000000" w:themeColor="text1"/>
              </w:rPr>
              <w:t>Pg.</w:t>
            </w:r>
            <w:r w:rsidR="000F1B2F" w:rsidRPr="00902E8E">
              <w:rPr>
                <w:b/>
                <w:color w:val="000000" w:themeColor="text1"/>
              </w:rPr>
              <w:t>4</w:t>
            </w:r>
          </w:p>
        </w:tc>
      </w:tr>
      <w:tr w:rsidR="00D02CAC" w:rsidRPr="00D02CAC" w14:paraId="2E0E8FF8" w14:textId="77777777" w:rsidTr="00F33734">
        <w:trPr>
          <w:trHeight w:val="276"/>
        </w:trPr>
        <w:tc>
          <w:tcPr>
            <w:tcW w:w="7939" w:type="dxa"/>
            <w:gridSpan w:val="3"/>
          </w:tcPr>
          <w:p w14:paraId="69FC9CBC" w14:textId="77777777" w:rsidR="00537599" w:rsidRPr="00902E8E" w:rsidRDefault="00537599" w:rsidP="00F33734">
            <w:pPr>
              <w:pStyle w:val="ListParagraph"/>
              <w:numPr>
                <w:ilvl w:val="1"/>
                <w:numId w:val="9"/>
              </w:numPr>
              <w:autoSpaceDE w:val="0"/>
              <w:autoSpaceDN w:val="0"/>
              <w:adjustRightInd w:val="0"/>
              <w:ind w:firstLine="992"/>
              <w:rPr>
                <w:b/>
                <w:color w:val="000000" w:themeColor="text1"/>
              </w:rPr>
            </w:pPr>
            <w:r w:rsidRPr="00902E8E">
              <w:rPr>
                <w:b/>
                <w:color w:val="000000" w:themeColor="text1"/>
              </w:rPr>
              <w:t>Objectives</w:t>
            </w:r>
          </w:p>
        </w:tc>
        <w:tc>
          <w:tcPr>
            <w:tcW w:w="1672" w:type="dxa"/>
          </w:tcPr>
          <w:p w14:paraId="1B15CAB7" w14:textId="34DFF7C3" w:rsidR="00537599" w:rsidRPr="00902E8E" w:rsidRDefault="00537599" w:rsidP="00F33734">
            <w:pPr>
              <w:autoSpaceDE w:val="0"/>
              <w:autoSpaceDN w:val="0"/>
              <w:adjustRightInd w:val="0"/>
              <w:ind w:firstLine="857"/>
              <w:jc w:val="right"/>
              <w:rPr>
                <w:b/>
                <w:color w:val="000000" w:themeColor="text1"/>
              </w:rPr>
            </w:pPr>
            <w:r w:rsidRPr="00902E8E">
              <w:rPr>
                <w:b/>
                <w:color w:val="000000" w:themeColor="text1"/>
              </w:rPr>
              <w:t>Pg.</w:t>
            </w:r>
            <w:r w:rsidR="000F1B2F" w:rsidRPr="00902E8E">
              <w:rPr>
                <w:b/>
                <w:color w:val="000000" w:themeColor="text1"/>
              </w:rPr>
              <w:t>4</w:t>
            </w:r>
          </w:p>
        </w:tc>
      </w:tr>
      <w:tr w:rsidR="00D02CAC" w:rsidRPr="00D02CAC" w14:paraId="13AAC34E" w14:textId="77777777" w:rsidTr="00F33734">
        <w:trPr>
          <w:trHeight w:val="276"/>
        </w:trPr>
        <w:tc>
          <w:tcPr>
            <w:tcW w:w="7939" w:type="dxa"/>
            <w:gridSpan w:val="3"/>
          </w:tcPr>
          <w:p w14:paraId="05AF9534" w14:textId="77777777" w:rsidR="00537599" w:rsidRPr="00902E8E" w:rsidRDefault="00537599" w:rsidP="00F33734">
            <w:pPr>
              <w:pStyle w:val="ListParagraph"/>
              <w:numPr>
                <w:ilvl w:val="1"/>
                <w:numId w:val="9"/>
              </w:numPr>
              <w:autoSpaceDE w:val="0"/>
              <w:autoSpaceDN w:val="0"/>
              <w:adjustRightInd w:val="0"/>
              <w:ind w:firstLine="992"/>
              <w:rPr>
                <w:b/>
                <w:color w:val="000000" w:themeColor="text1"/>
              </w:rPr>
            </w:pPr>
            <w:r w:rsidRPr="00902E8E">
              <w:rPr>
                <w:b/>
                <w:color w:val="000000" w:themeColor="text1"/>
              </w:rPr>
              <w:t>Purpose</w:t>
            </w:r>
          </w:p>
          <w:p w14:paraId="7FB5ED7D" w14:textId="3AD8E6B7" w:rsidR="001E324B" w:rsidRPr="00902E8E" w:rsidRDefault="001E324B" w:rsidP="00F33734">
            <w:pPr>
              <w:pStyle w:val="ListParagraph"/>
              <w:numPr>
                <w:ilvl w:val="1"/>
                <w:numId w:val="9"/>
              </w:numPr>
              <w:autoSpaceDE w:val="0"/>
              <w:autoSpaceDN w:val="0"/>
              <w:adjustRightInd w:val="0"/>
              <w:ind w:firstLine="992"/>
              <w:rPr>
                <w:b/>
                <w:color w:val="000000" w:themeColor="text1"/>
              </w:rPr>
            </w:pPr>
            <w:r w:rsidRPr="00902E8E">
              <w:rPr>
                <w:b/>
                <w:color w:val="000000" w:themeColor="text1"/>
              </w:rPr>
              <w:t>Definitio</w:t>
            </w:r>
            <w:r w:rsidR="00A8718B" w:rsidRPr="00902E8E">
              <w:rPr>
                <w:b/>
                <w:color w:val="000000" w:themeColor="text1"/>
              </w:rPr>
              <w:t>ns</w:t>
            </w:r>
          </w:p>
        </w:tc>
        <w:tc>
          <w:tcPr>
            <w:tcW w:w="1672" w:type="dxa"/>
          </w:tcPr>
          <w:p w14:paraId="7506FDEA" w14:textId="77777777" w:rsidR="00537599" w:rsidRPr="00902E8E" w:rsidRDefault="00537599" w:rsidP="00F33734">
            <w:pPr>
              <w:autoSpaceDE w:val="0"/>
              <w:autoSpaceDN w:val="0"/>
              <w:adjustRightInd w:val="0"/>
              <w:ind w:firstLine="857"/>
              <w:jc w:val="right"/>
              <w:rPr>
                <w:b/>
                <w:color w:val="000000" w:themeColor="text1"/>
              </w:rPr>
            </w:pPr>
            <w:r w:rsidRPr="00902E8E">
              <w:rPr>
                <w:b/>
                <w:color w:val="000000" w:themeColor="text1"/>
              </w:rPr>
              <w:t>Pg.</w:t>
            </w:r>
            <w:r w:rsidR="000F1B2F" w:rsidRPr="00902E8E">
              <w:rPr>
                <w:b/>
                <w:color w:val="000000" w:themeColor="text1"/>
              </w:rPr>
              <w:t>4</w:t>
            </w:r>
          </w:p>
          <w:p w14:paraId="0164D0CC" w14:textId="44326D13" w:rsidR="00A8718B" w:rsidRPr="00902E8E" w:rsidRDefault="00A8718B" w:rsidP="00F33734">
            <w:pPr>
              <w:autoSpaceDE w:val="0"/>
              <w:autoSpaceDN w:val="0"/>
              <w:adjustRightInd w:val="0"/>
              <w:ind w:firstLine="857"/>
              <w:jc w:val="right"/>
              <w:rPr>
                <w:b/>
                <w:color w:val="000000" w:themeColor="text1"/>
              </w:rPr>
            </w:pPr>
            <w:r w:rsidRPr="00902E8E">
              <w:rPr>
                <w:b/>
                <w:color w:val="000000" w:themeColor="text1"/>
              </w:rPr>
              <w:t>Pg.5</w:t>
            </w:r>
          </w:p>
        </w:tc>
      </w:tr>
      <w:tr w:rsidR="00D02CAC" w:rsidRPr="00D02CAC" w14:paraId="1EFF6235" w14:textId="77777777" w:rsidTr="00F33734">
        <w:trPr>
          <w:trHeight w:val="276"/>
        </w:trPr>
        <w:tc>
          <w:tcPr>
            <w:tcW w:w="7939" w:type="dxa"/>
            <w:gridSpan w:val="3"/>
          </w:tcPr>
          <w:p w14:paraId="19134CB9" w14:textId="77777777" w:rsidR="00537599" w:rsidRPr="00902E8E" w:rsidRDefault="00537599" w:rsidP="00F33734">
            <w:pPr>
              <w:pStyle w:val="ListParagraph"/>
              <w:numPr>
                <w:ilvl w:val="0"/>
                <w:numId w:val="9"/>
              </w:numPr>
              <w:autoSpaceDE w:val="0"/>
              <w:autoSpaceDN w:val="0"/>
              <w:adjustRightInd w:val="0"/>
              <w:ind w:firstLine="992"/>
              <w:rPr>
                <w:b/>
                <w:color w:val="000000" w:themeColor="text1"/>
              </w:rPr>
            </w:pPr>
            <w:r w:rsidRPr="00902E8E">
              <w:rPr>
                <w:b/>
                <w:color w:val="000000" w:themeColor="text1"/>
              </w:rPr>
              <w:t xml:space="preserve"> Student Eligibility</w:t>
            </w:r>
          </w:p>
        </w:tc>
        <w:tc>
          <w:tcPr>
            <w:tcW w:w="1672" w:type="dxa"/>
          </w:tcPr>
          <w:p w14:paraId="14731BD4" w14:textId="0DC95805" w:rsidR="00537599" w:rsidRPr="00902E8E" w:rsidRDefault="00537599" w:rsidP="00F33734">
            <w:pPr>
              <w:autoSpaceDE w:val="0"/>
              <w:autoSpaceDN w:val="0"/>
              <w:adjustRightInd w:val="0"/>
              <w:ind w:firstLine="857"/>
              <w:jc w:val="right"/>
              <w:rPr>
                <w:b/>
                <w:color w:val="000000" w:themeColor="text1"/>
              </w:rPr>
            </w:pPr>
            <w:r w:rsidRPr="00902E8E">
              <w:rPr>
                <w:b/>
                <w:color w:val="000000" w:themeColor="text1"/>
              </w:rPr>
              <w:t>Pg.</w:t>
            </w:r>
            <w:r w:rsidR="009B2F2F" w:rsidRPr="00902E8E">
              <w:rPr>
                <w:b/>
                <w:color w:val="000000" w:themeColor="text1"/>
              </w:rPr>
              <w:t>5</w:t>
            </w:r>
          </w:p>
        </w:tc>
      </w:tr>
      <w:tr w:rsidR="00D02CAC" w:rsidRPr="00D02CAC" w14:paraId="0DA3C150" w14:textId="77777777" w:rsidTr="00F33734">
        <w:trPr>
          <w:trHeight w:val="276"/>
        </w:trPr>
        <w:tc>
          <w:tcPr>
            <w:tcW w:w="7939" w:type="dxa"/>
            <w:gridSpan w:val="3"/>
          </w:tcPr>
          <w:p w14:paraId="46674057" w14:textId="77777777" w:rsidR="003E4860" w:rsidRPr="00902E8E" w:rsidRDefault="00537599" w:rsidP="00F33734">
            <w:pPr>
              <w:pStyle w:val="ListParagraph"/>
              <w:numPr>
                <w:ilvl w:val="0"/>
                <w:numId w:val="9"/>
              </w:numPr>
              <w:autoSpaceDE w:val="0"/>
              <w:autoSpaceDN w:val="0"/>
              <w:adjustRightInd w:val="0"/>
              <w:ind w:firstLine="992"/>
              <w:rPr>
                <w:b/>
                <w:color w:val="000000" w:themeColor="text1"/>
              </w:rPr>
            </w:pPr>
            <w:r w:rsidRPr="00902E8E">
              <w:rPr>
                <w:b/>
                <w:color w:val="000000" w:themeColor="text1"/>
              </w:rPr>
              <w:t xml:space="preserve">Types of Sponsorship &amp; </w:t>
            </w:r>
            <w:r w:rsidR="003E4860" w:rsidRPr="00902E8E">
              <w:rPr>
                <w:b/>
                <w:color w:val="000000" w:themeColor="text1"/>
              </w:rPr>
              <w:t>Application Procedure</w:t>
            </w:r>
            <w:r w:rsidRPr="00902E8E">
              <w:rPr>
                <w:b/>
                <w:color w:val="000000" w:themeColor="text1"/>
              </w:rPr>
              <w:t>s</w:t>
            </w:r>
          </w:p>
        </w:tc>
        <w:tc>
          <w:tcPr>
            <w:tcW w:w="1672" w:type="dxa"/>
          </w:tcPr>
          <w:p w14:paraId="021C2AD4" w14:textId="5993D32E" w:rsidR="003E4860" w:rsidRPr="00902E8E" w:rsidRDefault="0059407E" w:rsidP="00F33734">
            <w:pPr>
              <w:autoSpaceDE w:val="0"/>
              <w:autoSpaceDN w:val="0"/>
              <w:adjustRightInd w:val="0"/>
              <w:ind w:firstLine="857"/>
              <w:jc w:val="right"/>
              <w:rPr>
                <w:b/>
                <w:color w:val="000000" w:themeColor="text1"/>
              </w:rPr>
            </w:pPr>
            <w:r w:rsidRPr="00902E8E">
              <w:rPr>
                <w:b/>
                <w:color w:val="000000" w:themeColor="text1"/>
              </w:rPr>
              <w:t>Pg.</w:t>
            </w:r>
            <w:r w:rsidR="005074AA" w:rsidRPr="00902E8E">
              <w:rPr>
                <w:b/>
                <w:color w:val="000000" w:themeColor="text1"/>
              </w:rPr>
              <w:t>5</w:t>
            </w:r>
          </w:p>
        </w:tc>
      </w:tr>
      <w:tr w:rsidR="00D02CAC" w:rsidRPr="00D02CAC" w14:paraId="517F4ACF" w14:textId="77777777" w:rsidTr="00F33734">
        <w:trPr>
          <w:trHeight w:val="276"/>
        </w:trPr>
        <w:tc>
          <w:tcPr>
            <w:tcW w:w="7939" w:type="dxa"/>
            <w:gridSpan w:val="3"/>
          </w:tcPr>
          <w:p w14:paraId="5E3BD9AD" w14:textId="6C2C1ED6" w:rsidR="003E4860" w:rsidRPr="00902E8E" w:rsidRDefault="00537599" w:rsidP="00F33734">
            <w:pPr>
              <w:pStyle w:val="ListParagraph"/>
              <w:numPr>
                <w:ilvl w:val="1"/>
                <w:numId w:val="9"/>
              </w:numPr>
              <w:autoSpaceDE w:val="0"/>
              <w:autoSpaceDN w:val="0"/>
              <w:adjustRightInd w:val="0"/>
              <w:ind w:firstLine="992"/>
              <w:rPr>
                <w:b/>
                <w:color w:val="000000" w:themeColor="text1"/>
              </w:rPr>
            </w:pPr>
            <w:r w:rsidRPr="00902E8E">
              <w:rPr>
                <w:b/>
                <w:color w:val="000000" w:themeColor="text1"/>
              </w:rPr>
              <w:t>PSSSP</w:t>
            </w:r>
            <w:r w:rsidR="00762B6E" w:rsidRPr="00902E8E">
              <w:rPr>
                <w:b/>
                <w:color w:val="000000" w:themeColor="text1"/>
              </w:rPr>
              <w:t>, UCEP, Trades at Eligible Institution</w:t>
            </w:r>
          </w:p>
        </w:tc>
        <w:tc>
          <w:tcPr>
            <w:tcW w:w="1672" w:type="dxa"/>
          </w:tcPr>
          <w:p w14:paraId="391ABADC" w14:textId="17198360" w:rsidR="003E4860" w:rsidRPr="00902E8E" w:rsidRDefault="0059407E" w:rsidP="00F33734">
            <w:pPr>
              <w:autoSpaceDE w:val="0"/>
              <w:autoSpaceDN w:val="0"/>
              <w:adjustRightInd w:val="0"/>
              <w:ind w:firstLine="857"/>
              <w:jc w:val="right"/>
              <w:rPr>
                <w:b/>
                <w:color w:val="000000" w:themeColor="text1"/>
              </w:rPr>
            </w:pPr>
            <w:r w:rsidRPr="00902E8E">
              <w:rPr>
                <w:b/>
                <w:color w:val="000000" w:themeColor="text1"/>
              </w:rPr>
              <w:t>Pg.</w:t>
            </w:r>
            <w:r w:rsidR="005074AA" w:rsidRPr="00902E8E">
              <w:rPr>
                <w:b/>
                <w:color w:val="000000" w:themeColor="text1"/>
              </w:rPr>
              <w:t>5</w:t>
            </w:r>
          </w:p>
        </w:tc>
      </w:tr>
      <w:tr w:rsidR="00D02CAC" w:rsidRPr="00D02CAC" w14:paraId="070F32E4" w14:textId="77777777" w:rsidTr="00F33734">
        <w:trPr>
          <w:trHeight w:val="276"/>
        </w:trPr>
        <w:tc>
          <w:tcPr>
            <w:tcW w:w="7939" w:type="dxa"/>
            <w:gridSpan w:val="3"/>
          </w:tcPr>
          <w:p w14:paraId="1B65CC94" w14:textId="50B1F3F8" w:rsidR="00537599" w:rsidRPr="00902E8E" w:rsidRDefault="00762B6E" w:rsidP="00F33734">
            <w:pPr>
              <w:pStyle w:val="ListParagraph"/>
              <w:numPr>
                <w:ilvl w:val="1"/>
                <w:numId w:val="9"/>
              </w:numPr>
              <w:autoSpaceDE w:val="0"/>
              <w:autoSpaceDN w:val="0"/>
              <w:adjustRightInd w:val="0"/>
              <w:ind w:firstLine="992"/>
              <w:rPr>
                <w:b/>
                <w:color w:val="000000" w:themeColor="text1"/>
              </w:rPr>
            </w:pPr>
            <w:r w:rsidRPr="00902E8E">
              <w:rPr>
                <w:b/>
                <w:color w:val="000000" w:themeColor="text1"/>
              </w:rPr>
              <w:t>Apprenticeship Trades Programs</w:t>
            </w:r>
          </w:p>
        </w:tc>
        <w:tc>
          <w:tcPr>
            <w:tcW w:w="1672" w:type="dxa"/>
          </w:tcPr>
          <w:p w14:paraId="2B661A64" w14:textId="228C5AAD" w:rsidR="00537599" w:rsidRPr="00902E8E" w:rsidRDefault="00762B6E" w:rsidP="00F33734">
            <w:pPr>
              <w:autoSpaceDE w:val="0"/>
              <w:autoSpaceDN w:val="0"/>
              <w:adjustRightInd w:val="0"/>
              <w:ind w:firstLine="857"/>
              <w:jc w:val="right"/>
              <w:rPr>
                <w:b/>
                <w:color w:val="000000" w:themeColor="text1"/>
              </w:rPr>
            </w:pPr>
            <w:r w:rsidRPr="00902E8E">
              <w:rPr>
                <w:b/>
                <w:color w:val="000000" w:themeColor="text1"/>
              </w:rPr>
              <w:t>Pg.</w:t>
            </w:r>
            <w:r w:rsidR="00282F70">
              <w:rPr>
                <w:b/>
                <w:color w:val="000000" w:themeColor="text1"/>
              </w:rPr>
              <w:t>6</w:t>
            </w:r>
          </w:p>
        </w:tc>
      </w:tr>
      <w:tr w:rsidR="00D02CAC" w:rsidRPr="00D02CAC" w14:paraId="40A342EE" w14:textId="77777777" w:rsidTr="00F33734">
        <w:trPr>
          <w:trHeight w:val="276"/>
        </w:trPr>
        <w:tc>
          <w:tcPr>
            <w:tcW w:w="7939" w:type="dxa"/>
            <w:gridSpan w:val="3"/>
          </w:tcPr>
          <w:p w14:paraId="6D201005" w14:textId="3E155563" w:rsidR="00537599" w:rsidRPr="00902E8E" w:rsidRDefault="00762B6E" w:rsidP="00F33734">
            <w:pPr>
              <w:pStyle w:val="ListParagraph"/>
              <w:numPr>
                <w:ilvl w:val="1"/>
                <w:numId w:val="9"/>
              </w:numPr>
              <w:autoSpaceDE w:val="0"/>
              <w:autoSpaceDN w:val="0"/>
              <w:adjustRightInd w:val="0"/>
              <w:ind w:firstLine="992"/>
              <w:rPr>
                <w:b/>
                <w:color w:val="000000" w:themeColor="text1"/>
              </w:rPr>
            </w:pPr>
            <w:r w:rsidRPr="00902E8E">
              <w:rPr>
                <w:b/>
                <w:color w:val="000000" w:themeColor="text1"/>
              </w:rPr>
              <w:t>Attendance to Foreign Institutions</w:t>
            </w:r>
          </w:p>
        </w:tc>
        <w:tc>
          <w:tcPr>
            <w:tcW w:w="1672" w:type="dxa"/>
          </w:tcPr>
          <w:p w14:paraId="02137CB1" w14:textId="67529F33" w:rsidR="00537599" w:rsidRPr="00902E8E" w:rsidRDefault="00762B6E" w:rsidP="00F33734">
            <w:pPr>
              <w:autoSpaceDE w:val="0"/>
              <w:autoSpaceDN w:val="0"/>
              <w:adjustRightInd w:val="0"/>
              <w:ind w:firstLine="857"/>
              <w:jc w:val="right"/>
              <w:rPr>
                <w:b/>
                <w:color w:val="000000" w:themeColor="text1"/>
              </w:rPr>
            </w:pPr>
            <w:r w:rsidRPr="00902E8E">
              <w:rPr>
                <w:b/>
                <w:color w:val="000000" w:themeColor="text1"/>
              </w:rPr>
              <w:t>Pg.7</w:t>
            </w:r>
          </w:p>
        </w:tc>
      </w:tr>
      <w:tr w:rsidR="00D02CAC" w:rsidRPr="00D02CAC" w14:paraId="0504A115" w14:textId="77777777" w:rsidTr="00F33734">
        <w:trPr>
          <w:trHeight w:val="276"/>
        </w:trPr>
        <w:tc>
          <w:tcPr>
            <w:tcW w:w="7939" w:type="dxa"/>
            <w:gridSpan w:val="3"/>
          </w:tcPr>
          <w:p w14:paraId="55AB64F0" w14:textId="5B148EFF" w:rsidR="00762B6E" w:rsidRPr="00902E8E" w:rsidRDefault="00762B6E" w:rsidP="00F33734">
            <w:pPr>
              <w:pStyle w:val="ListParagraph"/>
              <w:numPr>
                <w:ilvl w:val="0"/>
                <w:numId w:val="9"/>
              </w:numPr>
              <w:autoSpaceDE w:val="0"/>
              <w:autoSpaceDN w:val="0"/>
              <w:adjustRightInd w:val="0"/>
              <w:ind w:firstLine="992"/>
              <w:rPr>
                <w:b/>
                <w:color w:val="000000" w:themeColor="text1"/>
              </w:rPr>
            </w:pPr>
            <w:r w:rsidRPr="00902E8E">
              <w:rPr>
                <w:b/>
                <w:color w:val="000000" w:themeColor="text1"/>
              </w:rPr>
              <w:t>Application Deadlines</w:t>
            </w:r>
          </w:p>
          <w:p w14:paraId="5DA005A5" w14:textId="77777777" w:rsidR="009B196B" w:rsidRPr="00902E8E" w:rsidRDefault="009B196B" w:rsidP="00F33734">
            <w:pPr>
              <w:pStyle w:val="ListParagraph"/>
              <w:numPr>
                <w:ilvl w:val="0"/>
                <w:numId w:val="9"/>
              </w:numPr>
              <w:autoSpaceDE w:val="0"/>
              <w:autoSpaceDN w:val="0"/>
              <w:adjustRightInd w:val="0"/>
              <w:ind w:firstLine="992"/>
              <w:rPr>
                <w:b/>
                <w:color w:val="000000" w:themeColor="text1"/>
              </w:rPr>
            </w:pPr>
            <w:r w:rsidRPr="00902E8E">
              <w:rPr>
                <w:b/>
                <w:color w:val="000000" w:themeColor="text1"/>
              </w:rPr>
              <w:t>Eligible Programs</w:t>
            </w:r>
          </w:p>
          <w:p w14:paraId="3085F311" w14:textId="77777777" w:rsidR="009B196B" w:rsidRPr="00902E8E" w:rsidRDefault="009B196B" w:rsidP="00F33734">
            <w:pPr>
              <w:pStyle w:val="ListParagraph"/>
              <w:numPr>
                <w:ilvl w:val="0"/>
                <w:numId w:val="9"/>
              </w:numPr>
              <w:autoSpaceDE w:val="0"/>
              <w:autoSpaceDN w:val="0"/>
              <w:adjustRightInd w:val="0"/>
              <w:ind w:firstLine="992"/>
              <w:rPr>
                <w:b/>
                <w:color w:val="000000" w:themeColor="text1"/>
              </w:rPr>
            </w:pPr>
            <w:r w:rsidRPr="00902E8E">
              <w:rPr>
                <w:b/>
                <w:color w:val="000000" w:themeColor="text1"/>
              </w:rPr>
              <w:t>Eligible Institutions</w:t>
            </w:r>
          </w:p>
          <w:p w14:paraId="04B5FFBD" w14:textId="77777777" w:rsidR="009B196B" w:rsidRPr="00902E8E" w:rsidRDefault="009B196B" w:rsidP="00F33734">
            <w:pPr>
              <w:pStyle w:val="ListParagraph"/>
              <w:numPr>
                <w:ilvl w:val="0"/>
                <w:numId w:val="9"/>
              </w:numPr>
              <w:autoSpaceDE w:val="0"/>
              <w:autoSpaceDN w:val="0"/>
              <w:adjustRightInd w:val="0"/>
              <w:ind w:firstLine="992"/>
              <w:rPr>
                <w:b/>
                <w:color w:val="000000" w:themeColor="text1"/>
              </w:rPr>
            </w:pPr>
            <w:r w:rsidRPr="00902E8E">
              <w:rPr>
                <w:b/>
                <w:color w:val="000000" w:themeColor="text1"/>
              </w:rPr>
              <w:t>Funding Allocation Priorities</w:t>
            </w:r>
          </w:p>
          <w:p w14:paraId="6D25AA9C" w14:textId="77777777" w:rsidR="009B196B" w:rsidRPr="00902E8E" w:rsidRDefault="009B196B" w:rsidP="00F33734">
            <w:pPr>
              <w:pStyle w:val="ListParagraph"/>
              <w:numPr>
                <w:ilvl w:val="0"/>
                <w:numId w:val="9"/>
              </w:numPr>
              <w:autoSpaceDE w:val="0"/>
              <w:autoSpaceDN w:val="0"/>
              <w:adjustRightInd w:val="0"/>
              <w:ind w:firstLine="992"/>
              <w:rPr>
                <w:b/>
                <w:color w:val="000000" w:themeColor="text1"/>
              </w:rPr>
            </w:pPr>
            <w:r w:rsidRPr="00902E8E">
              <w:rPr>
                <w:b/>
                <w:color w:val="000000" w:themeColor="text1"/>
              </w:rPr>
              <w:t>Waitlist</w:t>
            </w:r>
          </w:p>
          <w:p w14:paraId="5F47078F" w14:textId="77777777" w:rsidR="009B196B" w:rsidRPr="00902E8E" w:rsidRDefault="009B196B" w:rsidP="00F33734">
            <w:pPr>
              <w:pStyle w:val="ListParagraph"/>
              <w:numPr>
                <w:ilvl w:val="0"/>
                <w:numId w:val="9"/>
              </w:numPr>
              <w:autoSpaceDE w:val="0"/>
              <w:autoSpaceDN w:val="0"/>
              <w:adjustRightInd w:val="0"/>
              <w:ind w:firstLine="992"/>
              <w:rPr>
                <w:b/>
                <w:color w:val="000000" w:themeColor="text1"/>
              </w:rPr>
            </w:pPr>
            <w:r w:rsidRPr="00902E8E">
              <w:rPr>
                <w:b/>
                <w:color w:val="000000" w:themeColor="text1"/>
              </w:rPr>
              <w:t>Council Discretionary Funding</w:t>
            </w:r>
          </w:p>
          <w:p w14:paraId="1B70C983" w14:textId="377C4AF1" w:rsidR="009B196B" w:rsidRPr="00902E8E" w:rsidRDefault="009B196B" w:rsidP="00F33734">
            <w:pPr>
              <w:pStyle w:val="ListParagraph"/>
              <w:numPr>
                <w:ilvl w:val="0"/>
                <w:numId w:val="9"/>
              </w:numPr>
              <w:autoSpaceDE w:val="0"/>
              <w:autoSpaceDN w:val="0"/>
              <w:adjustRightInd w:val="0"/>
              <w:ind w:firstLine="992"/>
              <w:rPr>
                <w:b/>
                <w:color w:val="000000" w:themeColor="text1"/>
              </w:rPr>
            </w:pPr>
            <w:r w:rsidRPr="00902E8E">
              <w:rPr>
                <w:b/>
                <w:color w:val="000000" w:themeColor="text1"/>
              </w:rPr>
              <w:t>Program Support</w:t>
            </w:r>
            <w:r w:rsidR="00147E78" w:rsidRPr="00902E8E">
              <w:rPr>
                <w:b/>
                <w:color w:val="000000" w:themeColor="text1"/>
              </w:rPr>
              <w:t xml:space="preserve"> Levels</w:t>
            </w:r>
          </w:p>
          <w:p w14:paraId="49DEA1F7" w14:textId="77777777" w:rsidR="009B196B" w:rsidRPr="00902E8E" w:rsidRDefault="009B196B" w:rsidP="00F33734">
            <w:pPr>
              <w:pStyle w:val="ListParagraph"/>
              <w:numPr>
                <w:ilvl w:val="0"/>
                <w:numId w:val="9"/>
              </w:numPr>
              <w:autoSpaceDE w:val="0"/>
              <w:autoSpaceDN w:val="0"/>
              <w:adjustRightInd w:val="0"/>
              <w:ind w:firstLine="992"/>
              <w:rPr>
                <w:b/>
                <w:color w:val="000000" w:themeColor="text1"/>
              </w:rPr>
            </w:pPr>
            <w:r w:rsidRPr="00902E8E">
              <w:rPr>
                <w:b/>
                <w:color w:val="000000" w:themeColor="text1"/>
              </w:rPr>
              <w:t>Categories and Amounts of Assistance</w:t>
            </w:r>
          </w:p>
          <w:p w14:paraId="5969146E" w14:textId="2F41960E" w:rsidR="00147E78" w:rsidRPr="00902E8E" w:rsidRDefault="00147E78" w:rsidP="00F33734">
            <w:pPr>
              <w:pStyle w:val="ListParagraph"/>
              <w:numPr>
                <w:ilvl w:val="1"/>
                <w:numId w:val="9"/>
              </w:numPr>
              <w:autoSpaceDE w:val="0"/>
              <w:autoSpaceDN w:val="0"/>
              <w:adjustRightInd w:val="0"/>
              <w:ind w:firstLine="992"/>
              <w:rPr>
                <w:b/>
                <w:color w:val="000000" w:themeColor="text1"/>
              </w:rPr>
            </w:pPr>
            <w:r w:rsidRPr="00902E8E">
              <w:rPr>
                <w:b/>
                <w:color w:val="000000" w:themeColor="text1"/>
              </w:rPr>
              <w:t>Full Time Student</w:t>
            </w:r>
          </w:p>
          <w:p w14:paraId="5100236F" w14:textId="77777777" w:rsidR="00147E78" w:rsidRPr="00902E8E" w:rsidRDefault="00147E78" w:rsidP="00F33734">
            <w:pPr>
              <w:pStyle w:val="ListParagraph"/>
              <w:numPr>
                <w:ilvl w:val="1"/>
                <w:numId w:val="9"/>
              </w:numPr>
              <w:autoSpaceDE w:val="0"/>
              <w:autoSpaceDN w:val="0"/>
              <w:adjustRightInd w:val="0"/>
              <w:ind w:firstLine="992"/>
              <w:rPr>
                <w:b/>
                <w:color w:val="000000" w:themeColor="text1"/>
              </w:rPr>
            </w:pPr>
            <w:r w:rsidRPr="00902E8E">
              <w:rPr>
                <w:b/>
                <w:color w:val="000000" w:themeColor="text1"/>
              </w:rPr>
              <w:t>Part Time Student</w:t>
            </w:r>
          </w:p>
          <w:p w14:paraId="534612E4" w14:textId="77777777" w:rsidR="00147E78" w:rsidRPr="00902E8E" w:rsidRDefault="00147E78" w:rsidP="00F33734">
            <w:pPr>
              <w:pStyle w:val="ListParagraph"/>
              <w:numPr>
                <w:ilvl w:val="1"/>
                <w:numId w:val="9"/>
              </w:numPr>
              <w:autoSpaceDE w:val="0"/>
              <w:autoSpaceDN w:val="0"/>
              <w:adjustRightInd w:val="0"/>
              <w:ind w:left="1561" w:firstLine="992"/>
              <w:rPr>
                <w:b/>
                <w:color w:val="000000" w:themeColor="text1"/>
              </w:rPr>
            </w:pPr>
            <w:r w:rsidRPr="00902E8E">
              <w:rPr>
                <w:b/>
                <w:color w:val="000000" w:themeColor="text1"/>
              </w:rPr>
              <w:t>University and College Entrance Preparation Program (UCEP)</w:t>
            </w:r>
          </w:p>
          <w:p w14:paraId="31F2EC41" w14:textId="77777777" w:rsidR="00147E78" w:rsidRPr="00902E8E" w:rsidRDefault="00147E78" w:rsidP="00F33734">
            <w:pPr>
              <w:pStyle w:val="ListParagraph"/>
              <w:numPr>
                <w:ilvl w:val="1"/>
                <w:numId w:val="9"/>
              </w:numPr>
              <w:autoSpaceDE w:val="0"/>
              <w:autoSpaceDN w:val="0"/>
              <w:adjustRightInd w:val="0"/>
              <w:ind w:firstLine="992"/>
              <w:rPr>
                <w:b/>
                <w:color w:val="000000" w:themeColor="text1"/>
              </w:rPr>
            </w:pPr>
            <w:r w:rsidRPr="00902E8E">
              <w:rPr>
                <w:b/>
                <w:color w:val="000000" w:themeColor="text1"/>
              </w:rPr>
              <w:t>Tuition</w:t>
            </w:r>
          </w:p>
          <w:p w14:paraId="7E639752" w14:textId="77777777" w:rsidR="00147E78" w:rsidRPr="00902E8E" w:rsidRDefault="00147E78" w:rsidP="00F33734">
            <w:pPr>
              <w:pStyle w:val="ListParagraph"/>
              <w:numPr>
                <w:ilvl w:val="1"/>
                <w:numId w:val="9"/>
              </w:numPr>
              <w:autoSpaceDE w:val="0"/>
              <w:autoSpaceDN w:val="0"/>
              <w:adjustRightInd w:val="0"/>
              <w:ind w:firstLine="992"/>
              <w:rPr>
                <w:b/>
                <w:color w:val="000000" w:themeColor="text1"/>
              </w:rPr>
            </w:pPr>
            <w:r w:rsidRPr="00902E8E">
              <w:rPr>
                <w:b/>
                <w:color w:val="000000" w:themeColor="text1"/>
              </w:rPr>
              <w:t>Books and Supplies</w:t>
            </w:r>
          </w:p>
          <w:p w14:paraId="3EEAE854" w14:textId="5DC54C34" w:rsidR="00147E78" w:rsidRPr="00902E8E" w:rsidRDefault="00282F70" w:rsidP="00F33734">
            <w:pPr>
              <w:pStyle w:val="ListParagraph"/>
              <w:numPr>
                <w:ilvl w:val="1"/>
                <w:numId w:val="9"/>
              </w:numPr>
              <w:autoSpaceDE w:val="0"/>
              <w:autoSpaceDN w:val="0"/>
              <w:adjustRightInd w:val="0"/>
              <w:ind w:firstLine="992"/>
              <w:rPr>
                <w:b/>
                <w:color w:val="000000" w:themeColor="text1"/>
              </w:rPr>
            </w:pPr>
            <w:r>
              <w:rPr>
                <w:b/>
                <w:color w:val="000000" w:themeColor="text1"/>
              </w:rPr>
              <w:t xml:space="preserve">Maximum </w:t>
            </w:r>
            <w:r w:rsidR="00147E78" w:rsidRPr="00902E8E">
              <w:rPr>
                <w:b/>
                <w:color w:val="000000" w:themeColor="text1"/>
              </w:rPr>
              <w:t>Living Allowance</w:t>
            </w:r>
            <w:r>
              <w:rPr>
                <w:b/>
                <w:color w:val="000000" w:themeColor="text1"/>
              </w:rPr>
              <w:t xml:space="preserve"> Schedule</w:t>
            </w:r>
          </w:p>
          <w:p w14:paraId="54A1579B" w14:textId="385E557F" w:rsidR="00147E78" w:rsidRPr="00902E8E" w:rsidRDefault="00282F70" w:rsidP="00F33734">
            <w:pPr>
              <w:pStyle w:val="ListParagraph"/>
              <w:numPr>
                <w:ilvl w:val="1"/>
                <w:numId w:val="9"/>
              </w:numPr>
              <w:autoSpaceDE w:val="0"/>
              <w:autoSpaceDN w:val="0"/>
              <w:adjustRightInd w:val="0"/>
              <w:ind w:firstLine="992"/>
              <w:rPr>
                <w:b/>
                <w:color w:val="000000" w:themeColor="text1"/>
              </w:rPr>
            </w:pPr>
            <w:r>
              <w:rPr>
                <w:b/>
                <w:color w:val="000000" w:themeColor="text1"/>
              </w:rPr>
              <w:t>Program funding</w:t>
            </w:r>
            <w:r w:rsidR="00A814EB" w:rsidRPr="00902E8E">
              <w:rPr>
                <w:b/>
                <w:color w:val="000000" w:themeColor="text1"/>
              </w:rPr>
              <w:t xml:space="preserve"> Maximums</w:t>
            </w:r>
          </w:p>
          <w:p w14:paraId="25209276" w14:textId="77777777" w:rsidR="00147E78" w:rsidRPr="00902E8E" w:rsidRDefault="00A814EB" w:rsidP="00F33734">
            <w:pPr>
              <w:pStyle w:val="ListParagraph"/>
              <w:numPr>
                <w:ilvl w:val="1"/>
                <w:numId w:val="9"/>
              </w:numPr>
              <w:autoSpaceDE w:val="0"/>
              <w:autoSpaceDN w:val="0"/>
              <w:adjustRightInd w:val="0"/>
              <w:ind w:firstLine="992"/>
              <w:rPr>
                <w:b/>
                <w:color w:val="000000" w:themeColor="text1"/>
              </w:rPr>
            </w:pPr>
            <w:r w:rsidRPr="00902E8E">
              <w:rPr>
                <w:b/>
                <w:color w:val="000000" w:themeColor="text1"/>
              </w:rPr>
              <w:t>Travel</w:t>
            </w:r>
          </w:p>
          <w:p w14:paraId="6D9F6DFD" w14:textId="6D134461" w:rsidR="00A814EB" w:rsidRPr="00902E8E" w:rsidRDefault="00A814EB" w:rsidP="00F33734">
            <w:pPr>
              <w:pStyle w:val="ListParagraph"/>
              <w:numPr>
                <w:ilvl w:val="1"/>
                <w:numId w:val="9"/>
              </w:numPr>
              <w:autoSpaceDE w:val="0"/>
              <w:autoSpaceDN w:val="0"/>
              <w:adjustRightInd w:val="0"/>
              <w:ind w:firstLine="992"/>
              <w:rPr>
                <w:b/>
                <w:color w:val="000000" w:themeColor="text1"/>
              </w:rPr>
            </w:pPr>
            <w:r w:rsidRPr="00902E8E">
              <w:rPr>
                <w:b/>
                <w:color w:val="000000" w:themeColor="text1"/>
              </w:rPr>
              <w:t>Tutorial, Guidance and Counsellin</w:t>
            </w:r>
            <w:r w:rsidR="009E727E" w:rsidRPr="00902E8E">
              <w:rPr>
                <w:b/>
                <w:color w:val="000000" w:themeColor="text1"/>
              </w:rPr>
              <w:t>g</w:t>
            </w:r>
          </w:p>
          <w:p w14:paraId="17331CB3" w14:textId="1C319871" w:rsidR="009E727E" w:rsidRPr="00902E8E" w:rsidRDefault="009E727E" w:rsidP="00F33734">
            <w:pPr>
              <w:pStyle w:val="ListParagraph"/>
              <w:numPr>
                <w:ilvl w:val="0"/>
                <w:numId w:val="9"/>
              </w:numPr>
              <w:autoSpaceDE w:val="0"/>
              <w:autoSpaceDN w:val="0"/>
              <w:adjustRightInd w:val="0"/>
              <w:ind w:firstLine="992"/>
              <w:rPr>
                <w:b/>
                <w:color w:val="000000" w:themeColor="text1"/>
              </w:rPr>
            </w:pPr>
            <w:r w:rsidRPr="00902E8E">
              <w:rPr>
                <w:b/>
                <w:color w:val="000000" w:themeColor="text1"/>
              </w:rPr>
              <w:t>Education Aid from other Sources</w:t>
            </w:r>
          </w:p>
          <w:p w14:paraId="35B1DE59" w14:textId="04D39DB3" w:rsidR="009E727E" w:rsidRPr="00902E8E" w:rsidRDefault="009E727E" w:rsidP="00F33734">
            <w:pPr>
              <w:pStyle w:val="ListParagraph"/>
              <w:numPr>
                <w:ilvl w:val="1"/>
                <w:numId w:val="9"/>
              </w:numPr>
              <w:autoSpaceDE w:val="0"/>
              <w:autoSpaceDN w:val="0"/>
              <w:adjustRightInd w:val="0"/>
              <w:ind w:firstLine="992"/>
              <w:rPr>
                <w:b/>
                <w:color w:val="000000" w:themeColor="text1"/>
              </w:rPr>
            </w:pPr>
            <w:r w:rsidRPr="00902E8E">
              <w:rPr>
                <w:b/>
                <w:color w:val="000000" w:themeColor="text1"/>
              </w:rPr>
              <w:t>Ktunaxa Nation Council</w:t>
            </w:r>
          </w:p>
          <w:p w14:paraId="0AAC08A0" w14:textId="4A1D5141" w:rsidR="009E727E" w:rsidRPr="00902E8E" w:rsidRDefault="009E727E" w:rsidP="00F33734">
            <w:pPr>
              <w:pStyle w:val="ListParagraph"/>
              <w:numPr>
                <w:ilvl w:val="1"/>
                <w:numId w:val="9"/>
              </w:numPr>
              <w:autoSpaceDE w:val="0"/>
              <w:autoSpaceDN w:val="0"/>
              <w:adjustRightInd w:val="0"/>
              <w:ind w:firstLine="992"/>
              <w:rPr>
                <w:b/>
                <w:color w:val="000000" w:themeColor="text1"/>
              </w:rPr>
            </w:pPr>
            <w:r w:rsidRPr="00902E8E">
              <w:rPr>
                <w:b/>
                <w:color w:val="000000" w:themeColor="text1"/>
              </w:rPr>
              <w:t>Bursaries, Grants and Scholarships</w:t>
            </w:r>
          </w:p>
          <w:p w14:paraId="61C302A7" w14:textId="0204E1EF" w:rsidR="009E727E" w:rsidRPr="00902E8E" w:rsidRDefault="006D61CD" w:rsidP="00F33734">
            <w:pPr>
              <w:pStyle w:val="ListParagraph"/>
              <w:numPr>
                <w:ilvl w:val="1"/>
                <w:numId w:val="9"/>
              </w:numPr>
              <w:autoSpaceDE w:val="0"/>
              <w:autoSpaceDN w:val="0"/>
              <w:adjustRightInd w:val="0"/>
              <w:ind w:firstLine="992"/>
              <w:rPr>
                <w:b/>
                <w:color w:val="000000" w:themeColor="text1"/>
              </w:rPr>
            </w:pPr>
            <w:r w:rsidRPr="00902E8E">
              <w:rPr>
                <w:b/>
                <w:color w:val="000000" w:themeColor="text1"/>
              </w:rPr>
              <w:t>Unemployment Insurance</w:t>
            </w:r>
          </w:p>
          <w:p w14:paraId="105C40DB" w14:textId="56D46556" w:rsidR="006D61CD" w:rsidRPr="00902E8E" w:rsidRDefault="006D61CD" w:rsidP="00F33734">
            <w:pPr>
              <w:pStyle w:val="ListParagraph"/>
              <w:numPr>
                <w:ilvl w:val="1"/>
                <w:numId w:val="9"/>
              </w:numPr>
              <w:autoSpaceDE w:val="0"/>
              <w:autoSpaceDN w:val="0"/>
              <w:adjustRightInd w:val="0"/>
              <w:ind w:firstLine="992"/>
              <w:rPr>
                <w:b/>
                <w:color w:val="000000" w:themeColor="text1"/>
              </w:rPr>
            </w:pPr>
            <w:r w:rsidRPr="00902E8E">
              <w:rPr>
                <w:b/>
                <w:color w:val="000000" w:themeColor="text1"/>
              </w:rPr>
              <w:t>Social Assistance</w:t>
            </w:r>
          </w:p>
          <w:p w14:paraId="2D40866F" w14:textId="4410BC96" w:rsidR="006D61CD" w:rsidRPr="00902E8E" w:rsidRDefault="006D61CD" w:rsidP="00F33734">
            <w:pPr>
              <w:pStyle w:val="ListParagraph"/>
              <w:numPr>
                <w:ilvl w:val="1"/>
                <w:numId w:val="9"/>
              </w:numPr>
              <w:autoSpaceDE w:val="0"/>
              <w:autoSpaceDN w:val="0"/>
              <w:adjustRightInd w:val="0"/>
              <w:ind w:firstLine="992"/>
              <w:rPr>
                <w:b/>
                <w:color w:val="000000" w:themeColor="text1"/>
              </w:rPr>
            </w:pPr>
            <w:r w:rsidRPr="00902E8E">
              <w:rPr>
                <w:b/>
                <w:color w:val="000000" w:themeColor="text1"/>
              </w:rPr>
              <w:t>Student Loans</w:t>
            </w:r>
          </w:p>
          <w:p w14:paraId="511F9ADC" w14:textId="70F7F0F4" w:rsidR="006D61CD" w:rsidRPr="00902E8E" w:rsidRDefault="006D61CD" w:rsidP="00F33734">
            <w:pPr>
              <w:pStyle w:val="ListParagraph"/>
              <w:numPr>
                <w:ilvl w:val="0"/>
                <w:numId w:val="9"/>
              </w:numPr>
              <w:autoSpaceDE w:val="0"/>
              <w:autoSpaceDN w:val="0"/>
              <w:adjustRightInd w:val="0"/>
              <w:ind w:firstLine="992"/>
              <w:rPr>
                <w:b/>
                <w:color w:val="000000" w:themeColor="text1"/>
              </w:rPr>
            </w:pPr>
            <w:r w:rsidRPr="00902E8E">
              <w:rPr>
                <w:b/>
                <w:color w:val="000000" w:themeColor="text1"/>
              </w:rPr>
              <w:t>General Information</w:t>
            </w:r>
          </w:p>
          <w:p w14:paraId="72E3A198" w14:textId="483F5B11" w:rsidR="006D61CD" w:rsidRPr="00902E8E" w:rsidRDefault="006D61CD" w:rsidP="00F33734">
            <w:pPr>
              <w:pStyle w:val="ListParagraph"/>
              <w:numPr>
                <w:ilvl w:val="1"/>
                <w:numId w:val="9"/>
              </w:numPr>
              <w:autoSpaceDE w:val="0"/>
              <w:autoSpaceDN w:val="0"/>
              <w:adjustRightInd w:val="0"/>
              <w:ind w:firstLine="992"/>
              <w:rPr>
                <w:b/>
                <w:color w:val="000000" w:themeColor="text1"/>
              </w:rPr>
            </w:pPr>
            <w:r w:rsidRPr="00902E8E">
              <w:rPr>
                <w:b/>
                <w:color w:val="000000" w:themeColor="text1"/>
              </w:rPr>
              <w:t>Student Enrollment Status</w:t>
            </w:r>
          </w:p>
          <w:p w14:paraId="0CDE53BE" w14:textId="0C390D97" w:rsidR="006D61CD" w:rsidRPr="00902E8E" w:rsidRDefault="006D61CD" w:rsidP="00F33734">
            <w:pPr>
              <w:pStyle w:val="ListParagraph"/>
              <w:numPr>
                <w:ilvl w:val="1"/>
                <w:numId w:val="9"/>
              </w:numPr>
              <w:autoSpaceDE w:val="0"/>
              <w:autoSpaceDN w:val="0"/>
              <w:adjustRightInd w:val="0"/>
              <w:ind w:firstLine="992"/>
              <w:rPr>
                <w:b/>
                <w:color w:val="000000" w:themeColor="text1"/>
              </w:rPr>
            </w:pPr>
            <w:r w:rsidRPr="00902E8E">
              <w:rPr>
                <w:b/>
                <w:color w:val="000000" w:themeColor="text1"/>
              </w:rPr>
              <w:t>Academic Achievement</w:t>
            </w:r>
          </w:p>
          <w:p w14:paraId="03CAFE33" w14:textId="14910489" w:rsidR="006D61CD" w:rsidRPr="00902E8E" w:rsidRDefault="006D61CD" w:rsidP="00F33734">
            <w:pPr>
              <w:pStyle w:val="ListParagraph"/>
              <w:numPr>
                <w:ilvl w:val="1"/>
                <w:numId w:val="9"/>
              </w:numPr>
              <w:autoSpaceDE w:val="0"/>
              <w:autoSpaceDN w:val="0"/>
              <w:adjustRightInd w:val="0"/>
              <w:ind w:firstLine="992"/>
              <w:rPr>
                <w:b/>
                <w:color w:val="000000" w:themeColor="text1"/>
              </w:rPr>
            </w:pPr>
            <w:r w:rsidRPr="00902E8E">
              <w:rPr>
                <w:b/>
                <w:color w:val="000000" w:themeColor="text1"/>
              </w:rPr>
              <w:t>Post-Secondary Student Registry (PSSR</w:t>
            </w:r>
          </w:p>
          <w:p w14:paraId="1A67BDEF" w14:textId="602C1956" w:rsidR="006D61CD" w:rsidRDefault="006D61CD" w:rsidP="00F33734">
            <w:pPr>
              <w:pStyle w:val="ListParagraph"/>
              <w:numPr>
                <w:ilvl w:val="0"/>
                <w:numId w:val="9"/>
              </w:numPr>
              <w:autoSpaceDE w:val="0"/>
              <w:autoSpaceDN w:val="0"/>
              <w:adjustRightInd w:val="0"/>
              <w:ind w:firstLine="992"/>
              <w:rPr>
                <w:b/>
                <w:color w:val="000000" w:themeColor="text1"/>
              </w:rPr>
            </w:pPr>
            <w:r w:rsidRPr="00902E8E">
              <w:rPr>
                <w:b/>
                <w:color w:val="000000" w:themeColor="text1"/>
              </w:rPr>
              <w:t>Scholarships and Awards</w:t>
            </w:r>
          </w:p>
          <w:p w14:paraId="16D4EB09" w14:textId="10D88CA8" w:rsidR="00190DF0" w:rsidRDefault="00190DF0" w:rsidP="00190DF0">
            <w:pPr>
              <w:autoSpaceDE w:val="0"/>
              <w:autoSpaceDN w:val="0"/>
              <w:adjustRightInd w:val="0"/>
              <w:rPr>
                <w:b/>
                <w:color w:val="000000" w:themeColor="text1"/>
              </w:rPr>
            </w:pPr>
          </w:p>
          <w:p w14:paraId="5E98CCD7" w14:textId="26F73CB5" w:rsidR="00190DF0" w:rsidRDefault="00190DF0" w:rsidP="00190DF0">
            <w:pPr>
              <w:autoSpaceDE w:val="0"/>
              <w:autoSpaceDN w:val="0"/>
              <w:adjustRightInd w:val="0"/>
              <w:rPr>
                <w:b/>
                <w:color w:val="000000" w:themeColor="text1"/>
              </w:rPr>
            </w:pPr>
          </w:p>
          <w:p w14:paraId="75E0B51B" w14:textId="4890C658" w:rsidR="00190DF0" w:rsidRDefault="00190DF0" w:rsidP="00190DF0">
            <w:pPr>
              <w:autoSpaceDE w:val="0"/>
              <w:autoSpaceDN w:val="0"/>
              <w:adjustRightInd w:val="0"/>
              <w:rPr>
                <w:b/>
                <w:color w:val="000000" w:themeColor="text1"/>
              </w:rPr>
            </w:pPr>
          </w:p>
          <w:p w14:paraId="7515E96B" w14:textId="64A8AAB3" w:rsidR="00190DF0" w:rsidRDefault="00190DF0" w:rsidP="00190DF0">
            <w:pPr>
              <w:autoSpaceDE w:val="0"/>
              <w:autoSpaceDN w:val="0"/>
              <w:adjustRightInd w:val="0"/>
              <w:rPr>
                <w:b/>
                <w:color w:val="000000" w:themeColor="text1"/>
              </w:rPr>
            </w:pPr>
          </w:p>
          <w:p w14:paraId="35A9868B" w14:textId="439B6374" w:rsidR="00190DF0" w:rsidRDefault="00190DF0" w:rsidP="00190DF0">
            <w:pPr>
              <w:autoSpaceDE w:val="0"/>
              <w:autoSpaceDN w:val="0"/>
              <w:adjustRightInd w:val="0"/>
              <w:rPr>
                <w:b/>
                <w:color w:val="000000" w:themeColor="text1"/>
              </w:rPr>
            </w:pPr>
          </w:p>
          <w:p w14:paraId="3B4334A1" w14:textId="1C46D603" w:rsidR="00190DF0" w:rsidRDefault="00190DF0" w:rsidP="00190DF0">
            <w:pPr>
              <w:autoSpaceDE w:val="0"/>
              <w:autoSpaceDN w:val="0"/>
              <w:adjustRightInd w:val="0"/>
              <w:rPr>
                <w:b/>
                <w:color w:val="000000" w:themeColor="text1"/>
              </w:rPr>
            </w:pPr>
          </w:p>
          <w:p w14:paraId="648CFC8A" w14:textId="77777777" w:rsidR="00190DF0" w:rsidRPr="00190DF0" w:rsidRDefault="00190DF0" w:rsidP="00190DF0">
            <w:pPr>
              <w:autoSpaceDE w:val="0"/>
              <w:autoSpaceDN w:val="0"/>
              <w:adjustRightInd w:val="0"/>
              <w:rPr>
                <w:b/>
                <w:color w:val="000000" w:themeColor="text1"/>
              </w:rPr>
            </w:pPr>
          </w:p>
          <w:p w14:paraId="41A2A796" w14:textId="3DE24503" w:rsidR="006D61CD" w:rsidRDefault="006D61CD" w:rsidP="00F33734">
            <w:pPr>
              <w:pStyle w:val="ListParagraph"/>
              <w:numPr>
                <w:ilvl w:val="0"/>
                <w:numId w:val="9"/>
              </w:numPr>
              <w:autoSpaceDE w:val="0"/>
              <w:autoSpaceDN w:val="0"/>
              <w:adjustRightInd w:val="0"/>
              <w:ind w:firstLine="992"/>
              <w:rPr>
                <w:b/>
                <w:color w:val="000000" w:themeColor="text1"/>
              </w:rPr>
            </w:pPr>
            <w:r w:rsidRPr="00902E8E">
              <w:rPr>
                <w:b/>
                <w:color w:val="000000" w:themeColor="text1"/>
              </w:rPr>
              <w:t xml:space="preserve">Debt to Band </w:t>
            </w:r>
          </w:p>
          <w:p w14:paraId="2C7E5A42" w14:textId="4EEE4C10" w:rsidR="00282F70" w:rsidRPr="00902E8E" w:rsidRDefault="00282F70" w:rsidP="00282F70">
            <w:pPr>
              <w:pStyle w:val="ListParagraph"/>
              <w:autoSpaceDE w:val="0"/>
              <w:autoSpaceDN w:val="0"/>
              <w:adjustRightInd w:val="0"/>
              <w:ind w:left="1712"/>
              <w:rPr>
                <w:b/>
                <w:color w:val="000000" w:themeColor="text1"/>
              </w:rPr>
            </w:pPr>
            <w:r>
              <w:rPr>
                <w:b/>
                <w:color w:val="000000" w:themeColor="text1"/>
              </w:rPr>
              <w:t>15.1 Repayment Orders</w:t>
            </w:r>
          </w:p>
          <w:p w14:paraId="6228C76F" w14:textId="0B6C7471" w:rsidR="006D61CD" w:rsidRDefault="00282F70" w:rsidP="00282F70">
            <w:pPr>
              <w:pStyle w:val="ListParagraph"/>
              <w:autoSpaceDE w:val="0"/>
              <w:autoSpaceDN w:val="0"/>
              <w:adjustRightInd w:val="0"/>
              <w:ind w:left="1712"/>
              <w:rPr>
                <w:b/>
                <w:color w:val="000000" w:themeColor="text1"/>
              </w:rPr>
            </w:pPr>
            <w:r>
              <w:rPr>
                <w:b/>
                <w:color w:val="000000" w:themeColor="text1"/>
              </w:rPr>
              <w:t>15.2 Prior Debt to Band</w:t>
            </w:r>
          </w:p>
          <w:p w14:paraId="5ABBBF7B" w14:textId="202B4404" w:rsidR="00282F70" w:rsidRDefault="00282F70" w:rsidP="00282F70">
            <w:pPr>
              <w:pStyle w:val="ListParagraph"/>
              <w:autoSpaceDE w:val="0"/>
              <w:autoSpaceDN w:val="0"/>
              <w:adjustRightInd w:val="0"/>
              <w:ind w:left="1712"/>
              <w:rPr>
                <w:b/>
                <w:color w:val="000000" w:themeColor="text1"/>
              </w:rPr>
            </w:pPr>
            <w:r>
              <w:rPr>
                <w:b/>
                <w:color w:val="000000" w:themeColor="text1"/>
              </w:rPr>
              <w:t>15.3 Repayment Exceptions</w:t>
            </w:r>
          </w:p>
          <w:p w14:paraId="36DD1A7B" w14:textId="360905A4" w:rsidR="00282F70" w:rsidRPr="00902E8E" w:rsidRDefault="00282F70" w:rsidP="00282F70">
            <w:pPr>
              <w:pStyle w:val="ListParagraph"/>
              <w:autoSpaceDE w:val="0"/>
              <w:autoSpaceDN w:val="0"/>
              <w:adjustRightInd w:val="0"/>
              <w:ind w:left="1712"/>
              <w:rPr>
                <w:b/>
                <w:color w:val="000000" w:themeColor="text1"/>
              </w:rPr>
            </w:pPr>
            <w:r>
              <w:rPr>
                <w:b/>
                <w:color w:val="000000" w:themeColor="text1"/>
              </w:rPr>
              <w:t>15.4 Repayment Procedures</w:t>
            </w:r>
          </w:p>
          <w:p w14:paraId="25E8E273" w14:textId="46D79EFE" w:rsidR="006D61CD" w:rsidRPr="00902E8E" w:rsidRDefault="006D61CD" w:rsidP="00F33734">
            <w:pPr>
              <w:pStyle w:val="ListParagraph"/>
              <w:numPr>
                <w:ilvl w:val="0"/>
                <w:numId w:val="9"/>
              </w:numPr>
              <w:autoSpaceDE w:val="0"/>
              <w:autoSpaceDN w:val="0"/>
              <w:adjustRightInd w:val="0"/>
              <w:ind w:firstLine="992"/>
              <w:rPr>
                <w:b/>
                <w:color w:val="000000" w:themeColor="text1"/>
              </w:rPr>
            </w:pPr>
            <w:r w:rsidRPr="00902E8E">
              <w:rPr>
                <w:b/>
                <w:color w:val="000000" w:themeColor="text1"/>
              </w:rPr>
              <w:t>Appeal Proce</w:t>
            </w:r>
            <w:r w:rsidR="00282F70">
              <w:rPr>
                <w:b/>
                <w:color w:val="000000" w:themeColor="text1"/>
              </w:rPr>
              <w:t>ss</w:t>
            </w:r>
          </w:p>
          <w:p w14:paraId="35DF90EA" w14:textId="77777777" w:rsidR="00357FE3" w:rsidRPr="00902E8E" w:rsidRDefault="00357FE3" w:rsidP="00F33734">
            <w:pPr>
              <w:autoSpaceDE w:val="0"/>
              <w:autoSpaceDN w:val="0"/>
              <w:adjustRightInd w:val="0"/>
              <w:ind w:left="360" w:firstLine="1201"/>
              <w:rPr>
                <w:b/>
                <w:color w:val="000000" w:themeColor="text1"/>
              </w:rPr>
            </w:pPr>
          </w:p>
          <w:p w14:paraId="16D98EAE" w14:textId="2630DF5B" w:rsidR="00A31010" w:rsidRDefault="001F6F1B" w:rsidP="00F33734">
            <w:pPr>
              <w:autoSpaceDE w:val="0"/>
              <w:autoSpaceDN w:val="0"/>
              <w:adjustRightInd w:val="0"/>
              <w:ind w:left="1561"/>
              <w:rPr>
                <w:b/>
                <w:color w:val="000000" w:themeColor="text1"/>
              </w:rPr>
            </w:pPr>
            <w:r w:rsidRPr="00902E8E">
              <w:rPr>
                <w:b/>
                <w:color w:val="000000" w:themeColor="text1"/>
              </w:rPr>
              <w:t xml:space="preserve">Appendix A ~ </w:t>
            </w:r>
            <w:r w:rsidR="00A31010">
              <w:rPr>
                <w:b/>
                <w:color w:val="000000" w:themeColor="text1"/>
              </w:rPr>
              <w:t>Definitions</w:t>
            </w:r>
          </w:p>
          <w:p w14:paraId="3BF560CE" w14:textId="0BE05CA9" w:rsidR="00B21613" w:rsidRDefault="00B21613" w:rsidP="00F33734">
            <w:pPr>
              <w:autoSpaceDE w:val="0"/>
              <w:autoSpaceDN w:val="0"/>
              <w:adjustRightInd w:val="0"/>
              <w:ind w:left="1561"/>
              <w:rPr>
                <w:b/>
                <w:color w:val="000000" w:themeColor="text1"/>
              </w:rPr>
            </w:pPr>
            <w:r>
              <w:rPr>
                <w:b/>
                <w:color w:val="000000" w:themeColor="text1"/>
              </w:rPr>
              <w:t>Appendix B – Scholarship and Bursaries Information</w:t>
            </w:r>
          </w:p>
          <w:p w14:paraId="6B822DA8" w14:textId="4F5C8D2B" w:rsidR="00B85B59" w:rsidRDefault="00B85B59" w:rsidP="008422FB">
            <w:pPr>
              <w:autoSpaceDE w:val="0"/>
              <w:autoSpaceDN w:val="0"/>
              <w:adjustRightInd w:val="0"/>
              <w:ind w:left="360" w:firstLine="1201"/>
              <w:rPr>
                <w:b/>
                <w:color w:val="000000" w:themeColor="text1"/>
              </w:rPr>
            </w:pPr>
          </w:p>
          <w:p w14:paraId="2CA09B64" w14:textId="7E86184C" w:rsidR="00B85B59" w:rsidRDefault="00B85B59" w:rsidP="008422FB">
            <w:pPr>
              <w:autoSpaceDE w:val="0"/>
              <w:autoSpaceDN w:val="0"/>
              <w:adjustRightInd w:val="0"/>
              <w:ind w:left="360" w:firstLine="1201"/>
              <w:rPr>
                <w:b/>
                <w:color w:val="000000" w:themeColor="text1"/>
              </w:rPr>
            </w:pPr>
            <w:r>
              <w:rPr>
                <w:b/>
                <w:color w:val="000000" w:themeColor="text1"/>
              </w:rPr>
              <w:t>Additional Documents in Separate File</w:t>
            </w:r>
            <w:r w:rsidR="00B21613">
              <w:rPr>
                <w:b/>
                <w:color w:val="000000" w:themeColor="text1"/>
              </w:rPr>
              <w:t xml:space="preserve"> and on aqam.net</w:t>
            </w:r>
            <w:r w:rsidR="00623F72">
              <w:rPr>
                <w:b/>
                <w:color w:val="000000" w:themeColor="text1"/>
              </w:rPr>
              <w:t>:</w:t>
            </w:r>
          </w:p>
          <w:p w14:paraId="591BEA52" w14:textId="1EF93E6F" w:rsidR="00623F72" w:rsidRDefault="00623F72" w:rsidP="008422FB">
            <w:pPr>
              <w:autoSpaceDE w:val="0"/>
              <w:autoSpaceDN w:val="0"/>
              <w:adjustRightInd w:val="0"/>
              <w:ind w:left="360" w:firstLine="1201"/>
              <w:rPr>
                <w:b/>
                <w:color w:val="000000" w:themeColor="text1"/>
              </w:rPr>
            </w:pPr>
          </w:p>
          <w:p w14:paraId="5ADCD85A" w14:textId="36CAFD55" w:rsidR="00623F72" w:rsidRPr="00623F72" w:rsidRDefault="00623F72" w:rsidP="00623F72">
            <w:pPr>
              <w:tabs>
                <w:tab w:val="left" w:pos="1770"/>
              </w:tabs>
              <w:autoSpaceDE w:val="0"/>
              <w:autoSpaceDN w:val="0"/>
              <w:adjustRightInd w:val="0"/>
              <w:ind w:left="360" w:hanging="612"/>
              <w:rPr>
                <w:b/>
                <w:color w:val="000000" w:themeColor="text1"/>
                <w:sz w:val="22"/>
                <w:szCs w:val="22"/>
              </w:rPr>
            </w:pPr>
            <w:r>
              <w:rPr>
                <w:b/>
                <w:color w:val="000000" w:themeColor="text1"/>
              </w:rPr>
              <w:tab/>
            </w:r>
            <w:hyperlink r:id="rId11" w:history="1">
              <w:r w:rsidRPr="00623F72">
                <w:rPr>
                  <w:rStyle w:val="Hyperlink"/>
                  <w:b/>
                  <w:sz w:val="22"/>
                  <w:szCs w:val="22"/>
                </w:rPr>
                <w:t>https://www.aqam.net/services/education-services/post-secondary-education</w:t>
              </w:r>
            </w:hyperlink>
            <w:r w:rsidRPr="00623F72">
              <w:rPr>
                <w:b/>
                <w:color w:val="000000" w:themeColor="text1"/>
                <w:sz w:val="22"/>
                <w:szCs w:val="22"/>
              </w:rPr>
              <w:t xml:space="preserve"> </w:t>
            </w:r>
          </w:p>
          <w:p w14:paraId="53DC3E10" w14:textId="77777777" w:rsidR="00B85B59" w:rsidRDefault="00B85B59" w:rsidP="008422FB">
            <w:pPr>
              <w:autoSpaceDE w:val="0"/>
              <w:autoSpaceDN w:val="0"/>
              <w:adjustRightInd w:val="0"/>
              <w:ind w:left="360" w:firstLine="1201"/>
              <w:rPr>
                <w:b/>
                <w:color w:val="000000" w:themeColor="text1"/>
              </w:rPr>
            </w:pPr>
          </w:p>
          <w:p w14:paraId="38B98FFB" w14:textId="77777777" w:rsidR="00B21613" w:rsidRDefault="00B21613" w:rsidP="00B21613">
            <w:pPr>
              <w:autoSpaceDE w:val="0"/>
              <w:autoSpaceDN w:val="0"/>
              <w:adjustRightInd w:val="0"/>
              <w:ind w:left="360" w:firstLine="1201"/>
              <w:rPr>
                <w:b/>
                <w:color w:val="000000" w:themeColor="text1"/>
              </w:rPr>
            </w:pPr>
            <w:r>
              <w:rPr>
                <w:b/>
                <w:color w:val="000000" w:themeColor="text1"/>
              </w:rPr>
              <w:t>Schedule A – Current Year Living Allowance Maximum</w:t>
            </w:r>
          </w:p>
          <w:p w14:paraId="11462455" w14:textId="77777777" w:rsidR="00B21613" w:rsidRDefault="00B21613" w:rsidP="008422FB">
            <w:pPr>
              <w:autoSpaceDE w:val="0"/>
              <w:autoSpaceDN w:val="0"/>
              <w:adjustRightInd w:val="0"/>
              <w:ind w:left="360" w:firstLine="1201"/>
              <w:rPr>
                <w:b/>
                <w:color w:val="000000" w:themeColor="text1"/>
                <w:lang w:val="fr-FR"/>
              </w:rPr>
            </w:pPr>
          </w:p>
          <w:p w14:paraId="39E83F5B" w14:textId="3C57D9AA" w:rsidR="00B85B59" w:rsidRPr="000C4328" w:rsidRDefault="00B85B59" w:rsidP="008422FB">
            <w:pPr>
              <w:autoSpaceDE w:val="0"/>
              <w:autoSpaceDN w:val="0"/>
              <w:adjustRightInd w:val="0"/>
              <w:ind w:left="360" w:firstLine="1201"/>
              <w:rPr>
                <w:b/>
                <w:color w:val="000000" w:themeColor="text1"/>
                <w:lang w:val="fr-FR"/>
              </w:rPr>
            </w:pPr>
            <w:r w:rsidRPr="000C4328">
              <w:rPr>
                <w:b/>
                <w:color w:val="000000" w:themeColor="text1"/>
                <w:lang w:val="fr-FR"/>
              </w:rPr>
              <w:t>Post-</w:t>
            </w:r>
            <w:proofErr w:type="spellStart"/>
            <w:r w:rsidRPr="000C4328">
              <w:rPr>
                <w:b/>
                <w:color w:val="000000" w:themeColor="text1"/>
                <w:lang w:val="fr-FR"/>
              </w:rPr>
              <w:t>Secondary</w:t>
            </w:r>
            <w:proofErr w:type="spellEnd"/>
            <w:r w:rsidRPr="000C4328">
              <w:rPr>
                <w:b/>
                <w:color w:val="000000" w:themeColor="text1"/>
                <w:lang w:val="fr-FR"/>
              </w:rPr>
              <w:t xml:space="preserve"> Application Package – </w:t>
            </w:r>
            <w:proofErr w:type="spellStart"/>
            <w:r w:rsidRPr="000C4328">
              <w:rPr>
                <w:b/>
                <w:color w:val="000000" w:themeColor="text1"/>
                <w:lang w:val="fr-FR"/>
              </w:rPr>
              <w:t>Fillable</w:t>
            </w:r>
            <w:proofErr w:type="spellEnd"/>
            <w:r w:rsidRPr="000C4328">
              <w:rPr>
                <w:b/>
                <w:color w:val="000000" w:themeColor="text1"/>
                <w:lang w:val="fr-FR"/>
              </w:rPr>
              <w:t xml:space="preserve"> Document</w:t>
            </w:r>
          </w:p>
          <w:p w14:paraId="684F29BE" w14:textId="7387FD85" w:rsidR="001F6F1B" w:rsidRPr="00902E8E" w:rsidRDefault="00A31010" w:rsidP="00F33734">
            <w:pPr>
              <w:autoSpaceDE w:val="0"/>
              <w:autoSpaceDN w:val="0"/>
              <w:adjustRightInd w:val="0"/>
              <w:ind w:left="1561"/>
              <w:rPr>
                <w:b/>
                <w:color w:val="000000" w:themeColor="text1"/>
              </w:rPr>
            </w:pPr>
            <w:r>
              <w:rPr>
                <w:b/>
                <w:color w:val="000000" w:themeColor="text1"/>
              </w:rPr>
              <w:t xml:space="preserve">Appendix </w:t>
            </w:r>
            <w:r w:rsidR="00B21613">
              <w:rPr>
                <w:b/>
                <w:color w:val="000000" w:themeColor="text1"/>
              </w:rPr>
              <w:t>C</w:t>
            </w:r>
            <w:r>
              <w:rPr>
                <w:b/>
                <w:color w:val="000000" w:themeColor="text1"/>
              </w:rPr>
              <w:t xml:space="preserve"> - </w:t>
            </w:r>
            <w:r w:rsidR="001F6F1B" w:rsidRPr="00902E8E">
              <w:rPr>
                <w:b/>
                <w:color w:val="000000" w:themeColor="text1"/>
              </w:rPr>
              <w:t>Application Form Checklist</w:t>
            </w:r>
          </w:p>
          <w:p w14:paraId="62C04FA6" w14:textId="3481A31A" w:rsidR="00F71777" w:rsidRPr="00902E8E" w:rsidRDefault="0042357C" w:rsidP="00F33734">
            <w:pPr>
              <w:autoSpaceDE w:val="0"/>
              <w:autoSpaceDN w:val="0"/>
              <w:adjustRightInd w:val="0"/>
              <w:ind w:left="360" w:firstLine="1201"/>
              <w:rPr>
                <w:b/>
                <w:color w:val="000000" w:themeColor="text1"/>
              </w:rPr>
            </w:pPr>
            <w:r w:rsidRPr="00902E8E">
              <w:rPr>
                <w:b/>
                <w:color w:val="000000" w:themeColor="text1"/>
              </w:rPr>
              <w:t>Appendix</w:t>
            </w:r>
            <w:r w:rsidR="00F71777" w:rsidRPr="00902E8E">
              <w:rPr>
                <w:b/>
                <w:color w:val="000000" w:themeColor="text1"/>
              </w:rPr>
              <w:t xml:space="preserve"> </w:t>
            </w:r>
            <w:r w:rsidR="00B21613">
              <w:rPr>
                <w:b/>
                <w:color w:val="000000" w:themeColor="text1"/>
              </w:rPr>
              <w:t>D</w:t>
            </w:r>
            <w:r w:rsidR="00F71777" w:rsidRPr="00902E8E">
              <w:rPr>
                <w:b/>
                <w:color w:val="000000" w:themeColor="text1"/>
              </w:rPr>
              <w:t xml:space="preserve"> </w:t>
            </w:r>
            <w:proofErr w:type="gramStart"/>
            <w:r w:rsidR="00F71777" w:rsidRPr="00902E8E">
              <w:rPr>
                <w:b/>
                <w:color w:val="000000" w:themeColor="text1"/>
              </w:rPr>
              <w:t xml:space="preserve">– </w:t>
            </w:r>
            <w:r w:rsidR="009B3A71" w:rsidRPr="00902E8E">
              <w:rPr>
                <w:b/>
                <w:color w:val="000000" w:themeColor="text1"/>
              </w:rPr>
              <w:t xml:space="preserve"> Application</w:t>
            </w:r>
            <w:proofErr w:type="gramEnd"/>
            <w:r w:rsidR="009B3A71" w:rsidRPr="00902E8E">
              <w:rPr>
                <w:b/>
                <w:color w:val="000000" w:themeColor="text1"/>
              </w:rPr>
              <w:t xml:space="preserve"> for Post-Secondary Funding</w:t>
            </w:r>
          </w:p>
          <w:p w14:paraId="605E1287" w14:textId="76095E52" w:rsidR="001F6F1B" w:rsidRPr="00902E8E" w:rsidRDefault="001F6F1B" w:rsidP="00F33734">
            <w:pPr>
              <w:autoSpaceDE w:val="0"/>
              <w:autoSpaceDN w:val="0"/>
              <w:adjustRightInd w:val="0"/>
              <w:ind w:left="360" w:firstLine="1201"/>
              <w:rPr>
                <w:b/>
                <w:color w:val="000000" w:themeColor="text1"/>
              </w:rPr>
            </w:pPr>
            <w:r w:rsidRPr="00902E8E">
              <w:rPr>
                <w:b/>
                <w:color w:val="000000" w:themeColor="text1"/>
              </w:rPr>
              <w:t xml:space="preserve">Appendix </w:t>
            </w:r>
            <w:r w:rsidR="00B21613">
              <w:rPr>
                <w:b/>
                <w:color w:val="000000" w:themeColor="text1"/>
              </w:rPr>
              <w:t>E</w:t>
            </w:r>
            <w:r w:rsidRPr="00902E8E">
              <w:rPr>
                <w:b/>
                <w:color w:val="000000" w:themeColor="text1"/>
              </w:rPr>
              <w:t xml:space="preserve"> </w:t>
            </w:r>
            <w:proofErr w:type="gramStart"/>
            <w:r w:rsidRPr="00902E8E">
              <w:rPr>
                <w:b/>
                <w:color w:val="000000" w:themeColor="text1"/>
              </w:rPr>
              <w:t xml:space="preserve">~ </w:t>
            </w:r>
            <w:r w:rsidR="009B3A71" w:rsidRPr="00902E8E">
              <w:rPr>
                <w:b/>
                <w:color w:val="000000" w:themeColor="text1"/>
              </w:rPr>
              <w:t xml:space="preserve"> Letter</w:t>
            </w:r>
            <w:proofErr w:type="gramEnd"/>
            <w:r w:rsidR="009B3A71" w:rsidRPr="00902E8E">
              <w:rPr>
                <w:b/>
                <w:color w:val="000000" w:themeColor="text1"/>
              </w:rPr>
              <w:t xml:space="preserve"> of Intent (Personal Essay)</w:t>
            </w:r>
          </w:p>
          <w:p w14:paraId="4D22A47A" w14:textId="200BE244" w:rsidR="001F6F1B" w:rsidRDefault="001F6F1B" w:rsidP="00F33734">
            <w:pPr>
              <w:autoSpaceDE w:val="0"/>
              <w:autoSpaceDN w:val="0"/>
              <w:adjustRightInd w:val="0"/>
              <w:ind w:left="360" w:firstLine="1201"/>
              <w:rPr>
                <w:b/>
                <w:color w:val="000000" w:themeColor="text1"/>
              </w:rPr>
            </w:pPr>
            <w:r w:rsidRPr="00902E8E">
              <w:rPr>
                <w:b/>
                <w:color w:val="000000" w:themeColor="text1"/>
              </w:rPr>
              <w:t xml:space="preserve">Appendix </w:t>
            </w:r>
            <w:r w:rsidR="00540D1C">
              <w:rPr>
                <w:b/>
                <w:color w:val="000000" w:themeColor="text1"/>
              </w:rPr>
              <w:t>F</w:t>
            </w:r>
            <w:r w:rsidRPr="00902E8E">
              <w:rPr>
                <w:b/>
                <w:color w:val="000000" w:themeColor="text1"/>
              </w:rPr>
              <w:t xml:space="preserve"> – Student </w:t>
            </w:r>
            <w:r w:rsidR="009B3A71">
              <w:rPr>
                <w:b/>
                <w:color w:val="000000" w:themeColor="text1"/>
              </w:rPr>
              <w:t xml:space="preserve">Monthly </w:t>
            </w:r>
            <w:r w:rsidRPr="00902E8E">
              <w:rPr>
                <w:b/>
                <w:color w:val="000000" w:themeColor="text1"/>
              </w:rPr>
              <w:t>Declaration Form</w:t>
            </w:r>
          </w:p>
          <w:p w14:paraId="07FC82E0" w14:textId="4EB565B6" w:rsidR="009E727E" w:rsidRPr="00902E8E" w:rsidRDefault="009E727E" w:rsidP="008422FB">
            <w:pPr>
              <w:tabs>
                <w:tab w:val="left" w:pos="1770"/>
              </w:tabs>
              <w:autoSpaceDE w:val="0"/>
              <w:autoSpaceDN w:val="0"/>
              <w:adjustRightInd w:val="0"/>
              <w:ind w:left="360" w:firstLine="992"/>
              <w:rPr>
                <w:b/>
                <w:color w:val="000000" w:themeColor="text1"/>
              </w:rPr>
            </w:pPr>
          </w:p>
          <w:p w14:paraId="524B79E1" w14:textId="26945F81" w:rsidR="00A814EB" w:rsidRPr="00902E8E" w:rsidRDefault="00A814EB" w:rsidP="00F33734">
            <w:pPr>
              <w:pStyle w:val="ListParagraph"/>
              <w:autoSpaceDE w:val="0"/>
              <w:autoSpaceDN w:val="0"/>
              <w:adjustRightInd w:val="0"/>
              <w:ind w:left="1304" w:firstLine="992"/>
              <w:rPr>
                <w:b/>
                <w:color w:val="000000" w:themeColor="text1"/>
              </w:rPr>
            </w:pPr>
          </w:p>
        </w:tc>
        <w:tc>
          <w:tcPr>
            <w:tcW w:w="1672" w:type="dxa"/>
          </w:tcPr>
          <w:p w14:paraId="4E2C3690" w14:textId="1136027D" w:rsidR="009B196B" w:rsidRPr="00902E8E" w:rsidRDefault="00762B6E" w:rsidP="00F33734">
            <w:pPr>
              <w:autoSpaceDE w:val="0"/>
              <w:autoSpaceDN w:val="0"/>
              <w:adjustRightInd w:val="0"/>
              <w:ind w:firstLine="857"/>
              <w:jc w:val="right"/>
              <w:rPr>
                <w:b/>
                <w:color w:val="000000" w:themeColor="text1"/>
              </w:rPr>
            </w:pPr>
            <w:r w:rsidRPr="00902E8E">
              <w:rPr>
                <w:b/>
                <w:color w:val="000000" w:themeColor="text1"/>
              </w:rPr>
              <w:lastRenderedPageBreak/>
              <w:t>Pg.7</w:t>
            </w:r>
          </w:p>
          <w:p w14:paraId="16B4D691" w14:textId="77777777" w:rsidR="009B196B" w:rsidRPr="00902E8E" w:rsidRDefault="009B196B" w:rsidP="00F33734">
            <w:pPr>
              <w:autoSpaceDE w:val="0"/>
              <w:autoSpaceDN w:val="0"/>
              <w:adjustRightInd w:val="0"/>
              <w:ind w:firstLine="857"/>
              <w:jc w:val="right"/>
              <w:rPr>
                <w:b/>
                <w:color w:val="000000" w:themeColor="text1"/>
              </w:rPr>
            </w:pPr>
            <w:r w:rsidRPr="00902E8E">
              <w:rPr>
                <w:b/>
                <w:color w:val="000000" w:themeColor="text1"/>
              </w:rPr>
              <w:t>Pg.7</w:t>
            </w:r>
          </w:p>
          <w:p w14:paraId="005AEF65" w14:textId="77777777" w:rsidR="009B196B" w:rsidRPr="00902E8E" w:rsidRDefault="009B196B" w:rsidP="00F33734">
            <w:pPr>
              <w:autoSpaceDE w:val="0"/>
              <w:autoSpaceDN w:val="0"/>
              <w:adjustRightInd w:val="0"/>
              <w:ind w:firstLine="857"/>
              <w:jc w:val="right"/>
              <w:rPr>
                <w:b/>
                <w:color w:val="000000" w:themeColor="text1"/>
              </w:rPr>
            </w:pPr>
            <w:r w:rsidRPr="00902E8E">
              <w:rPr>
                <w:b/>
                <w:color w:val="000000" w:themeColor="text1"/>
              </w:rPr>
              <w:t>Pg.8</w:t>
            </w:r>
          </w:p>
          <w:p w14:paraId="0518F7A7" w14:textId="77777777" w:rsidR="009B196B" w:rsidRPr="00902E8E" w:rsidRDefault="009B196B" w:rsidP="00F33734">
            <w:pPr>
              <w:autoSpaceDE w:val="0"/>
              <w:autoSpaceDN w:val="0"/>
              <w:adjustRightInd w:val="0"/>
              <w:ind w:firstLine="857"/>
              <w:jc w:val="right"/>
              <w:rPr>
                <w:b/>
                <w:color w:val="000000" w:themeColor="text1"/>
              </w:rPr>
            </w:pPr>
            <w:r w:rsidRPr="00902E8E">
              <w:rPr>
                <w:b/>
                <w:color w:val="000000" w:themeColor="text1"/>
              </w:rPr>
              <w:t>Pg.8</w:t>
            </w:r>
          </w:p>
          <w:p w14:paraId="7AC706A5" w14:textId="77777777" w:rsidR="009B196B" w:rsidRPr="00902E8E" w:rsidRDefault="009B196B" w:rsidP="00F33734">
            <w:pPr>
              <w:autoSpaceDE w:val="0"/>
              <w:autoSpaceDN w:val="0"/>
              <w:adjustRightInd w:val="0"/>
              <w:ind w:firstLine="857"/>
              <w:jc w:val="right"/>
              <w:rPr>
                <w:b/>
                <w:color w:val="000000" w:themeColor="text1"/>
              </w:rPr>
            </w:pPr>
            <w:r w:rsidRPr="00902E8E">
              <w:rPr>
                <w:b/>
                <w:color w:val="000000" w:themeColor="text1"/>
              </w:rPr>
              <w:t>Pg.9</w:t>
            </w:r>
          </w:p>
          <w:p w14:paraId="0B813747" w14:textId="77777777" w:rsidR="009B196B" w:rsidRPr="00902E8E" w:rsidRDefault="009B196B" w:rsidP="00F33734">
            <w:pPr>
              <w:autoSpaceDE w:val="0"/>
              <w:autoSpaceDN w:val="0"/>
              <w:adjustRightInd w:val="0"/>
              <w:ind w:firstLine="857"/>
              <w:jc w:val="right"/>
              <w:rPr>
                <w:b/>
                <w:color w:val="000000" w:themeColor="text1"/>
              </w:rPr>
            </w:pPr>
            <w:r w:rsidRPr="00902E8E">
              <w:rPr>
                <w:b/>
                <w:color w:val="000000" w:themeColor="text1"/>
              </w:rPr>
              <w:t>Pg.9</w:t>
            </w:r>
          </w:p>
          <w:p w14:paraId="2A992530" w14:textId="3173E7DF" w:rsidR="009B196B" w:rsidRPr="00902E8E" w:rsidRDefault="009B196B" w:rsidP="00F33734">
            <w:pPr>
              <w:autoSpaceDE w:val="0"/>
              <w:autoSpaceDN w:val="0"/>
              <w:adjustRightInd w:val="0"/>
              <w:ind w:firstLine="857"/>
              <w:jc w:val="right"/>
              <w:rPr>
                <w:b/>
                <w:color w:val="000000" w:themeColor="text1"/>
              </w:rPr>
            </w:pPr>
            <w:r w:rsidRPr="00902E8E">
              <w:rPr>
                <w:b/>
                <w:color w:val="000000" w:themeColor="text1"/>
              </w:rPr>
              <w:t>Pg.</w:t>
            </w:r>
            <w:r w:rsidR="00282F70">
              <w:rPr>
                <w:b/>
                <w:color w:val="000000" w:themeColor="text1"/>
              </w:rPr>
              <w:t>9</w:t>
            </w:r>
          </w:p>
          <w:p w14:paraId="753CABBD" w14:textId="1586080E" w:rsidR="009B196B" w:rsidRPr="00902E8E" w:rsidRDefault="009B196B" w:rsidP="00F33734">
            <w:pPr>
              <w:autoSpaceDE w:val="0"/>
              <w:autoSpaceDN w:val="0"/>
              <w:adjustRightInd w:val="0"/>
              <w:ind w:firstLine="857"/>
              <w:jc w:val="right"/>
              <w:rPr>
                <w:b/>
                <w:color w:val="000000" w:themeColor="text1"/>
              </w:rPr>
            </w:pPr>
            <w:r w:rsidRPr="00902E8E">
              <w:rPr>
                <w:b/>
                <w:color w:val="000000" w:themeColor="text1"/>
              </w:rPr>
              <w:t>Pg.1</w:t>
            </w:r>
            <w:r w:rsidR="00282F70">
              <w:rPr>
                <w:b/>
                <w:color w:val="000000" w:themeColor="text1"/>
              </w:rPr>
              <w:t>0</w:t>
            </w:r>
          </w:p>
          <w:p w14:paraId="5D0D9C64" w14:textId="745EE4F0" w:rsidR="00147E78" w:rsidRPr="00902E8E" w:rsidRDefault="00147E78" w:rsidP="00F33734">
            <w:pPr>
              <w:autoSpaceDE w:val="0"/>
              <w:autoSpaceDN w:val="0"/>
              <w:adjustRightInd w:val="0"/>
              <w:ind w:firstLine="857"/>
              <w:jc w:val="right"/>
              <w:rPr>
                <w:b/>
                <w:color w:val="000000" w:themeColor="text1"/>
              </w:rPr>
            </w:pPr>
            <w:r w:rsidRPr="00902E8E">
              <w:rPr>
                <w:b/>
                <w:color w:val="000000" w:themeColor="text1"/>
              </w:rPr>
              <w:t>Pg.1</w:t>
            </w:r>
            <w:r w:rsidR="00282F70">
              <w:rPr>
                <w:b/>
                <w:color w:val="000000" w:themeColor="text1"/>
              </w:rPr>
              <w:t>0</w:t>
            </w:r>
          </w:p>
          <w:p w14:paraId="7654717A" w14:textId="77777777" w:rsidR="00147E78" w:rsidRPr="00902E8E" w:rsidRDefault="00147E78" w:rsidP="00F33734">
            <w:pPr>
              <w:autoSpaceDE w:val="0"/>
              <w:autoSpaceDN w:val="0"/>
              <w:adjustRightInd w:val="0"/>
              <w:ind w:firstLine="857"/>
              <w:jc w:val="right"/>
              <w:rPr>
                <w:b/>
                <w:color w:val="000000" w:themeColor="text1"/>
              </w:rPr>
            </w:pPr>
            <w:r w:rsidRPr="00902E8E">
              <w:rPr>
                <w:b/>
                <w:color w:val="000000" w:themeColor="text1"/>
              </w:rPr>
              <w:t>Pg.11</w:t>
            </w:r>
          </w:p>
          <w:p w14:paraId="59FEED6C" w14:textId="77777777" w:rsidR="00147E78" w:rsidRPr="00902E8E" w:rsidRDefault="00147E78" w:rsidP="00F33734">
            <w:pPr>
              <w:autoSpaceDE w:val="0"/>
              <w:autoSpaceDN w:val="0"/>
              <w:adjustRightInd w:val="0"/>
              <w:ind w:firstLine="857"/>
              <w:jc w:val="right"/>
              <w:rPr>
                <w:b/>
                <w:color w:val="000000" w:themeColor="text1"/>
              </w:rPr>
            </w:pPr>
            <w:r w:rsidRPr="00902E8E">
              <w:rPr>
                <w:b/>
                <w:color w:val="000000" w:themeColor="text1"/>
              </w:rPr>
              <w:t>Pg.11</w:t>
            </w:r>
          </w:p>
          <w:p w14:paraId="415978C6" w14:textId="483C7A52" w:rsidR="00147E78" w:rsidRPr="00902E8E" w:rsidRDefault="00147E78" w:rsidP="00F33734">
            <w:pPr>
              <w:autoSpaceDE w:val="0"/>
              <w:autoSpaceDN w:val="0"/>
              <w:adjustRightInd w:val="0"/>
              <w:ind w:firstLine="857"/>
              <w:jc w:val="right"/>
              <w:rPr>
                <w:b/>
                <w:color w:val="000000" w:themeColor="text1"/>
              </w:rPr>
            </w:pPr>
            <w:r w:rsidRPr="00902E8E">
              <w:rPr>
                <w:b/>
                <w:color w:val="000000" w:themeColor="text1"/>
              </w:rPr>
              <w:t>Pg.1</w:t>
            </w:r>
            <w:r w:rsidR="00282F70">
              <w:rPr>
                <w:b/>
                <w:color w:val="000000" w:themeColor="text1"/>
              </w:rPr>
              <w:t>1</w:t>
            </w:r>
          </w:p>
          <w:p w14:paraId="05008F02" w14:textId="1256EF8B" w:rsidR="00147E78" w:rsidRPr="00902E8E" w:rsidRDefault="00147E78" w:rsidP="00F33734">
            <w:pPr>
              <w:autoSpaceDE w:val="0"/>
              <w:autoSpaceDN w:val="0"/>
              <w:adjustRightInd w:val="0"/>
              <w:ind w:firstLine="857"/>
              <w:jc w:val="right"/>
              <w:rPr>
                <w:b/>
                <w:color w:val="000000" w:themeColor="text1"/>
              </w:rPr>
            </w:pPr>
            <w:r w:rsidRPr="00902E8E">
              <w:rPr>
                <w:b/>
                <w:color w:val="000000" w:themeColor="text1"/>
              </w:rPr>
              <w:t>Pg.1</w:t>
            </w:r>
            <w:r w:rsidR="00282F70">
              <w:rPr>
                <w:b/>
                <w:color w:val="000000" w:themeColor="text1"/>
              </w:rPr>
              <w:t>1</w:t>
            </w:r>
          </w:p>
          <w:p w14:paraId="425100E5" w14:textId="0DE58D3B" w:rsidR="00147E78" w:rsidRPr="00902E8E" w:rsidRDefault="00147E78" w:rsidP="00F33734">
            <w:pPr>
              <w:autoSpaceDE w:val="0"/>
              <w:autoSpaceDN w:val="0"/>
              <w:adjustRightInd w:val="0"/>
              <w:ind w:firstLine="857"/>
              <w:jc w:val="right"/>
              <w:rPr>
                <w:b/>
                <w:color w:val="000000" w:themeColor="text1"/>
              </w:rPr>
            </w:pPr>
            <w:r w:rsidRPr="00902E8E">
              <w:rPr>
                <w:b/>
                <w:color w:val="000000" w:themeColor="text1"/>
              </w:rPr>
              <w:t>Pg.12</w:t>
            </w:r>
          </w:p>
          <w:p w14:paraId="3A67C0FD" w14:textId="5696F5C0" w:rsidR="00147E78" w:rsidRPr="00902E8E" w:rsidRDefault="00147E78" w:rsidP="00F33734">
            <w:pPr>
              <w:autoSpaceDE w:val="0"/>
              <w:autoSpaceDN w:val="0"/>
              <w:adjustRightInd w:val="0"/>
              <w:ind w:firstLine="857"/>
              <w:jc w:val="right"/>
              <w:rPr>
                <w:b/>
                <w:color w:val="000000" w:themeColor="text1"/>
              </w:rPr>
            </w:pPr>
            <w:r w:rsidRPr="00902E8E">
              <w:rPr>
                <w:b/>
                <w:color w:val="000000" w:themeColor="text1"/>
              </w:rPr>
              <w:t>Pg.1</w:t>
            </w:r>
            <w:r w:rsidR="00282F70">
              <w:rPr>
                <w:b/>
                <w:color w:val="000000" w:themeColor="text1"/>
              </w:rPr>
              <w:t>3</w:t>
            </w:r>
          </w:p>
          <w:p w14:paraId="3FBE8ACD" w14:textId="032E6C77" w:rsidR="00A814EB" w:rsidRPr="00902E8E" w:rsidRDefault="00A814EB" w:rsidP="00F33734">
            <w:pPr>
              <w:autoSpaceDE w:val="0"/>
              <w:autoSpaceDN w:val="0"/>
              <w:adjustRightInd w:val="0"/>
              <w:ind w:firstLine="857"/>
              <w:jc w:val="right"/>
              <w:rPr>
                <w:b/>
                <w:color w:val="000000" w:themeColor="text1"/>
              </w:rPr>
            </w:pPr>
            <w:r w:rsidRPr="00902E8E">
              <w:rPr>
                <w:b/>
                <w:color w:val="000000" w:themeColor="text1"/>
              </w:rPr>
              <w:t>Pg.1</w:t>
            </w:r>
            <w:r w:rsidR="00282F70">
              <w:rPr>
                <w:b/>
                <w:color w:val="000000" w:themeColor="text1"/>
              </w:rPr>
              <w:t>4</w:t>
            </w:r>
          </w:p>
          <w:p w14:paraId="04A1200C" w14:textId="019492CB" w:rsidR="00A814EB" w:rsidRPr="00902E8E" w:rsidRDefault="00A814EB" w:rsidP="00F33734">
            <w:pPr>
              <w:autoSpaceDE w:val="0"/>
              <w:autoSpaceDN w:val="0"/>
              <w:adjustRightInd w:val="0"/>
              <w:ind w:firstLine="857"/>
              <w:jc w:val="right"/>
              <w:rPr>
                <w:b/>
                <w:color w:val="000000" w:themeColor="text1"/>
              </w:rPr>
            </w:pPr>
            <w:r w:rsidRPr="00902E8E">
              <w:rPr>
                <w:b/>
                <w:color w:val="000000" w:themeColor="text1"/>
              </w:rPr>
              <w:t>Pg.1</w:t>
            </w:r>
            <w:r w:rsidR="00282F70">
              <w:rPr>
                <w:b/>
                <w:color w:val="000000" w:themeColor="text1"/>
              </w:rPr>
              <w:t>4</w:t>
            </w:r>
          </w:p>
          <w:p w14:paraId="53FDD5CA" w14:textId="390CE0F0" w:rsidR="009E727E" w:rsidRPr="00902E8E" w:rsidRDefault="009E727E" w:rsidP="00F33734">
            <w:pPr>
              <w:autoSpaceDE w:val="0"/>
              <w:autoSpaceDN w:val="0"/>
              <w:adjustRightInd w:val="0"/>
              <w:ind w:firstLine="857"/>
              <w:jc w:val="right"/>
              <w:rPr>
                <w:b/>
                <w:color w:val="000000" w:themeColor="text1"/>
              </w:rPr>
            </w:pPr>
            <w:r w:rsidRPr="00902E8E">
              <w:rPr>
                <w:b/>
                <w:color w:val="000000" w:themeColor="text1"/>
              </w:rPr>
              <w:t>Pg.1</w:t>
            </w:r>
            <w:r w:rsidR="00282F70">
              <w:rPr>
                <w:b/>
                <w:color w:val="000000" w:themeColor="text1"/>
              </w:rPr>
              <w:t>4</w:t>
            </w:r>
          </w:p>
          <w:p w14:paraId="630590D1" w14:textId="6791CFC8" w:rsidR="006D61CD" w:rsidRPr="00902E8E" w:rsidRDefault="006D61CD" w:rsidP="00F33734">
            <w:pPr>
              <w:autoSpaceDE w:val="0"/>
              <w:autoSpaceDN w:val="0"/>
              <w:adjustRightInd w:val="0"/>
              <w:ind w:firstLine="857"/>
              <w:jc w:val="right"/>
              <w:rPr>
                <w:b/>
                <w:color w:val="000000" w:themeColor="text1"/>
              </w:rPr>
            </w:pPr>
            <w:r w:rsidRPr="00902E8E">
              <w:rPr>
                <w:b/>
                <w:color w:val="000000" w:themeColor="text1"/>
              </w:rPr>
              <w:t>Pg.1</w:t>
            </w:r>
            <w:r w:rsidR="00282F70">
              <w:rPr>
                <w:b/>
                <w:color w:val="000000" w:themeColor="text1"/>
              </w:rPr>
              <w:t>4</w:t>
            </w:r>
          </w:p>
          <w:p w14:paraId="4F1DC3EB" w14:textId="422AB121" w:rsidR="006D61CD" w:rsidRPr="00902E8E" w:rsidRDefault="006D61CD" w:rsidP="00F33734">
            <w:pPr>
              <w:autoSpaceDE w:val="0"/>
              <w:autoSpaceDN w:val="0"/>
              <w:adjustRightInd w:val="0"/>
              <w:ind w:firstLine="857"/>
              <w:jc w:val="right"/>
              <w:rPr>
                <w:b/>
                <w:color w:val="000000" w:themeColor="text1"/>
              </w:rPr>
            </w:pPr>
            <w:r w:rsidRPr="00902E8E">
              <w:rPr>
                <w:b/>
                <w:color w:val="000000" w:themeColor="text1"/>
              </w:rPr>
              <w:t>Pg.1</w:t>
            </w:r>
            <w:r w:rsidR="00282F70">
              <w:rPr>
                <w:b/>
                <w:color w:val="000000" w:themeColor="text1"/>
              </w:rPr>
              <w:t>4</w:t>
            </w:r>
          </w:p>
          <w:p w14:paraId="4CCAAF9E" w14:textId="1C6A4984" w:rsidR="006D61CD" w:rsidRPr="00902E8E" w:rsidRDefault="006D61CD" w:rsidP="00F33734">
            <w:pPr>
              <w:autoSpaceDE w:val="0"/>
              <w:autoSpaceDN w:val="0"/>
              <w:adjustRightInd w:val="0"/>
              <w:ind w:firstLine="857"/>
              <w:jc w:val="right"/>
              <w:rPr>
                <w:b/>
                <w:color w:val="000000" w:themeColor="text1"/>
              </w:rPr>
            </w:pPr>
            <w:r w:rsidRPr="00902E8E">
              <w:rPr>
                <w:b/>
                <w:color w:val="000000" w:themeColor="text1"/>
              </w:rPr>
              <w:t>Pg.1</w:t>
            </w:r>
            <w:r w:rsidR="00282F70">
              <w:rPr>
                <w:b/>
                <w:color w:val="000000" w:themeColor="text1"/>
              </w:rPr>
              <w:t>5</w:t>
            </w:r>
          </w:p>
          <w:p w14:paraId="0AF998A9" w14:textId="0A839F99" w:rsidR="006D61CD" w:rsidRPr="00902E8E" w:rsidRDefault="006D61CD" w:rsidP="00F33734">
            <w:pPr>
              <w:autoSpaceDE w:val="0"/>
              <w:autoSpaceDN w:val="0"/>
              <w:adjustRightInd w:val="0"/>
              <w:ind w:firstLine="857"/>
              <w:jc w:val="right"/>
              <w:rPr>
                <w:b/>
                <w:color w:val="000000" w:themeColor="text1"/>
              </w:rPr>
            </w:pPr>
            <w:r w:rsidRPr="00902E8E">
              <w:rPr>
                <w:b/>
                <w:color w:val="000000" w:themeColor="text1"/>
              </w:rPr>
              <w:t>Pg.1</w:t>
            </w:r>
            <w:r w:rsidR="00282F70">
              <w:rPr>
                <w:b/>
                <w:color w:val="000000" w:themeColor="text1"/>
              </w:rPr>
              <w:t>5</w:t>
            </w:r>
          </w:p>
          <w:p w14:paraId="02C18B2E" w14:textId="64BD2D88" w:rsidR="006D61CD" w:rsidRPr="00902E8E" w:rsidRDefault="006D61CD" w:rsidP="00F33734">
            <w:pPr>
              <w:autoSpaceDE w:val="0"/>
              <w:autoSpaceDN w:val="0"/>
              <w:adjustRightInd w:val="0"/>
              <w:ind w:firstLine="857"/>
              <w:jc w:val="right"/>
              <w:rPr>
                <w:b/>
                <w:color w:val="000000" w:themeColor="text1"/>
              </w:rPr>
            </w:pPr>
            <w:r w:rsidRPr="00902E8E">
              <w:rPr>
                <w:b/>
                <w:color w:val="000000" w:themeColor="text1"/>
              </w:rPr>
              <w:t>Pg.1</w:t>
            </w:r>
            <w:r w:rsidR="00282F70">
              <w:rPr>
                <w:b/>
                <w:color w:val="000000" w:themeColor="text1"/>
              </w:rPr>
              <w:t>5</w:t>
            </w:r>
          </w:p>
          <w:p w14:paraId="72A1CDD4" w14:textId="2C4097A7" w:rsidR="006D61CD" w:rsidRPr="00902E8E" w:rsidRDefault="006D61CD" w:rsidP="00F33734">
            <w:pPr>
              <w:autoSpaceDE w:val="0"/>
              <w:autoSpaceDN w:val="0"/>
              <w:adjustRightInd w:val="0"/>
              <w:ind w:firstLine="857"/>
              <w:jc w:val="right"/>
              <w:rPr>
                <w:b/>
                <w:color w:val="000000" w:themeColor="text1"/>
              </w:rPr>
            </w:pPr>
            <w:r w:rsidRPr="00902E8E">
              <w:rPr>
                <w:b/>
                <w:color w:val="000000" w:themeColor="text1"/>
              </w:rPr>
              <w:t>Pg.16</w:t>
            </w:r>
          </w:p>
          <w:p w14:paraId="4506ADCC" w14:textId="68899BAC" w:rsidR="006D61CD" w:rsidRPr="00902E8E" w:rsidRDefault="006D61CD" w:rsidP="00F33734">
            <w:pPr>
              <w:autoSpaceDE w:val="0"/>
              <w:autoSpaceDN w:val="0"/>
              <w:adjustRightInd w:val="0"/>
              <w:ind w:firstLine="857"/>
              <w:jc w:val="right"/>
              <w:rPr>
                <w:b/>
                <w:color w:val="000000" w:themeColor="text1"/>
              </w:rPr>
            </w:pPr>
            <w:r w:rsidRPr="00902E8E">
              <w:rPr>
                <w:b/>
                <w:color w:val="000000" w:themeColor="text1"/>
              </w:rPr>
              <w:t>Pg.16</w:t>
            </w:r>
          </w:p>
          <w:p w14:paraId="02261025" w14:textId="3DF360CC" w:rsidR="006D61CD" w:rsidRPr="00902E8E" w:rsidRDefault="006D61CD" w:rsidP="00F33734">
            <w:pPr>
              <w:autoSpaceDE w:val="0"/>
              <w:autoSpaceDN w:val="0"/>
              <w:adjustRightInd w:val="0"/>
              <w:ind w:firstLine="857"/>
              <w:jc w:val="right"/>
              <w:rPr>
                <w:b/>
                <w:color w:val="000000" w:themeColor="text1"/>
              </w:rPr>
            </w:pPr>
            <w:r w:rsidRPr="00902E8E">
              <w:rPr>
                <w:b/>
                <w:color w:val="000000" w:themeColor="text1"/>
              </w:rPr>
              <w:t>Pg.1</w:t>
            </w:r>
            <w:r w:rsidR="00282F70">
              <w:rPr>
                <w:b/>
                <w:color w:val="000000" w:themeColor="text1"/>
              </w:rPr>
              <w:t>6</w:t>
            </w:r>
          </w:p>
          <w:p w14:paraId="3E0AD5D2" w14:textId="5BA1D409" w:rsidR="006D61CD" w:rsidRPr="00902E8E" w:rsidRDefault="006D61CD" w:rsidP="00F33734">
            <w:pPr>
              <w:autoSpaceDE w:val="0"/>
              <w:autoSpaceDN w:val="0"/>
              <w:adjustRightInd w:val="0"/>
              <w:ind w:firstLine="857"/>
              <w:jc w:val="right"/>
              <w:rPr>
                <w:b/>
                <w:color w:val="000000" w:themeColor="text1"/>
              </w:rPr>
            </w:pPr>
            <w:r w:rsidRPr="00902E8E">
              <w:rPr>
                <w:b/>
                <w:color w:val="000000" w:themeColor="text1"/>
              </w:rPr>
              <w:t>Pg.1</w:t>
            </w:r>
            <w:r w:rsidR="00282F70">
              <w:rPr>
                <w:b/>
                <w:color w:val="000000" w:themeColor="text1"/>
              </w:rPr>
              <w:t>6</w:t>
            </w:r>
          </w:p>
          <w:p w14:paraId="264EF840" w14:textId="1B5DE6F4" w:rsidR="006D61CD" w:rsidRPr="00902E8E" w:rsidRDefault="006D61CD" w:rsidP="00F33734">
            <w:pPr>
              <w:autoSpaceDE w:val="0"/>
              <w:autoSpaceDN w:val="0"/>
              <w:adjustRightInd w:val="0"/>
              <w:ind w:firstLine="857"/>
              <w:jc w:val="right"/>
              <w:rPr>
                <w:b/>
                <w:color w:val="000000" w:themeColor="text1"/>
              </w:rPr>
            </w:pPr>
            <w:r w:rsidRPr="00902E8E">
              <w:rPr>
                <w:b/>
                <w:color w:val="000000" w:themeColor="text1"/>
              </w:rPr>
              <w:t>Pg.17</w:t>
            </w:r>
          </w:p>
          <w:p w14:paraId="7C71D470" w14:textId="65EF1E3E" w:rsidR="006D61CD" w:rsidRDefault="006D61CD" w:rsidP="00F33734">
            <w:pPr>
              <w:autoSpaceDE w:val="0"/>
              <w:autoSpaceDN w:val="0"/>
              <w:adjustRightInd w:val="0"/>
              <w:ind w:firstLine="857"/>
              <w:jc w:val="right"/>
              <w:rPr>
                <w:b/>
                <w:color w:val="000000" w:themeColor="text1"/>
              </w:rPr>
            </w:pPr>
            <w:r w:rsidRPr="00902E8E">
              <w:rPr>
                <w:b/>
                <w:color w:val="000000" w:themeColor="text1"/>
              </w:rPr>
              <w:t>Pg.1</w:t>
            </w:r>
            <w:r w:rsidR="00282F70">
              <w:rPr>
                <w:b/>
                <w:color w:val="000000" w:themeColor="text1"/>
              </w:rPr>
              <w:t>7</w:t>
            </w:r>
          </w:p>
          <w:p w14:paraId="21680FE9" w14:textId="303719E3" w:rsidR="00190DF0" w:rsidRDefault="00190DF0" w:rsidP="00F33734">
            <w:pPr>
              <w:autoSpaceDE w:val="0"/>
              <w:autoSpaceDN w:val="0"/>
              <w:adjustRightInd w:val="0"/>
              <w:ind w:firstLine="857"/>
              <w:jc w:val="right"/>
              <w:rPr>
                <w:b/>
                <w:color w:val="000000" w:themeColor="text1"/>
              </w:rPr>
            </w:pPr>
          </w:p>
          <w:p w14:paraId="4CE8F4CD" w14:textId="2004466C" w:rsidR="00190DF0" w:rsidRDefault="00190DF0" w:rsidP="00F33734">
            <w:pPr>
              <w:autoSpaceDE w:val="0"/>
              <w:autoSpaceDN w:val="0"/>
              <w:adjustRightInd w:val="0"/>
              <w:ind w:firstLine="857"/>
              <w:jc w:val="right"/>
              <w:rPr>
                <w:b/>
                <w:color w:val="000000" w:themeColor="text1"/>
              </w:rPr>
            </w:pPr>
          </w:p>
          <w:p w14:paraId="5F0E70ED" w14:textId="480F302E" w:rsidR="00190DF0" w:rsidRDefault="00190DF0" w:rsidP="00F33734">
            <w:pPr>
              <w:autoSpaceDE w:val="0"/>
              <w:autoSpaceDN w:val="0"/>
              <w:adjustRightInd w:val="0"/>
              <w:ind w:firstLine="857"/>
              <w:jc w:val="right"/>
              <w:rPr>
                <w:b/>
                <w:color w:val="000000" w:themeColor="text1"/>
              </w:rPr>
            </w:pPr>
          </w:p>
          <w:p w14:paraId="09B826C3" w14:textId="78B3B657" w:rsidR="00190DF0" w:rsidRDefault="00190DF0" w:rsidP="00F33734">
            <w:pPr>
              <w:autoSpaceDE w:val="0"/>
              <w:autoSpaceDN w:val="0"/>
              <w:adjustRightInd w:val="0"/>
              <w:ind w:firstLine="857"/>
              <w:jc w:val="right"/>
              <w:rPr>
                <w:b/>
                <w:color w:val="000000" w:themeColor="text1"/>
              </w:rPr>
            </w:pPr>
          </w:p>
          <w:p w14:paraId="21672DF4" w14:textId="0E5AB758" w:rsidR="00190DF0" w:rsidRDefault="00190DF0" w:rsidP="00F33734">
            <w:pPr>
              <w:autoSpaceDE w:val="0"/>
              <w:autoSpaceDN w:val="0"/>
              <w:adjustRightInd w:val="0"/>
              <w:ind w:firstLine="857"/>
              <w:jc w:val="right"/>
              <w:rPr>
                <w:b/>
                <w:color w:val="000000" w:themeColor="text1"/>
              </w:rPr>
            </w:pPr>
          </w:p>
          <w:p w14:paraId="49386C4E" w14:textId="149FD52A" w:rsidR="00190DF0" w:rsidRDefault="00190DF0" w:rsidP="00F33734">
            <w:pPr>
              <w:autoSpaceDE w:val="0"/>
              <w:autoSpaceDN w:val="0"/>
              <w:adjustRightInd w:val="0"/>
              <w:ind w:firstLine="857"/>
              <w:jc w:val="right"/>
              <w:rPr>
                <w:b/>
                <w:color w:val="000000" w:themeColor="text1"/>
              </w:rPr>
            </w:pPr>
          </w:p>
          <w:p w14:paraId="52C16427" w14:textId="77777777" w:rsidR="00190DF0" w:rsidRPr="00902E8E" w:rsidRDefault="00190DF0" w:rsidP="00F33734">
            <w:pPr>
              <w:autoSpaceDE w:val="0"/>
              <w:autoSpaceDN w:val="0"/>
              <w:adjustRightInd w:val="0"/>
              <w:ind w:firstLine="857"/>
              <w:jc w:val="right"/>
              <w:rPr>
                <w:b/>
                <w:color w:val="000000" w:themeColor="text1"/>
              </w:rPr>
            </w:pPr>
          </w:p>
          <w:p w14:paraId="6B69DF63" w14:textId="4745051F" w:rsidR="006D61CD" w:rsidRPr="00902E8E" w:rsidRDefault="006D61CD" w:rsidP="00F33734">
            <w:pPr>
              <w:autoSpaceDE w:val="0"/>
              <w:autoSpaceDN w:val="0"/>
              <w:adjustRightInd w:val="0"/>
              <w:ind w:firstLine="857"/>
              <w:jc w:val="right"/>
              <w:rPr>
                <w:b/>
                <w:color w:val="000000" w:themeColor="text1"/>
              </w:rPr>
            </w:pPr>
            <w:r w:rsidRPr="00902E8E">
              <w:rPr>
                <w:b/>
                <w:color w:val="000000" w:themeColor="text1"/>
              </w:rPr>
              <w:t>Pg.1</w:t>
            </w:r>
            <w:r w:rsidR="00282F70">
              <w:rPr>
                <w:b/>
                <w:color w:val="000000" w:themeColor="text1"/>
              </w:rPr>
              <w:t>7</w:t>
            </w:r>
          </w:p>
          <w:p w14:paraId="4A47DEB3" w14:textId="39FB5048" w:rsidR="006D61CD" w:rsidRDefault="006D61CD" w:rsidP="00F33734">
            <w:pPr>
              <w:autoSpaceDE w:val="0"/>
              <w:autoSpaceDN w:val="0"/>
              <w:adjustRightInd w:val="0"/>
              <w:ind w:firstLine="857"/>
              <w:jc w:val="right"/>
              <w:rPr>
                <w:b/>
                <w:color w:val="000000" w:themeColor="text1"/>
              </w:rPr>
            </w:pPr>
            <w:r w:rsidRPr="00902E8E">
              <w:rPr>
                <w:b/>
                <w:color w:val="000000" w:themeColor="text1"/>
              </w:rPr>
              <w:t>Pg.1</w:t>
            </w:r>
            <w:r w:rsidR="00282F70">
              <w:rPr>
                <w:b/>
                <w:color w:val="000000" w:themeColor="text1"/>
              </w:rPr>
              <w:t>7</w:t>
            </w:r>
          </w:p>
          <w:p w14:paraId="7943BEB5" w14:textId="63F68BE7" w:rsidR="00282F70" w:rsidRPr="00902E8E" w:rsidRDefault="00282F70" w:rsidP="00F33734">
            <w:pPr>
              <w:autoSpaceDE w:val="0"/>
              <w:autoSpaceDN w:val="0"/>
              <w:adjustRightInd w:val="0"/>
              <w:ind w:firstLine="857"/>
              <w:jc w:val="right"/>
              <w:rPr>
                <w:b/>
                <w:color w:val="000000" w:themeColor="text1"/>
              </w:rPr>
            </w:pPr>
            <w:r>
              <w:rPr>
                <w:b/>
                <w:color w:val="000000" w:themeColor="text1"/>
              </w:rPr>
              <w:t>Pg 18</w:t>
            </w:r>
          </w:p>
          <w:p w14:paraId="7060FF6F" w14:textId="0C291C31" w:rsidR="006D61CD" w:rsidRPr="00902E8E" w:rsidRDefault="006D61CD" w:rsidP="00F33734">
            <w:pPr>
              <w:autoSpaceDE w:val="0"/>
              <w:autoSpaceDN w:val="0"/>
              <w:adjustRightInd w:val="0"/>
              <w:ind w:firstLine="857"/>
              <w:jc w:val="right"/>
              <w:rPr>
                <w:b/>
                <w:color w:val="000000" w:themeColor="text1"/>
              </w:rPr>
            </w:pPr>
            <w:r w:rsidRPr="00902E8E">
              <w:rPr>
                <w:b/>
                <w:color w:val="000000" w:themeColor="text1"/>
              </w:rPr>
              <w:t>Pg.1</w:t>
            </w:r>
            <w:r w:rsidR="00282F70">
              <w:rPr>
                <w:b/>
                <w:color w:val="000000" w:themeColor="text1"/>
              </w:rPr>
              <w:t>8</w:t>
            </w:r>
          </w:p>
          <w:p w14:paraId="360137A0" w14:textId="6FA023C4" w:rsidR="00FA0206" w:rsidRPr="00902E8E" w:rsidRDefault="00282F70" w:rsidP="00F33734">
            <w:pPr>
              <w:autoSpaceDE w:val="0"/>
              <w:autoSpaceDN w:val="0"/>
              <w:adjustRightInd w:val="0"/>
              <w:ind w:firstLine="857"/>
              <w:jc w:val="center"/>
              <w:rPr>
                <w:b/>
                <w:color w:val="000000" w:themeColor="text1"/>
              </w:rPr>
            </w:pPr>
            <w:r>
              <w:rPr>
                <w:b/>
                <w:color w:val="000000" w:themeColor="text1"/>
              </w:rPr>
              <w:t>Pg 18</w:t>
            </w:r>
          </w:p>
          <w:p w14:paraId="27649418" w14:textId="6A27C4BA" w:rsidR="00FA0206" w:rsidRDefault="00FA0206" w:rsidP="00F33734">
            <w:pPr>
              <w:autoSpaceDE w:val="0"/>
              <w:autoSpaceDN w:val="0"/>
              <w:adjustRightInd w:val="0"/>
              <w:ind w:firstLine="857"/>
              <w:jc w:val="right"/>
              <w:rPr>
                <w:b/>
                <w:color w:val="000000" w:themeColor="text1"/>
              </w:rPr>
            </w:pPr>
            <w:r w:rsidRPr="00902E8E">
              <w:rPr>
                <w:b/>
                <w:color w:val="000000" w:themeColor="text1"/>
              </w:rPr>
              <w:t>Pg.</w:t>
            </w:r>
            <w:r w:rsidR="00282F70">
              <w:rPr>
                <w:b/>
                <w:color w:val="000000" w:themeColor="text1"/>
              </w:rPr>
              <w:t>19</w:t>
            </w:r>
          </w:p>
          <w:p w14:paraId="12B2FE45" w14:textId="77777777" w:rsidR="00282F70" w:rsidRPr="00902E8E" w:rsidRDefault="00282F70" w:rsidP="00F33734">
            <w:pPr>
              <w:autoSpaceDE w:val="0"/>
              <w:autoSpaceDN w:val="0"/>
              <w:adjustRightInd w:val="0"/>
              <w:ind w:firstLine="857"/>
              <w:jc w:val="right"/>
              <w:rPr>
                <w:b/>
                <w:color w:val="000000" w:themeColor="text1"/>
              </w:rPr>
            </w:pPr>
          </w:p>
          <w:p w14:paraId="7AF5C8FB" w14:textId="448841C8" w:rsidR="00D941EE" w:rsidRDefault="00D941EE" w:rsidP="00F33734">
            <w:pPr>
              <w:autoSpaceDE w:val="0"/>
              <w:autoSpaceDN w:val="0"/>
              <w:adjustRightInd w:val="0"/>
              <w:ind w:firstLine="857"/>
              <w:jc w:val="right"/>
              <w:rPr>
                <w:b/>
                <w:color w:val="000000" w:themeColor="text1"/>
              </w:rPr>
            </w:pPr>
            <w:r w:rsidRPr="00902E8E">
              <w:rPr>
                <w:b/>
                <w:color w:val="000000" w:themeColor="text1"/>
              </w:rPr>
              <w:t>Pg.2</w:t>
            </w:r>
            <w:r w:rsidR="005E7CEA">
              <w:rPr>
                <w:b/>
                <w:color w:val="000000" w:themeColor="text1"/>
              </w:rPr>
              <w:t>0</w:t>
            </w:r>
          </w:p>
          <w:p w14:paraId="3A507B56" w14:textId="7E4E4B77" w:rsidR="00B21613" w:rsidRDefault="00B21613" w:rsidP="00F33734">
            <w:pPr>
              <w:autoSpaceDE w:val="0"/>
              <w:autoSpaceDN w:val="0"/>
              <w:adjustRightInd w:val="0"/>
              <w:ind w:firstLine="857"/>
              <w:jc w:val="right"/>
              <w:rPr>
                <w:b/>
                <w:color w:val="000000" w:themeColor="text1"/>
              </w:rPr>
            </w:pPr>
            <w:r>
              <w:rPr>
                <w:b/>
                <w:color w:val="000000" w:themeColor="text1"/>
              </w:rPr>
              <w:t>Pg.21</w:t>
            </w:r>
          </w:p>
          <w:p w14:paraId="3925A7AA" w14:textId="5788FC9C" w:rsidR="00B85B59" w:rsidRDefault="00B85B59" w:rsidP="00B85B59">
            <w:pPr>
              <w:autoSpaceDE w:val="0"/>
              <w:autoSpaceDN w:val="0"/>
              <w:adjustRightInd w:val="0"/>
              <w:ind w:firstLine="857"/>
              <w:rPr>
                <w:b/>
                <w:color w:val="000000" w:themeColor="text1"/>
              </w:rPr>
            </w:pPr>
          </w:p>
          <w:p w14:paraId="3D4FC96F" w14:textId="65B8278E" w:rsidR="00B85B59" w:rsidRDefault="00B85B59" w:rsidP="00B85B59">
            <w:pPr>
              <w:autoSpaceDE w:val="0"/>
              <w:autoSpaceDN w:val="0"/>
              <w:adjustRightInd w:val="0"/>
              <w:ind w:firstLine="857"/>
              <w:rPr>
                <w:b/>
                <w:color w:val="000000" w:themeColor="text1"/>
              </w:rPr>
            </w:pPr>
          </w:p>
          <w:p w14:paraId="64D250EB" w14:textId="73773B82" w:rsidR="00B85B59" w:rsidRDefault="00B85B59" w:rsidP="00B85B59">
            <w:pPr>
              <w:autoSpaceDE w:val="0"/>
              <w:autoSpaceDN w:val="0"/>
              <w:adjustRightInd w:val="0"/>
              <w:ind w:firstLine="857"/>
              <w:rPr>
                <w:b/>
                <w:color w:val="000000" w:themeColor="text1"/>
              </w:rPr>
            </w:pPr>
          </w:p>
          <w:p w14:paraId="4032D8E5" w14:textId="6ACE484B" w:rsidR="00B85B59" w:rsidRDefault="00B85B59" w:rsidP="00B85B59">
            <w:pPr>
              <w:autoSpaceDE w:val="0"/>
              <w:autoSpaceDN w:val="0"/>
              <w:adjustRightInd w:val="0"/>
              <w:ind w:firstLine="857"/>
              <w:rPr>
                <w:b/>
                <w:color w:val="000000" w:themeColor="text1"/>
              </w:rPr>
            </w:pPr>
          </w:p>
          <w:p w14:paraId="06B85F29" w14:textId="6A274963" w:rsidR="00623F72" w:rsidRDefault="00623F72" w:rsidP="00B85B59">
            <w:pPr>
              <w:autoSpaceDE w:val="0"/>
              <w:autoSpaceDN w:val="0"/>
              <w:adjustRightInd w:val="0"/>
              <w:ind w:firstLine="857"/>
              <w:rPr>
                <w:b/>
                <w:color w:val="000000" w:themeColor="text1"/>
              </w:rPr>
            </w:pPr>
          </w:p>
          <w:p w14:paraId="54160BCB" w14:textId="607470BD" w:rsidR="00623F72" w:rsidRDefault="00623F72" w:rsidP="00623F72">
            <w:pPr>
              <w:autoSpaceDE w:val="0"/>
              <w:autoSpaceDN w:val="0"/>
              <w:adjustRightInd w:val="0"/>
              <w:rPr>
                <w:b/>
                <w:color w:val="000000" w:themeColor="text1"/>
              </w:rPr>
            </w:pPr>
          </w:p>
          <w:p w14:paraId="6E15F3B9" w14:textId="5B340414" w:rsidR="00B21613" w:rsidRDefault="00B21613" w:rsidP="00623F72">
            <w:pPr>
              <w:autoSpaceDE w:val="0"/>
              <w:autoSpaceDN w:val="0"/>
              <w:adjustRightInd w:val="0"/>
              <w:rPr>
                <w:b/>
                <w:color w:val="000000" w:themeColor="text1"/>
              </w:rPr>
            </w:pPr>
          </w:p>
          <w:p w14:paraId="758D677A" w14:textId="77777777" w:rsidR="00B21613" w:rsidRPr="00902E8E" w:rsidRDefault="00B21613" w:rsidP="00623F72">
            <w:pPr>
              <w:autoSpaceDE w:val="0"/>
              <w:autoSpaceDN w:val="0"/>
              <w:adjustRightInd w:val="0"/>
              <w:rPr>
                <w:b/>
                <w:color w:val="000000" w:themeColor="text1"/>
              </w:rPr>
            </w:pPr>
          </w:p>
          <w:p w14:paraId="6B3B8708" w14:textId="2980DA32" w:rsidR="00B85B59" w:rsidRPr="00902E8E" w:rsidRDefault="00D941EE" w:rsidP="00623F72">
            <w:pPr>
              <w:autoSpaceDE w:val="0"/>
              <w:autoSpaceDN w:val="0"/>
              <w:adjustRightInd w:val="0"/>
              <w:ind w:firstLine="857"/>
              <w:jc w:val="center"/>
              <w:rPr>
                <w:b/>
                <w:color w:val="000000" w:themeColor="text1"/>
              </w:rPr>
            </w:pPr>
            <w:r w:rsidRPr="00902E8E">
              <w:rPr>
                <w:b/>
                <w:color w:val="000000" w:themeColor="text1"/>
              </w:rPr>
              <w:t>Pg.</w:t>
            </w:r>
            <w:r w:rsidR="005269FA" w:rsidRPr="00902E8E">
              <w:rPr>
                <w:b/>
                <w:color w:val="000000" w:themeColor="text1"/>
              </w:rPr>
              <w:t>2</w:t>
            </w:r>
            <w:r w:rsidR="005E7CEA">
              <w:rPr>
                <w:b/>
                <w:color w:val="000000" w:themeColor="text1"/>
              </w:rPr>
              <w:t>2</w:t>
            </w:r>
          </w:p>
          <w:p w14:paraId="3012C3FA" w14:textId="62A0DCD3" w:rsidR="00D941EE" w:rsidRPr="00902E8E" w:rsidRDefault="00D941EE" w:rsidP="00F33734">
            <w:pPr>
              <w:autoSpaceDE w:val="0"/>
              <w:autoSpaceDN w:val="0"/>
              <w:adjustRightInd w:val="0"/>
              <w:ind w:firstLine="857"/>
              <w:jc w:val="right"/>
              <w:rPr>
                <w:b/>
                <w:color w:val="000000" w:themeColor="text1"/>
              </w:rPr>
            </w:pPr>
            <w:r w:rsidRPr="00902E8E">
              <w:rPr>
                <w:b/>
                <w:color w:val="000000" w:themeColor="text1"/>
              </w:rPr>
              <w:t>Pg.</w:t>
            </w:r>
            <w:r w:rsidR="005E7CEA">
              <w:rPr>
                <w:b/>
                <w:color w:val="000000" w:themeColor="text1"/>
              </w:rPr>
              <w:t>23</w:t>
            </w:r>
          </w:p>
          <w:p w14:paraId="402CC03F" w14:textId="35FBDBC7" w:rsidR="00D941EE" w:rsidRPr="00902E8E" w:rsidRDefault="00D941EE" w:rsidP="00F33734">
            <w:pPr>
              <w:autoSpaceDE w:val="0"/>
              <w:autoSpaceDN w:val="0"/>
              <w:adjustRightInd w:val="0"/>
              <w:ind w:firstLine="857"/>
              <w:jc w:val="right"/>
              <w:rPr>
                <w:b/>
                <w:color w:val="000000" w:themeColor="text1"/>
              </w:rPr>
            </w:pPr>
            <w:r w:rsidRPr="00902E8E">
              <w:rPr>
                <w:b/>
                <w:color w:val="000000" w:themeColor="text1"/>
              </w:rPr>
              <w:t>Pg.</w:t>
            </w:r>
            <w:r w:rsidR="005E7CEA">
              <w:rPr>
                <w:b/>
                <w:color w:val="000000" w:themeColor="text1"/>
              </w:rPr>
              <w:t>27</w:t>
            </w:r>
          </w:p>
          <w:p w14:paraId="4C13A0EA" w14:textId="664473F7" w:rsidR="00D941EE" w:rsidRPr="00902E8E" w:rsidRDefault="00D941EE" w:rsidP="00F33734">
            <w:pPr>
              <w:autoSpaceDE w:val="0"/>
              <w:autoSpaceDN w:val="0"/>
              <w:adjustRightInd w:val="0"/>
              <w:ind w:firstLine="857"/>
              <w:jc w:val="right"/>
              <w:rPr>
                <w:b/>
                <w:color w:val="000000" w:themeColor="text1"/>
              </w:rPr>
            </w:pPr>
            <w:r w:rsidRPr="00902E8E">
              <w:rPr>
                <w:b/>
                <w:color w:val="000000" w:themeColor="text1"/>
              </w:rPr>
              <w:t>Pg.</w:t>
            </w:r>
            <w:r w:rsidR="005E7CEA">
              <w:rPr>
                <w:b/>
                <w:color w:val="000000" w:themeColor="text1"/>
              </w:rPr>
              <w:t>29</w:t>
            </w:r>
          </w:p>
          <w:p w14:paraId="1FA88C12" w14:textId="77777777" w:rsidR="00FA0206" w:rsidRPr="00902E8E" w:rsidRDefault="00FA0206" w:rsidP="00F33734">
            <w:pPr>
              <w:autoSpaceDE w:val="0"/>
              <w:autoSpaceDN w:val="0"/>
              <w:adjustRightInd w:val="0"/>
              <w:ind w:firstLine="857"/>
              <w:jc w:val="right"/>
              <w:rPr>
                <w:b/>
                <w:color w:val="000000" w:themeColor="text1"/>
              </w:rPr>
            </w:pPr>
          </w:p>
          <w:p w14:paraId="17249DD2" w14:textId="775506E0" w:rsidR="00A814EB" w:rsidRPr="00902E8E" w:rsidRDefault="00A814EB" w:rsidP="00F33734">
            <w:pPr>
              <w:autoSpaceDE w:val="0"/>
              <w:autoSpaceDN w:val="0"/>
              <w:adjustRightInd w:val="0"/>
              <w:ind w:firstLine="857"/>
              <w:jc w:val="right"/>
              <w:rPr>
                <w:b/>
                <w:color w:val="000000" w:themeColor="text1"/>
              </w:rPr>
            </w:pPr>
          </w:p>
          <w:p w14:paraId="0004CEAC" w14:textId="77777777" w:rsidR="00147E78" w:rsidRPr="00902E8E" w:rsidRDefault="00147E78" w:rsidP="00F33734">
            <w:pPr>
              <w:autoSpaceDE w:val="0"/>
              <w:autoSpaceDN w:val="0"/>
              <w:adjustRightInd w:val="0"/>
              <w:ind w:firstLine="857"/>
              <w:jc w:val="right"/>
              <w:rPr>
                <w:b/>
                <w:color w:val="000000" w:themeColor="text1"/>
              </w:rPr>
            </w:pPr>
          </w:p>
          <w:p w14:paraId="348FA047" w14:textId="6E4AB00E" w:rsidR="00147E78" w:rsidRPr="00902E8E" w:rsidRDefault="00147E78" w:rsidP="00F33734">
            <w:pPr>
              <w:autoSpaceDE w:val="0"/>
              <w:autoSpaceDN w:val="0"/>
              <w:adjustRightInd w:val="0"/>
              <w:ind w:firstLine="857"/>
              <w:jc w:val="right"/>
              <w:rPr>
                <w:b/>
                <w:color w:val="000000" w:themeColor="text1"/>
              </w:rPr>
            </w:pPr>
          </w:p>
        </w:tc>
      </w:tr>
      <w:tr w:rsidR="00D02CAC" w:rsidRPr="00D02CAC" w14:paraId="26A74918" w14:textId="5E6EE385" w:rsidTr="00F33734">
        <w:trPr>
          <w:gridAfter w:val="2"/>
          <w:wAfter w:w="6493" w:type="dxa"/>
          <w:trHeight w:val="670"/>
        </w:trPr>
        <w:tc>
          <w:tcPr>
            <w:tcW w:w="1559" w:type="dxa"/>
          </w:tcPr>
          <w:p w14:paraId="4559F20A" w14:textId="5FA4F65E" w:rsidR="00762B6E" w:rsidRPr="00902E8E" w:rsidRDefault="00762B6E" w:rsidP="00F33734">
            <w:pPr>
              <w:autoSpaceDE w:val="0"/>
              <w:autoSpaceDN w:val="0"/>
              <w:adjustRightInd w:val="0"/>
              <w:rPr>
                <w:b/>
                <w:color w:val="000000" w:themeColor="text1"/>
              </w:rPr>
            </w:pPr>
          </w:p>
        </w:tc>
        <w:tc>
          <w:tcPr>
            <w:tcW w:w="1559" w:type="dxa"/>
          </w:tcPr>
          <w:p w14:paraId="5F1B42FA" w14:textId="24CE22AD" w:rsidR="00762B6E" w:rsidRPr="00902E8E" w:rsidRDefault="00762B6E" w:rsidP="00F33734">
            <w:pPr>
              <w:spacing w:after="200" w:line="276" w:lineRule="auto"/>
              <w:rPr>
                <w:color w:val="000000" w:themeColor="text1"/>
              </w:rPr>
            </w:pPr>
          </w:p>
        </w:tc>
      </w:tr>
    </w:tbl>
    <w:p w14:paraId="2165AEC7" w14:textId="24DDB058" w:rsidR="003E4860" w:rsidRPr="00902E8E" w:rsidRDefault="00F33734">
      <w:pPr>
        <w:spacing w:after="200" w:line="276" w:lineRule="auto"/>
        <w:rPr>
          <w:b/>
          <w:color w:val="000000" w:themeColor="text1"/>
        </w:rPr>
      </w:pPr>
      <w:r>
        <w:rPr>
          <w:b/>
          <w:color w:val="000000" w:themeColor="text1"/>
        </w:rPr>
        <w:br w:type="textWrapping" w:clear="all"/>
      </w:r>
      <w:r w:rsidR="003E4860" w:rsidRPr="00902E8E">
        <w:rPr>
          <w:b/>
          <w:color w:val="000000" w:themeColor="text1"/>
        </w:rPr>
        <w:br w:type="page"/>
      </w:r>
    </w:p>
    <w:p w14:paraId="54EEC5A9" w14:textId="68ED721A" w:rsidR="002E02B8" w:rsidRPr="003131CB" w:rsidRDefault="007160A2" w:rsidP="000A28B4">
      <w:pPr>
        <w:pStyle w:val="ListParagraph"/>
        <w:autoSpaceDE w:val="0"/>
        <w:autoSpaceDN w:val="0"/>
        <w:adjustRightInd w:val="0"/>
        <w:ind w:left="0"/>
        <w:rPr>
          <w:b/>
          <w:bCs/>
          <w:color w:val="000000" w:themeColor="text1"/>
          <w:sz w:val="28"/>
          <w:szCs w:val="28"/>
        </w:rPr>
      </w:pPr>
      <w:r w:rsidRPr="003131CB">
        <w:rPr>
          <w:b/>
          <w:bCs/>
          <w:color w:val="000000" w:themeColor="text1"/>
          <w:sz w:val="28"/>
          <w:szCs w:val="28"/>
        </w:rPr>
        <w:lastRenderedPageBreak/>
        <w:t>1</w:t>
      </w:r>
      <w:r w:rsidR="00A404B4" w:rsidRPr="003131CB">
        <w:rPr>
          <w:b/>
          <w:bCs/>
          <w:color w:val="000000" w:themeColor="text1"/>
          <w:sz w:val="28"/>
          <w:szCs w:val="28"/>
        </w:rPr>
        <w:tab/>
      </w:r>
      <w:r w:rsidR="00A404B4" w:rsidRPr="003131CB">
        <w:rPr>
          <w:b/>
          <w:bCs/>
          <w:color w:val="000000" w:themeColor="text1"/>
          <w:sz w:val="28"/>
          <w:szCs w:val="28"/>
        </w:rPr>
        <w:tab/>
      </w:r>
      <w:r w:rsidR="003C797F" w:rsidRPr="003131CB">
        <w:rPr>
          <w:b/>
          <w:bCs/>
          <w:color w:val="000000" w:themeColor="text1"/>
          <w:sz w:val="28"/>
          <w:szCs w:val="28"/>
        </w:rPr>
        <w:t>Preamble</w:t>
      </w:r>
    </w:p>
    <w:p w14:paraId="6721C38D" w14:textId="77777777" w:rsidR="001D0946" w:rsidRPr="00902E8E" w:rsidRDefault="001D0946" w:rsidP="001F6FE3">
      <w:pPr>
        <w:autoSpaceDE w:val="0"/>
        <w:autoSpaceDN w:val="0"/>
        <w:adjustRightInd w:val="0"/>
        <w:rPr>
          <w:b/>
          <w:bCs/>
          <w:color w:val="000000" w:themeColor="text1"/>
        </w:rPr>
      </w:pPr>
    </w:p>
    <w:p w14:paraId="1557EC4A" w14:textId="4DF5A086" w:rsidR="006725ED" w:rsidRPr="00902E8E" w:rsidRDefault="003E4860" w:rsidP="008051FF">
      <w:pPr>
        <w:autoSpaceDE w:val="0"/>
        <w:autoSpaceDN w:val="0"/>
        <w:adjustRightInd w:val="0"/>
        <w:jc w:val="both"/>
        <w:rPr>
          <w:b/>
          <w:color w:val="000000" w:themeColor="text1"/>
        </w:rPr>
      </w:pPr>
      <w:r w:rsidRPr="00902E8E">
        <w:rPr>
          <w:b/>
          <w:color w:val="000000" w:themeColor="text1"/>
          <w:lang w:val="en-CA"/>
        </w:rPr>
        <w:t>1.1</w:t>
      </w:r>
      <w:r w:rsidRPr="00902E8E">
        <w:rPr>
          <w:b/>
          <w:color w:val="000000" w:themeColor="text1"/>
          <w:lang w:val="en-CA"/>
        </w:rPr>
        <w:tab/>
      </w:r>
      <w:proofErr w:type="spellStart"/>
      <w:r w:rsidR="005E2A16" w:rsidRPr="00902E8E">
        <w:rPr>
          <w:b/>
          <w:color w:val="000000" w:themeColor="text1"/>
          <w:lang w:val="en-CA"/>
        </w:rPr>
        <w:t>ʔ</w:t>
      </w:r>
      <w:r w:rsidR="00445D55" w:rsidRPr="00902E8E">
        <w:rPr>
          <w:b/>
          <w:color w:val="000000" w:themeColor="text1"/>
          <w:lang w:val="en-CA"/>
        </w:rPr>
        <w:t>a</w:t>
      </w:r>
      <w:r w:rsidR="005E2A16" w:rsidRPr="00902E8E">
        <w:rPr>
          <w:b/>
          <w:color w:val="000000" w:themeColor="text1"/>
          <w:lang w:val="en-CA"/>
        </w:rPr>
        <w:t>q̓</w:t>
      </w:r>
      <w:r w:rsidR="00445D55" w:rsidRPr="00902E8E">
        <w:rPr>
          <w:b/>
          <w:color w:val="000000" w:themeColor="text1"/>
          <w:lang w:val="en-CA"/>
        </w:rPr>
        <w:t>am</w:t>
      </w:r>
      <w:proofErr w:type="spellEnd"/>
      <w:r w:rsidR="00445D55" w:rsidRPr="00902E8E">
        <w:rPr>
          <w:b/>
          <w:color w:val="000000" w:themeColor="text1"/>
        </w:rPr>
        <w:t xml:space="preserve"> </w:t>
      </w:r>
      <w:r w:rsidR="006725ED" w:rsidRPr="00902E8E">
        <w:rPr>
          <w:b/>
          <w:color w:val="000000" w:themeColor="text1"/>
        </w:rPr>
        <w:t>Vision</w:t>
      </w:r>
      <w:r w:rsidR="00915862" w:rsidRPr="00902E8E">
        <w:rPr>
          <w:b/>
          <w:color w:val="000000" w:themeColor="text1"/>
        </w:rPr>
        <w:t xml:space="preserve"> – Strategic Plan</w:t>
      </w:r>
    </w:p>
    <w:p w14:paraId="69109438" w14:textId="77777777" w:rsidR="006725ED" w:rsidRPr="00902E8E" w:rsidRDefault="006725ED" w:rsidP="000A28B4">
      <w:pPr>
        <w:autoSpaceDE w:val="0"/>
        <w:autoSpaceDN w:val="0"/>
        <w:adjustRightInd w:val="0"/>
        <w:ind w:left="426" w:firstLine="850"/>
        <w:jc w:val="both"/>
        <w:rPr>
          <w:color w:val="000000" w:themeColor="text1"/>
        </w:rPr>
      </w:pPr>
    </w:p>
    <w:p w14:paraId="3C13112B" w14:textId="77777777" w:rsidR="006725ED" w:rsidRPr="00902E8E" w:rsidRDefault="006725ED" w:rsidP="000A28B4">
      <w:pPr>
        <w:autoSpaceDE w:val="0"/>
        <w:autoSpaceDN w:val="0"/>
        <w:adjustRightInd w:val="0"/>
        <w:ind w:left="426"/>
        <w:jc w:val="both"/>
        <w:rPr>
          <w:color w:val="000000" w:themeColor="text1"/>
          <w:lang w:val="en-CA"/>
        </w:rPr>
      </w:pPr>
      <w:r w:rsidRPr="00902E8E">
        <w:rPr>
          <w:color w:val="000000" w:themeColor="text1"/>
        </w:rPr>
        <w:t xml:space="preserve">A vibrant, healthy community, speaking our language, governing effectively and maximizing our lands and resources for the benefit of all living things and future generations in a manner consistent with </w:t>
      </w:r>
      <w:proofErr w:type="spellStart"/>
      <w:r w:rsidRPr="00902E8E">
        <w:rPr>
          <w:color w:val="000000" w:themeColor="text1"/>
        </w:rPr>
        <w:t>qanikit</w:t>
      </w:r>
      <w:proofErr w:type="spellEnd"/>
      <w:r w:rsidRPr="00902E8E">
        <w:rPr>
          <w:color w:val="000000" w:themeColor="text1"/>
          <w:lang w:val="en-CA"/>
        </w:rPr>
        <w:t>ȼ</w:t>
      </w:r>
      <w:proofErr w:type="spellStart"/>
      <w:r w:rsidRPr="00902E8E">
        <w:rPr>
          <w:color w:val="000000" w:themeColor="text1"/>
          <w:lang w:val="en-CA"/>
        </w:rPr>
        <w:t>i</w:t>
      </w:r>
      <w:proofErr w:type="spellEnd"/>
      <w:r w:rsidRPr="00902E8E">
        <w:rPr>
          <w:color w:val="000000" w:themeColor="text1"/>
          <w:lang w:val="en-CA"/>
        </w:rPr>
        <w:t xml:space="preserve"> (our value and principles).</w:t>
      </w:r>
    </w:p>
    <w:p w14:paraId="42867CE2" w14:textId="77777777" w:rsidR="002E02B8" w:rsidRPr="00902E8E" w:rsidRDefault="002E02B8" w:rsidP="000A28B4">
      <w:pPr>
        <w:autoSpaceDE w:val="0"/>
        <w:autoSpaceDN w:val="0"/>
        <w:adjustRightInd w:val="0"/>
        <w:ind w:left="426" w:firstLine="850"/>
        <w:jc w:val="both"/>
        <w:rPr>
          <w:color w:val="000000" w:themeColor="text1"/>
        </w:rPr>
      </w:pPr>
    </w:p>
    <w:p w14:paraId="3C71B0E9" w14:textId="1102A328" w:rsidR="006725ED" w:rsidRPr="00902E8E" w:rsidRDefault="003E4860" w:rsidP="000A28B4">
      <w:pPr>
        <w:autoSpaceDE w:val="0"/>
        <w:autoSpaceDN w:val="0"/>
        <w:adjustRightInd w:val="0"/>
        <w:ind w:left="426" w:hanging="426"/>
        <w:jc w:val="both"/>
        <w:rPr>
          <w:b/>
          <w:color w:val="000000" w:themeColor="text1"/>
          <w:lang w:val="en-CA"/>
        </w:rPr>
      </w:pPr>
      <w:r w:rsidRPr="00902E8E">
        <w:rPr>
          <w:b/>
          <w:color w:val="000000" w:themeColor="text1"/>
          <w:lang w:val="en-CA"/>
        </w:rPr>
        <w:t>1.2</w:t>
      </w:r>
      <w:r w:rsidRPr="00902E8E">
        <w:rPr>
          <w:b/>
          <w:color w:val="000000" w:themeColor="text1"/>
          <w:lang w:val="en-CA"/>
        </w:rPr>
        <w:tab/>
      </w:r>
      <w:r w:rsidR="006725ED" w:rsidRPr="00902E8E">
        <w:rPr>
          <w:b/>
          <w:color w:val="000000" w:themeColor="text1"/>
          <w:lang w:val="en-CA"/>
        </w:rPr>
        <w:t>Education Goal</w:t>
      </w:r>
      <w:r w:rsidR="00DE7D9E" w:rsidRPr="00902E8E">
        <w:rPr>
          <w:b/>
          <w:color w:val="000000" w:themeColor="text1"/>
          <w:lang w:val="en-CA"/>
        </w:rPr>
        <w:t xml:space="preserve"> – Strategic Plan</w:t>
      </w:r>
    </w:p>
    <w:p w14:paraId="709CA712" w14:textId="77777777" w:rsidR="0052398D" w:rsidRPr="00902E8E" w:rsidRDefault="0052398D" w:rsidP="000A28B4">
      <w:pPr>
        <w:autoSpaceDE w:val="0"/>
        <w:autoSpaceDN w:val="0"/>
        <w:adjustRightInd w:val="0"/>
        <w:ind w:left="426" w:firstLine="850"/>
        <w:jc w:val="both"/>
        <w:rPr>
          <w:color w:val="000000" w:themeColor="text1"/>
        </w:rPr>
      </w:pPr>
    </w:p>
    <w:p w14:paraId="44C241DE" w14:textId="77777777" w:rsidR="002E02B8" w:rsidRPr="00902E8E" w:rsidRDefault="006725ED" w:rsidP="000A28B4">
      <w:pPr>
        <w:autoSpaceDE w:val="0"/>
        <w:autoSpaceDN w:val="0"/>
        <w:adjustRightInd w:val="0"/>
        <w:ind w:left="426"/>
        <w:jc w:val="both"/>
        <w:rPr>
          <w:color w:val="000000" w:themeColor="text1"/>
        </w:rPr>
      </w:pPr>
      <w:r w:rsidRPr="00902E8E">
        <w:rPr>
          <w:color w:val="000000" w:themeColor="text1"/>
        </w:rPr>
        <w:t>Achieving excellence through learning, based on individual strengths, passions and potential</w:t>
      </w:r>
      <w:r w:rsidR="00EC4DC6" w:rsidRPr="00902E8E">
        <w:rPr>
          <w:color w:val="000000" w:themeColor="text1"/>
        </w:rPr>
        <w:t>.</w:t>
      </w:r>
    </w:p>
    <w:p w14:paraId="6B65C3E1" w14:textId="77777777" w:rsidR="0052398D" w:rsidRPr="00902E8E" w:rsidRDefault="0052398D" w:rsidP="000A28B4">
      <w:pPr>
        <w:autoSpaceDE w:val="0"/>
        <w:autoSpaceDN w:val="0"/>
        <w:adjustRightInd w:val="0"/>
        <w:ind w:left="426" w:firstLine="850"/>
        <w:jc w:val="both"/>
        <w:rPr>
          <w:color w:val="000000" w:themeColor="text1"/>
        </w:rPr>
      </w:pPr>
    </w:p>
    <w:p w14:paraId="3A186D99" w14:textId="67C2DDA2" w:rsidR="0052398D" w:rsidRPr="00902E8E" w:rsidRDefault="003E4860" w:rsidP="000A28B4">
      <w:pPr>
        <w:autoSpaceDE w:val="0"/>
        <w:autoSpaceDN w:val="0"/>
        <w:adjustRightInd w:val="0"/>
        <w:ind w:left="426" w:hanging="426"/>
        <w:jc w:val="both"/>
        <w:rPr>
          <w:b/>
          <w:color w:val="000000" w:themeColor="text1"/>
          <w:lang w:val="en-CA"/>
        </w:rPr>
      </w:pPr>
      <w:r w:rsidRPr="00902E8E">
        <w:rPr>
          <w:b/>
          <w:color w:val="000000" w:themeColor="text1"/>
          <w:lang w:val="en-CA"/>
        </w:rPr>
        <w:t>1.3</w:t>
      </w:r>
      <w:r w:rsidRPr="00902E8E">
        <w:rPr>
          <w:b/>
          <w:color w:val="000000" w:themeColor="text1"/>
          <w:lang w:val="en-CA"/>
        </w:rPr>
        <w:tab/>
      </w:r>
      <w:r w:rsidR="0052398D" w:rsidRPr="00902E8E">
        <w:rPr>
          <w:b/>
          <w:color w:val="000000" w:themeColor="text1"/>
          <w:lang w:val="en-CA"/>
        </w:rPr>
        <w:t>Education Objectives</w:t>
      </w:r>
      <w:r w:rsidR="00DE7D9E" w:rsidRPr="00902E8E">
        <w:rPr>
          <w:b/>
          <w:color w:val="000000" w:themeColor="text1"/>
          <w:lang w:val="en-CA"/>
        </w:rPr>
        <w:t xml:space="preserve"> - </w:t>
      </w:r>
      <w:r w:rsidR="00490113" w:rsidRPr="00902E8E">
        <w:rPr>
          <w:b/>
          <w:color w:val="000000" w:themeColor="text1"/>
          <w:lang w:val="en-CA"/>
        </w:rPr>
        <w:t>Strategic Plan</w:t>
      </w:r>
    </w:p>
    <w:p w14:paraId="3F2BC52F" w14:textId="77777777" w:rsidR="00382F69" w:rsidRPr="00902E8E" w:rsidRDefault="00382F69" w:rsidP="000A28B4">
      <w:pPr>
        <w:widowControl w:val="0"/>
        <w:tabs>
          <w:tab w:val="left" w:pos="312"/>
        </w:tabs>
        <w:autoSpaceDE w:val="0"/>
        <w:autoSpaceDN w:val="0"/>
        <w:spacing w:before="8" w:line="249" w:lineRule="auto"/>
        <w:ind w:left="426" w:right="-1220" w:firstLine="850"/>
        <w:rPr>
          <w:b/>
          <w:color w:val="000000" w:themeColor="text1"/>
          <w:lang w:val="en-CA"/>
        </w:rPr>
      </w:pPr>
    </w:p>
    <w:p w14:paraId="3F13637E" w14:textId="1963E417" w:rsidR="0052398D" w:rsidRPr="00D02CAC" w:rsidRDefault="000A28B4" w:rsidP="000A28B4">
      <w:pPr>
        <w:widowControl w:val="0"/>
        <w:tabs>
          <w:tab w:val="left" w:pos="312"/>
        </w:tabs>
        <w:autoSpaceDE w:val="0"/>
        <w:autoSpaceDN w:val="0"/>
        <w:spacing w:before="8" w:line="249" w:lineRule="auto"/>
        <w:ind w:left="426" w:right="-1220" w:hanging="142"/>
        <w:rPr>
          <w:color w:val="000000" w:themeColor="text1"/>
          <w:spacing w:val="-8"/>
          <w:w w:val="105"/>
        </w:rPr>
      </w:pPr>
      <w:r w:rsidRPr="00902E8E">
        <w:rPr>
          <w:b/>
          <w:color w:val="000000" w:themeColor="text1"/>
          <w:lang w:val="en-CA"/>
        </w:rPr>
        <w:t xml:space="preserve"> </w:t>
      </w:r>
      <w:r w:rsidR="00382F69" w:rsidRPr="00902E8E">
        <w:rPr>
          <w:b/>
          <w:color w:val="000000" w:themeColor="text1"/>
          <w:lang w:val="en-CA"/>
        </w:rPr>
        <w:tab/>
      </w:r>
      <w:r w:rsidR="005411B6" w:rsidRPr="00D02CAC">
        <w:rPr>
          <w:color w:val="000000" w:themeColor="text1"/>
          <w:w w:val="105"/>
        </w:rPr>
        <w:t>Objective 1:</w:t>
      </w:r>
      <w:r w:rsidR="005411B6" w:rsidRPr="00D02CAC">
        <w:rPr>
          <w:color w:val="000000" w:themeColor="text1"/>
          <w:w w:val="105"/>
        </w:rPr>
        <w:tab/>
      </w:r>
      <w:r w:rsidR="0052398D" w:rsidRPr="00D02CAC">
        <w:rPr>
          <w:color w:val="000000" w:themeColor="text1"/>
          <w:w w:val="105"/>
        </w:rPr>
        <w:t>Support</w:t>
      </w:r>
      <w:r w:rsidR="0052398D" w:rsidRPr="00D02CAC">
        <w:rPr>
          <w:color w:val="000000" w:themeColor="text1"/>
          <w:spacing w:val="1"/>
          <w:w w:val="105"/>
        </w:rPr>
        <w:t xml:space="preserve"> </w:t>
      </w:r>
      <w:r w:rsidR="0052398D" w:rsidRPr="00D02CAC">
        <w:rPr>
          <w:color w:val="000000" w:themeColor="text1"/>
          <w:w w:val="105"/>
        </w:rPr>
        <w:t>learners</w:t>
      </w:r>
      <w:r w:rsidR="0052398D" w:rsidRPr="00D02CAC">
        <w:rPr>
          <w:color w:val="000000" w:themeColor="text1"/>
          <w:spacing w:val="-18"/>
          <w:w w:val="105"/>
        </w:rPr>
        <w:t xml:space="preserve"> </w:t>
      </w:r>
      <w:r w:rsidR="0052398D" w:rsidRPr="00D02CAC">
        <w:rPr>
          <w:color w:val="000000" w:themeColor="text1"/>
          <w:w w:val="105"/>
        </w:rPr>
        <w:t>to</w:t>
      </w:r>
      <w:r w:rsidR="0052398D" w:rsidRPr="00D02CAC">
        <w:rPr>
          <w:color w:val="000000" w:themeColor="text1"/>
          <w:spacing w:val="-1"/>
          <w:w w:val="105"/>
        </w:rPr>
        <w:t xml:space="preserve"> </w:t>
      </w:r>
      <w:r w:rsidR="0052398D" w:rsidRPr="00D02CAC">
        <w:rPr>
          <w:color w:val="000000" w:themeColor="text1"/>
          <w:w w:val="105"/>
        </w:rPr>
        <w:t>increase</w:t>
      </w:r>
      <w:r w:rsidR="0052398D" w:rsidRPr="00D02CAC">
        <w:rPr>
          <w:color w:val="000000" w:themeColor="text1"/>
          <w:spacing w:val="5"/>
          <w:w w:val="105"/>
        </w:rPr>
        <w:t xml:space="preserve"> </w:t>
      </w:r>
      <w:r w:rsidR="0052398D" w:rsidRPr="00D02CAC">
        <w:rPr>
          <w:color w:val="000000" w:themeColor="text1"/>
          <w:w w:val="105"/>
        </w:rPr>
        <w:t>participation</w:t>
      </w:r>
      <w:r w:rsidR="0052398D" w:rsidRPr="00D02CAC">
        <w:rPr>
          <w:color w:val="000000" w:themeColor="text1"/>
          <w:spacing w:val="-1"/>
          <w:w w:val="105"/>
        </w:rPr>
        <w:t xml:space="preserve"> </w:t>
      </w:r>
      <w:r w:rsidR="0052398D" w:rsidRPr="00D02CAC">
        <w:rPr>
          <w:color w:val="000000" w:themeColor="text1"/>
          <w:w w:val="105"/>
        </w:rPr>
        <w:t>in</w:t>
      </w:r>
      <w:r w:rsidR="0052398D" w:rsidRPr="00D02CAC">
        <w:rPr>
          <w:color w:val="000000" w:themeColor="text1"/>
          <w:spacing w:val="-8"/>
          <w:w w:val="105"/>
        </w:rPr>
        <w:t xml:space="preserve"> </w:t>
      </w:r>
      <w:r w:rsidR="00E507EE" w:rsidRPr="00D02CAC">
        <w:rPr>
          <w:color w:val="000000" w:themeColor="text1"/>
          <w:spacing w:val="-8"/>
          <w:w w:val="105"/>
        </w:rPr>
        <w:t>and</w:t>
      </w:r>
      <w:r w:rsidR="00382F69" w:rsidRPr="00D02CAC">
        <w:rPr>
          <w:color w:val="000000" w:themeColor="text1"/>
          <w:spacing w:val="-8"/>
          <w:w w:val="105"/>
        </w:rPr>
        <w:t xml:space="preserve"> </w:t>
      </w:r>
      <w:r w:rsidR="00E507EE" w:rsidRPr="00D02CAC">
        <w:rPr>
          <w:color w:val="000000" w:themeColor="text1"/>
          <w:spacing w:val="-8"/>
          <w:w w:val="105"/>
        </w:rPr>
        <w:t xml:space="preserve">completion of all </w:t>
      </w:r>
      <w:r w:rsidR="00AA1D8D" w:rsidRPr="00D02CAC">
        <w:rPr>
          <w:color w:val="000000" w:themeColor="text1"/>
          <w:spacing w:val="-8"/>
          <w:w w:val="105"/>
        </w:rPr>
        <w:t xml:space="preserve">levels of </w:t>
      </w:r>
    </w:p>
    <w:p w14:paraId="5F6490E8" w14:textId="40603AFC" w:rsidR="005B29D0" w:rsidRPr="00D02CAC" w:rsidRDefault="005B29D0" w:rsidP="000A28B4">
      <w:pPr>
        <w:widowControl w:val="0"/>
        <w:tabs>
          <w:tab w:val="left" w:pos="312"/>
        </w:tabs>
        <w:autoSpaceDE w:val="0"/>
        <w:autoSpaceDN w:val="0"/>
        <w:spacing w:before="8" w:line="249" w:lineRule="auto"/>
        <w:ind w:left="426" w:right="-1220" w:firstLine="850"/>
        <w:rPr>
          <w:color w:val="000000" w:themeColor="text1"/>
        </w:rPr>
      </w:pPr>
      <w:r w:rsidRPr="00D02CAC">
        <w:rPr>
          <w:color w:val="000000" w:themeColor="text1"/>
          <w:spacing w:val="-8"/>
          <w:w w:val="105"/>
        </w:rPr>
        <w:tab/>
      </w:r>
      <w:r w:rsidRPr="00D02CAC">
        <w:rPr>
          <w:color w:val="000000" w:themeColor="text1"/>
          <w:spacing w:val="-8"/>
          <w:w w:val="105"/>
        </w:rPr>
        <w:tab/>
        <w:t>educational programs.</w:t>
      </w:r>
    </w:p>
    <w:p w14:paraId="65DCB7DB" w14:textId="289DBDF5" w:rsidR="0052398D" w:rsidRPr="00D02CAC" w:rsidRDefault="005411B6" w:rsidP="000A28B4">
      <w:pPr>
        <w:widowControl w:val="0"/>
        <w:tabs>
          <w:tab w:val="left" w:pos="352"/>
        </w:tabs>
        <w:autoSpaceDE w:val="0"/>
        <w:autoSpaceDN w:val="0"/>
        <w:ind w:left="426" w:hanging="426"/>
        <w:rPr>
          <w:color w:val="000000" w:themeColor="text1"/>
        </w:rPr>
      </w:pPr>
      <w:r w:rsidRPr="00D02CAC">
        <w:rPr>
          <w:color w:val="000000" w:themeColor="text1"/>
          <w:w w:val="105"/>
        </w:rPr>
        <w:tab/>
        <w:t>Objective 2:</w:t>
      </w:r>
      <w:r w:rsidRPr="00D02CAC">
        <w:rPr>
          <w:color w:val="000000" w:themeColor="text1"/>
          <w:w w:val="105"/>
        </w:rPr>
        <w:tab/>
      </w:r>
      <w:r w:rsidR="0052398D" w:rsidRPr="00D02CAC">
        <w:rPr>
          <w:color w:val="000000" w:themeColor="text1"/>
          <w:w w:val="105"/>
        </w:rPr>
        <w:t>Teach using Ktunaxa</w:t>
      </w:r>
      <w:r w:rsidR="0052398D" w:rsidRPr="00D02CAC">
        <w:rPr>
          <w:color w:val="000000" w:themeColor="text1"/>
          <w:spacing w:val="-2"/>
          <w:w w:val="105"/>
        </w:rPr>
        <w:t xml:space="preserve"> </w:t>
      </w:r>
      <w:r w:rsidR="0052398D" w:rsidRPr="00D02CAC">
        <w:rPr>
          <w:color w:val="000000" w:themeColor="text1"/>
          <w:w w:val="105"/>
        </w:rPr>
        <w:t>methods.</w:t>
      </w:r>
    </w:p>
    <w:p w14:paraId="5F8639A7" w14:textId="2831F5C9" w:rsidR="0052398D" w:rsidRPr="00D02CAC" w:rsidRDefault="000A28B4" w:rsidP="000A28B4">
      <w:pPr>
        <w:widowControl w:val="0"/>
        <w:tabs>
          <w:tab w:val="left" w:pos="361"/>
        </w:tabs>
        <w:autoSpaceDE w:val="0"/>
        <w:autoSpaceDN w:val="0"/>
        <w:spacing w:before="17"/>
        <w:ind w:left="426" w:right="-1220" w:hanging="142"/>
        <w:rPr>
          <w:color w:val="000000" w:themeColor="text1"/>
          <w:spacing w:val="4"/>
          <w:w w:val="105"/>
        </w:rPr>
      </w:pPr>
      <w:r w:rsidRPr="00D02CAC">
        <w:rPr>
          <w:color w:val="000000" w:themeColor="text1"/>
          <w:w w:val="105"/>
        </w:rPr>
        <w:t xml:space="preserve"> </w:t>
      </w:r>
      <w:r w:rsidR="005411B6" w:rsidRPr="00D02CAC">
        <w:rPr>
          <w:color w:val="000000" w:themeColor="text1"/>
          <w:w w:val="105"/>
        </w:rPr>
        <w:t>Objective 3:</w:t>
      </w:r>
      <w:r w:rsidR="005411B6" w:rsidRPr="00D02CAC">
        <w:rPr>
          <w:color w:val="000000" w:themeColor="text1"/>
          <w:w w:val="105"/>
        </w:rPr>
        <w:tab/>
      </w:r>
      <w:r w:rsidR="0052398D" w:rsidRPr="00D02CAC">
        <w:rPr>
          <w:color w:val="000000" w:themeColor="text1"/>
          <w:w w:val="105"/>
        </w:rPr>
        <w:t>Develop</w:t>
      </w:r>
      <w:r w:rsidR="0052398D" w:rsidRPr="00D02CAC">
        <w:rPr>
          <w:color w:val="000000" w:themeColor="text1"/>
          <w:spacing w:val="-7"/>
          <w:w w:val="105"/>
        </w:rPr>
        <w:t xml:space="preserve"> </w:t>
      </w:r>
      <w:r w:rsidR="0052398D" w:rsidRPr="00D02CAC">
        <w:rPr>
          <w:color w:val="000000" w:themeColor="text1"/>
          <w:w w:val="105"/>
        </w:rPr>
        <w:t>and</w:t>
      </w:r>
      <w:r w:rsidR="0052398D" w:rsidRPr="00D02CAC">
        <w:rPr>
          <w:color w:val="000000" w:themeColor="text1"/>
          <w:spacing w:val="-16"/>
          <w:w w:val="105"/>
        </w:rPr>
        <w:t xml:space="preserve"> </w:t>
      </w:r>
      <w:r w:rsidR="0052398D" w:rsidRPr="00D02CAC">
        <w:rPr>
          <w:color w:val="000000" w:themeColor="text1"/>
          <w:w w:val="105"/>
        </w:rPr>
        <w:t>support</w:t>
      </w:r>
      <w:r w:rsidR="0052398D" w:rsidRPr="00D02CAC">
        <w:rPr>
          <w:color w:val="000000" w:themeColor="text1"/>
          <w:spacing w:val="-2"/>
          <w:w w:val="105"/>
        </w:rPr>
        <w:t xml:space="preserve"> </w:t>
      </w:r>
      <w:r w:rsidR="0052398D" w:rsidRPr="00D02CAC">
        <w:rPr>
          <w:color w:val="000000" w:themeColor="text1"/>
          <w:w w:val="105"/>
        </w:rPr>
        <w:t>Ktunaxa</w:t>
      </w:r>
      <w:r w:rsidR="0052398D" w:rsidRPr="00D02CAC">
        <w:rPr>
          <w:color w:val="000000" w:themeColor="text1"/>
          <w:spacing w:val="3"/>
          <w:w w:val="105"/>
        </w:rPr>
        <w:t xml:space="preserve"> </w:t>
      </w:r>
      <w:r w:rsidR="0052398D" w:rsidRPr="00D02CAC">
        <w:rPr>
          <w:color w:val="000000" w:themeColor="text1"/>
          <w:w w:val="105"/>
        </w:rPr>
        <w:t>people</w:t>
      </w:r>
      <w:r w:rsidR="0052398D" w:rsidRPr="00D02CAC">
        <w:rPr>
          <w:color w:val="000000" w:themeColor="text1"/>
          <w:spacing w:val="-5"/>
          <w:w w:val="105"/>
        </w:rPr>
        <w:t xml:space="preserve"> </w:t>
      </w:r>
      <w:r w:rsidR="0052398D" w:rsidRPr="00D02CAC">
        <w:rPr>
          <w:color w:val="000000" w:themeColor="text1"/>
          <w:w w:val="105"/>
        </w:rPr>
        <w:t>as</w:t>
      </w:r>
      <w:r w:rsidR="0052398D" w:rsidRPr="00D02CAC">
        <w:rPr>
          <w:color w:val="000000" w:themeColor="text1"/>
          <w:spacing w:val="11"/>
          <w:w w:val="105"/>
        </w:rPr>
        <w:t xml:space="preserve"> </w:t>
      </w:r>
      <w:r w:rsidR="0052398D" w:rsidRPr="00D02CAC">
        <w:rPr>
          <w:color w:val="000000" w:themeColor="text1"/>
          <w:w w:val="105"/>
        </w:rPr>
        <w:t>teachers</w:t>
      </w:r>
      <w:r w:rsidR="0052398D" w:rsidRPr="00D02CAC">
        <w:rPr>
          <w:color w:val="000000" w:themeColor="text1"/>
          <w:spacing w:val="-15"/>
          <w:w w:val="105"/>
        </w:rPr>
        <w:t xml:space="preserve"> </w:t>
      </w:r>
      <w:r w:rsidR="0052398D" w:rsidRPr="00D02CAC">
        <w:rPr>
          <w:color w:val="000000" w:themeColor="text1"/>
          <w:w w:val="105"/>
        </w:rPr>
        <w:t>and</w:t>
      </w:r>
      <w:r w:rsidR="0052398D" w:rsidRPr="00D02CAC">
        <w:rPr>
          <w:color w:val="000000" w:themeColor="text1"/>
          <w:spacing w:val="-7"/>
          <w:w w:val="105"/>
        </w:rPr>
        <w:t xml:space="preserve"> </w:t>
      </w:r>
      <w:r w:rsidR="0052398D" w:rsidRPr="00D02CAC">
        <w:rPr>
          <w:color w:val="000000" w:themeColor="text1"/>
          <w:w w:val="105"/>
        </w:rPr>
        <w:t>other</w:t>
      </w:r>
      <w:r w:rsidR="0052398D" w:rsidRPr="00D02CAC">
        <w:rPr>
          <w:color w:val="000000" w:themeColor="text1"/>
          <w:spacing w:val="-15"/>
          <w:w w:val="105"/>
        </w:rPr>
        <w:t xml:space="preserve"> </w:t>
      </w:r>
      <w:r w:rsidR="0052398D" w:rsidRPr="00D02CAC">
        <w:rPr>
          <w:color w:val="000000" w:themeColor="text1"/>
          <w:w w:val="105"/>
        </w:rPr>
        <w:t>educational</w:t>
      </w:r>
    </w:p>
    <w:p w14:paraId="5D593A85" w14:textId="1E4C162F" w:rsidR="003E650C" w:rsidRPr="00D02CAC" w:rsidRDefault="003E650C" w:rsidP="000A28B4">
      <w:pPr>
        <w:widowControl w:val="0"/>
        <w:tabs>
          <w:tab w:val="left" w:pos="361"/>
        </w:tabs>
        <w:autoSpaceDE w:val="0"/>
        <w:autoSpaceDN w:val="0"/>
        <w:spacing w:before="17"/>
        <w:ind w:left="426" w:right="-1220" w:firstLine="850"/>
        <w:rPr>
          <w:color w:val="000000" w:themeColor="text1"/>
        </w:rPr>
      </w:pPr>
      <w:r w:rsidRPr="00D02CAC">
        <w:rPr>
          <w:color w:val="000000" w:themeColor="text1"/>
          <w:spacing w:val="4"/>
          <w:w w:val="105"/>
        </w:rPr>
        <w:tab/>
      </w:r>
      <w:r w:rsidRPr="00D02CAC">
        <w:rPr>
          <w:color w:val="000000" w:themeColor="text1"/>
          <w:spacing w:val="4"/>
          <w:w w:val="105"/>
        </w:rPr>
        <w:tab/>
      </w:r>
      <w:r w:rsidR="00765A5F" w:rsidRPr="00D02CAC">
        <w:rPr>
          <w:color w:val="000000" w:themeColor="text1"/>
          <w:spacing w:val="4"/>
          <w:w w:val="105"/>
        </w:rPr>
        <w:t>p</w:t>
      </w:r>
      <w:r w:rsidRPr="00D02CAC">
        <w:rPr>
          <w:color w:val="000000" w:themeColor="text1"/>
          <w:spacing w:val="4"/>
          <w:w w:val="105"/>
        </w:rPr>
        <w:t>rofessionals.</w:t>
      </w:r>
    </w:p>
    <w:p w14:paraId="3B5EA77E" w14:textId="79915FD6" w:rsidR="0052398D" w:rsidRPr="00D02CAC" w:rsidRDefault="004F2DBB" w:rsidP="00902E8E">
      <w:pPr>
        <w:widowControl w:val="0"/>
        <w:tabs>
          <w:tab w:val="left" w:pos="354"/>
          <w:tab w:val="left" w:pos="1418"/>
        </w:tabs>
        <w:autoSpaceDE w:val="0"/>
        <w:autoSpaceDN w:val="0"/>
        <w:spacing w:before="10"/>
        <w:rPr>
          <w:color w:val="000000" w:themeColor="text1"/>
        </w:rPr>
      </w:pPr>
      <w:r w:rsidRPr="00D02CAC">
        <w:rPr>
          <w:color w:val="000000" w:themeColor="text1"/>
          <w:w w:val="105"/>
        </w:rPr>
        <w:tab/>
      </w:r>
      <w:r w:rsidR="005411B6" w:rsidRPr="00D02CAC">
        <w:rPr>
          <w:color w:val="000000" w:themeColor="text1"/>
          <w:w w:val="105"/>
        </w:rPr>
        <w:t>Objective 4:</w:t>
      </w:r>
      <w:r w:rsidR="005411B6" w:rsidRPr="00D02CAC">
        <w:rPr>
          <w:color w:val="000000" w:themeColor="text1"/>
          <w:w w:val="105"/>
        </w:rPr>
        <w:tab/>
      </w:r>
      <w:r w:rsidR="0052398D" w:rsidRPr="00D02CAC">
        <w:rPr>
          <w:color w:val="000000" w:themeColor="text1"/>
          <w:w w:val="105"/>
        </w:rPr>
        <w:t>Expand grades and programs offered in the</w:t>
      </w:r>
      <w:r w:rsidR="0052398D" w:rsidRPr="00D02CAC">
        <w:rPr>
          <w:color w:val="000000" w:themeColor="text1"/>
          <w:spacing w:val="-26"/>
          <w:w w:val="105"/>
        </w:rPr>
        <w:t xml:space="preserve"> </w:t>
      </w:r>
      <w:r w:rsidR="0052398D" w:rsidRPr="00D02CAC">
        <w:rPr>
          <w:color w:val="000000" w:themeColor="text1"/>
          <w:w w:val="105"/>
        </w:rPr>
        <w:t>community.</w:t>
      </w:r>
    </w:p>
    <w:p w14:paraId="394C4EDC" w14:textId="53A926EE" w:rsidR="00096692" w:rsidRPr="00D02CAC" w:rsidRDefault="000A28B4" w:rsidP="00902E8E">
      <w:pPr>
        <w:widowControl w:val="0"/>
        <w:tabs>
          <w:tab w:val="left" w:pos="356"/>
        </w:tabs>
        <w:autoSpaceDE w:val="0"/>
        <w:autoSpaceDN w:val="0"/>
        <w:spacing w:before="17"/>
        <w:ind w:firstLine="284"/>
        <w:rPr>
          <w:color w:val="000000" w:themeColor="text1"/>
        </w:rPr>
      </w:pPr>
      <w:r w:rsidRPr="00D02CAC">
        <w:rPr>
          <w:color w:val="000000" w:themeColor="text1"/>
          <w:w w:val="105"/>
        </w:rPr>
        <w:t xml:space="preserve"> </w:t>
      </w:r>
      <w:r w:rsidR="005411B6" w:rsidRPr="00D02CAC">
        <w:rPr>
          <w:color w:val="000000" w:themeColor="text1"/>
          <w:w w:val="105"/>
        </w:rPr>
        <w:t>Objective 5:</w:t>
      </w:r>
      <w:r w:rsidR="005411B6" w:rsidRPr="00D02CAC">
        <w:rPr>
          <w:color w:val="000000" w:themeColor="text1"/>
          <w:w w:val="105"/>
        </w:rPr>
        <w:tab/>
      </w:r>
      <w:r w:rsidR="0052398D" w:rsidRPr="00D02CAC">
        <w:rPr>
          <w:color w:val="000000" w:themeColor="text1"/>
          <w:w w:val="105"/>
        </w:rPr>
        <w:t xml:space="preserve">Assert, </w:t>
      </w:r>
      <w:proofErr w:type="gramStart"/>
      <w:r w:rsidR="0052398D" w:rsidRPr="00D02CAC">
        <w:rPr>
          <w:color w:val="000000" w:themeColor="text1"/>
          <w:w w:val="105"/>
        </w:rPr>
        <w:t>reclaim</w:t>
      </w:r>
      <w:proofErr w:type="gramEnd"/>
      <w:r w:rsidR="0052398D" w:rsidRPr="00D02CAC">
        <w:rPr>
          <w:color w:val="000000" w:themeColor="text1"/>
          <w:w w:val="105"/>
        </w:rPr>
        <w:t xml:space="preserve"> and use jurisdiction in</w:t>
      </w:r>
      <w:r w:rsidR="0052398D" w:rsidRPr="00D02CAC">
        <w:rPr>
          <w:color w:val="000000" w:themeColor="text1"/>
          <w:spacing w:val="-21"/>
          <w:w w:val="105"/>
        </w:rPr>
        <w:t xml:space="preserve"> </w:t>
      </w:r>
      <w:r w:rsidR="0052398D" w:rsidRPr="00D02CAC">
        <w:rPr>
          <w:color w:val="000000" w:themeColor="text1"/>
          <w:w w:val="105"/>
        </w:rPr>
        <w:t>education</w:t>
      </w:r>
      <w:r w:rsidR="00EC4DC6" w:rsidRPr="00D02CAC">
        <w:rPr>
          <w:color w:val="000000" w:themeColor="text1"/>
          <w:w w:val="105"/>
        </w:rPr>
        <w:t>.</w:t>
      </w:r>
    </w:p>
    <w:p w14:paraId="3F7A2FB4" w14:textId="34559E5D" w:rsidR="0041105E" w:rsidRPr="00D02CAC" w:rsidRDefault="000A28B4" w:rsidP="00902E8E">
      <w:pPr>
        <w:widowControl w:val="0"/>
        <w:tabs>
          <w:tab w:val="left" w:pos="355"/>
        </w:tabs>
        <w:autoSpaceDE w:val="0"/>
        <w:autoSpaceDN w:val="0"/>
        <w:spacing w:before="11"/>
        <w:ind w:firstLine="284"/>
        <w:rPr>
          <w:color w:val="000000" w:themeColor="text1"/>
          <w:w w:val="105"/>
        </w:rPr>
      </w:pPr>
      <w:r w:rsidRPr="00D02CAC">
        <w:rPr>
          <w:color w:val="000000" w:themeColor="text1"/>
          <w:w w:val="105"/>
        </w:rPr>
        <w:t xml:space="preserve"> </w:t>
      </w:r>
      <w:r w:rsidR="005411B6" w:rsidRPr="00D02CAC">
        <w:rPr>
          <w:color w:val="000000" w:themeColor="text1"/>
          <w:w w:val="105"/>
        </w:rPr>
        <w:t>Objective 6:</w:t>
      </w:r>
      <w:r w:rsidR="005411B6" w:rsidRPr="00D02CAC">
        <w:rPr>
          <w:color w:val="000000" w:themeColor="text1"/>
          <w:w w:val="105"/>
        </w:rPr>
        <w:tab/>
      </w:r>
      <w:r w:rsidR="0041105E" w:rsidRPr="00D02CAC">
        <w:rPr>
          <w:color w:val="000000" w:themeColor="text1"/>
          <w:w w:val="105"/>
        </w:rPr>
        <w:t>Develop excellence through learning at all stages of life.</w:t>
      </w:r>
    </w:p>
    <w:p w14:paraId="552F4633" w14:textId="77777777" w:rsidR="00445FF1" w:rsidRPr="00D02CAC" w:rsidRDefault="00445FF1" w:rsidP="00902E8E">
      <w:pPr>
        <w:pStyle w:val="ListParagraph"/>
        <w:widowControl w:val="0"/>
        <w:tabs>
          <w:tab w:val="left" w:pos="355"/>
        </w:tabs>
        <w:autoSpaceDE w:val="0"/>
        <w:autoSpaceDN w:val="0"/>
        <w:spacing w:before="11"/>
        <w:ind w:left="426" w:firstLine="850"/>
        <w:rPr>
          <w:color w:val="000000" w:themeColor="text1"/>
          <w:w w:val="105"/>
        </w:rPr>
      </w:pPr>
    </w:p>
    <w:p w14:paraId="4D84E7CD" w14:textId="77777777" w:rsidR="00096692" w:rsidRPr="00902E8E" w:rsidRDefault="00096692" w:rsidP="00701022">
      <w:pPr>
        <w:widowControl w:val="0"/>
        <w:tabs>
          <w:tab w:val="left" w:pos="355"/>
        </w:tabs>
        <w:autoSpaceDE w:val="0"/>
        <w:autoSpaceDN w:val="0"/>
        <w:spacing w:before="11"/>
        <w:ind w:left="360"/>
        <w:rPr>
          <w:color w:val="000000" w:themeColor="text1"/>
          <w:w w:val="105"/>
        </w:rPr>
      </w:pPr>
    </w:p>
    <w:p w14:paraId="7EBD9463" w14:textId="77777777" w:rsidR="0052398D" w:rsidRPr="00902E8E" w:rsidRDefault="0041105E" w:rsidP="000A28B4">
      <w:pPr>
        <w:autoSpaceDE w:val="0"/>
        <w:autoSpaceDN w:val="0"/>
        <w:adjustRightInd w:val="0"/>
        <w:ind w:left="1276" w:hanging="1276"/>
        <w:jc w:val="both"/>
        <w:rPr>
          <w:b/>
          <w:color w:val="000000" w:themeColor="text1"/>
        </w:rPr>
      </w:pPr>
      <w:r w:rsidRPr="00902E8E">
        <w:rPr>
          <w:b/>
          <w:color w:val="000000" w:themeColor="text1"/>
        </w:rPr>
        <w:t>1.4</w:t>
      </w:r>
      <w:r w:rsidRPr="00902E8E">
        <w:rPr>
          <w:b/>
          <w:color w:val="000000" w:themeColor="text1"/>
        </w:rPr>
        <w:tab/>
      </w:r>
      <w:r w:rsidR="0052398D" w:rsidRPr="00902E8E">
        <w:rPr>
          <w:b/>
          <w:color w:val="000000" w:themeColor="text1"/>
        </w:rPr>
        <w:t>Purpose</w:t>
      </w:r>
    </w:p>
    <w:p w14:paraId="49F28FE7" w14:textId="77777777" w:rsidR="0052398D" w:rsidRPr="00902E8E" w:rsidRDefault="0052398D" w:rsidP="00765A5F">
      <w:pPr>
        <w:autoSpaceDE w:val="0"/>
        <w:autoSpaceDN w:val="0"/>
        <w:adjustRightInd w:val="0"/>
        <w:ind w:left="1276"/>
        <w:jc w:val="both"/>
        <w:rPr>
          <w:b/>
          <w:bCs/>
          <w:color w:val="000000" w:themeColor="text1"/>
        </w:rPr>
      </w:pPr>
    </w:p>
    <w:p w14:paraId="79876728" w14:textId="502873D7" w:rsidR="00972988" w:rsidRPr="00902E8E" w:rsidRDefault="0052398D" w:rsidP="000A28B4">
      <w:pPr>
        <w:autoSpaceDE w:val="0"/>
        <w:autoSpaceDN w:val="0"/>
        <w:adjustRightInd w:val="0"/>
        <w:jc w:val="both"/>
        <w:rPr>
          <w:color w:val="000000" w:themeColor="text1"/>
        </w:rPr>
      </w:pPr>
      <w:r w:rsidRPr="00902E8E">
        <w:rPr>
          <w:color w:val="000000" w:themeColor="text1"/>
        </w:rPr>
        <w:t>The purpose of this policy is to administer the Indigenous Service Canada (ISC) Post-Secondary Student Support Program (PSSSP)</w:t>
      </w:r>
      <w:r w:rsidR="00BA139D" w:rsidRPr="00902E8E">
        <w:rPr>
          <w:color w:val="000000" w:themeColor="text1"/>
        </w:rPr>
        <w:t>,</w:t>
      </w:r>
      <w:r w:rsidR="005411B6" w:rsidRPr="00902E8E">
        <w:rPr>
          <w:color w:val="000000" w:themeColor="text1"/>
        </w:rPr>
        <w:t xml:space="preserve"> </w:t>
      </w:r>
      <w:r w:rsidRPr="00902E8E">
        <w:rPr>
          <w:color w:val="000000" w:themeColor="text1"/>
        </w:rPr>
        <w:t>the University and College Entrance Program (UCEP)</w:t>
      </w:r>
      <w:r w:rsidR="00BA139D" w:rsidRPr="00902E8E">
        <w:rPr>
          <w:color w:val="000000" w:themeColor="text1"/>
        </w:rPr>
        <w:t xml:space="preserve"> and </w:t>
      </w:r>
      <w:r w:rsidR="000A28B4" w:rsidRPr="00902E8E">
        <w:rPr>
          <w:color w:val="000000" w:themeColor="text1"/>
        </w:rPr>
        <w:t xml:space="preserve">   </w:t>
      </w:r>
      <w:proofErr w:type="spellStart"/>
      <w:r w:rsidR="00BA139D" w:rsidRPr="00902E8E">
        <w:rPr>
          <w:color w:val="000000" w:themeColor="text1"/>
          <w:lang w:val="en-CA"/>
        </w:rPr>
        <w:t>ʔaq̓am</w:t>
      </w:r>
      <w:proofErr w:type="spellEnd"/>
      <w:r w:rsidR="00BA139D" w:rsidRPr="00902E8E">
        <w:rPr>
          <w:color w:val="000000" w:themeColor="text1"/>
          <w:lang w:val="en-CA"/>
        </w:rPr>
        <w:t xml:space="preserve"> Chief and Council Post Secondary Allocated Funds.</w:t>
      </w:r>
      <w:r w:rsidRPr="00902E8E">
        <w:rPr>
          <w:color w:val="000000" w:themeColor="text1"/>
        </w:rPr>
        <w:t xml:space="preserve"> </w:t>
      </w:r>
    </w:p>
    <w:p w14:paraId="1C013985" w14:textId="77777777" w:rsidR="000A28B4" w:rsidRPr="00902E8E" w:rsidRDefault="000A28B4" w:rsidP="000A28B4">
      <w:pPr>
        <w:autoSpaceDE w:val="0"/>
        <w:autoSpaceDN w:val="0"/>
        <w:adjustRightInd w:val="0"/>
        <w:ind w:left="426" w:hanging="426"/>
        <w:jc w:val="both"/>
        <w:rPr>
          <w:color w:val="000000" w:themeColor="text1"/>
        </w:rPr>
      </w:pPr>
      <w:r w:rsidRPr="00902E8E">
        <w:rPr>
          <w:color w:val="000000" w:themeColor="text1"/>
        </w:rPr>
        <w:t xml:space="preserve"> </w:t>
      </w:r>
    </w:p>
    <w:p w14:paraId="5A8D6C5B" w14:textId="0FC136F7" w:rsidR="0052398D" w:rsidRPr="00902E8E" w:rsidRDefault="0052398D" w:rsidP="000A28B4">
      <w:pPr>
        <w:autoSpaceDE w:val="0"/>
        <w:autoSpaceDN w:val="0"/>
        <w:adjustRightInd w:val="0"/>
        <w:jc w:val="both"/>
        <w:rPr>
          <w:color w:val="000000" w:themeColor="text1"/>
          <w:w w:val="105"/>
        </w:rPr>
      </w:pPr>
      <w:proofErr w:type="spellStart"/>
      <w:r w:rsidRPr="00902E8E">
        <w:rPr>
          <w:color w:val="000000" w:themeColor="text1"/>
        </w:rPr>
        <w:t>ʔaq̓am</w:t>
      </w:r>
      <w:proofErr w:type="spellEnd"/>
      <w:r w:rsidRPr="00902E8E">
        <w:rPr>
          <w:color w:val="000000" w:themeColor="text1"/>
        </w:rPr>
        <w:t xml:space="preserve"> polices are adapted from and are in line with ISC PSSSP guidelines which mandate how</w:t>
      </w:r>
      <w:r w:rsidR="000A28B4" w:rsidRPr="00902E8E">
        <w:rPr>
          <w:color w:val="000000" w:themeColor="text1"/>
        </w:rPr>
        <w:t xml:space="preserve"> </w:t>
      </w:r>
      <w:r w:rsidRPr="00902E8E">
        <w:rPr>
          <w:color w:val="000000" w:themeColor="text1"/>
        </w:rPr>
        <w:t xml:space="preserve">First Nation communities </w:t>
      </w:r>
      <w:proofErr w:type="gramStart"/>
      <w:r w:rsidRPr="00902E8E">
        <w:rPr>
          <w:color w:val="000000" w:themeColor="text1"/>
        </w:rPr>
        <w:t>are able to</w:t>
      </w:r>
      <w:proofErr w:type="gramEnd"/>
      <w:r w:rsidRPr="00902E8E">
        <w:rPr>
          <w:color w:val="000000" w:themeColor="text1"/>
        </w:rPr>
        <w:t xml:space="preserve"> administer the PSSSP. Students are encouraged to familiarize themselves with these guidelines</w:t>
      </w:r>
      <w:r w:rsidR="00972988" w:rsidRPr="00902E8E">
        <w:rPr>
          <w:color w:val="000000" w:themeColor="text1"/>
        </w:rPr>
        <w:t>,</w:t>
      </w:r>
      <w:r w:rsidRPr="00902E8E">
        <w:rPr>
          <w:color w:val="000000" w:themeColor="text1"/>
        </w:rPr>
        <w:t xml:space="preserve"> which are available on-line and through</w:t>
      </w:r>
      <w:r w:rsidR="00952E4A">
        <w:rPr>
          <w:color w:val="000000" w:themeColor="text1"/>
        </w:rPr>
        <w:t xml:space="preserve"> the</w:t>
      </w:r>
      <w:r w:rsidRPr="00902E8E">
        <w:rPr>
          <w:color w:val="000000" w:themeColor="text1"/>
        </w:rPr>
        <w:t xml:space="preserve"> </w:t>
      </w:r>
      <w:proofErr w:type="spellStart"/>
      <w:r w:rsidR="00BA139D" w:rsidRPr="00902E8E">
        <w:rPr>
          <w:color w:val="000000" w:themeColor="text1"/>
        </w:rPr>
        <w:t>ʔaq̓am</w:t>
      </w:r>
      <w:proofErr w:type="spellEnd"/>
      <w:r w:rsidR="00BA139D" w:rsidRPr="00902E8E">
        <w:rPr>
          <w:color w:val="000000" w:themeColor="text1"/>
        </w:rPr>
        <w:t xml:space="preserve"> Education </w:t>
      </w:r>
      <w:r w:rsidR="00952E4A">
        <w:rPr>
          <w:color w:val="000000" w:themeColor="text1"/>
        </w:rPr>
        <w:t>Program Manager</w:t>
      </w:r>
      <w:r w:rsidR="00BA139D" w:rsidRPr="00902E8E">
        <w:rPr>
          <w:color w:val="000000" w:themeColor="text1"/>
        </w:rPr>
        <w:t xml:space="preserve"> </w:t>
      </w:r>
    </w:p>
    <w:p w14:paraId="1330C86B" w14:textId="4CD6765A" w:rsidR="00723976" w:rsidRPr="00902E8E" w:rsidRDefault="00723976" w:rsidP="000A28B4">
      <w:pPr>
        <w:autoSpaceDE w:val="0"/>
        <w:autoSpaceDN w:val="0"/>
        <w:adjustRightInd w:val="0"/>
        <w:ind w:left="1276" w:hanging="850"/>
        <w:jc w:val="both"/>
        <w:rPr>
          <w:color w:val="000000" w:themeColor="text1"/>
          <w:w w:val="105"/>
        </w:rPr>
      </w:pPr>
    </w:p>
    <w:p w14:paraId="5A872C24" w14:textId="77777777" w:rsidR="000A28B4" w:rsidRPr="00902E8E" w:rsidRDefault="000A28B4" w:rsidP="000A28B4">
      <w:pPr>
        <w:autoSpaceDE w:val="0"/>
        <w:autoSpaceDN w:val="0"/>
        <w:adjustRightInd w:val="0"/>
        <w:ind w:left="1276" w:hanging="850"/>
        <w:jc w:val="both"/>
        <w:rPr>
          <w:color w:val="000000" w:themeColor="text1"/>
          <w:w w:val="105"/>
        </w:rPr>
      </w:pPr>
    </w:p>
    <w:p w14:paraId="6C10B7A7" w14:textId="7B77DBC2" w:rsidR="00723976" w:rsidRPr="00902E8E" w:rsidRDefault="00974233" w:rsidP="00F33734">
      <w:pPr>
        <w:autoSpaceDE w:val="0"/>
        <w:autoSpaceDN w:val="0"/>
        <w:adjustRightInd w:val="0"/>
        <w:ind w:left="1276" w:hanging="1276"/>
        <w:jc w:val="both"/>
        <w:rPr>
          <w:color w:val="000000" w:themeColor="text1"/>
          <w:w w:val="105"/>
        </w:rPr>
      </w:pPr>
      <w:r w:rsidRPr="00D02CAC">
        <w:rPr>
          <w:b/>
          <w:bCs/>
          <w:color w:val="000000" w:themeColor="text1"/>
          <w:w w:val="105"/>
        </w:rPr>
        <w:t xml:space="preserve">1.5 </w:t>
      </w:r>
      <w:r w:rsidR="00F33734">
        <w:rPr>
          <w:b/>
          <w:bCs/>
          <w:color w:val="000000" w:themeColor="text1"/>
          <w:w w:val="105"/>
        </w:rPr>
        <w:t>– Definitions - See Appendix A</w:t>
      </w:r>
    </w:p>
    <w:p w14:paraId="2674E0BD" w14:textId="77777777" w:rsidR="00F022D2" w:rsidRPr="00D02CAC" w:rsidRDefault="00F022D2" w:rsidP="00F022D2">
      <w:pPr>
        <w:pStyle w:val="BodyText"/>
        <w:spacing w:before="4"/>
        <w:rPr>
          <w:b/>
          <w:color w:val="000000" w:themeColor="text1"/>
        </w:rPr>
      </w:pPr>
    </w:p>
    <w:p w14:paraId="78D69765" w14:textId="0EB54BEE" w:rsidR="0052398D" w:rsidRPr="00902E8E" w:rsidRDefault="00F022D2" w:rsidP="000A28B4">
      <w:pPr>
        <w:spacing w:after="200" w:line="276" w:lineRule="auto"/>
        <w:rPr>
          <w:color w:val="000000" w:themeColor="text1"/>
          <w:w w:val="105"/>
        </w:rPr>
      </w:pPr>
      <w:r w:rsidRPr="00902E8E">
        <w:rPr>
          <w:color w:val="000000" w:themeColor="text1"/>
          <w:w w:val="105"/>
        </w:rPr>
        <w:br w:type="page"/>
      </w:r>
    </w:p>
    <w:p w14:paraId="5B7AF74C" w14:textId="10EA1674" w:rsidR="002E02B8" w:rsidRPr="00902E8E" w:rsidRDefault="002E02B8" w:rsidP="000A28B4">
      <w:pPr>
        <w:autoSpaceDE w:val="0"/>
        <w:autoSpaceDN w:val="0"/>
        <w:adjustRightInd w:val="0"/>
        <w:rPr>
          <w:b/>
          <w:bCs/>
          <w:color w:val="000000" w:themeColor="text1"/>
        </w:rPr>
      </w:pPr>
      <w:r w:rsidRPr="00902E8E">
        <w:rPr>
          <w:b/>
          <w:bCs/>
          <w:color w:val="000000" w:themeColor="text1"/>
        </w:rPr>
        <w:lastRenderedPageBreak/>
        <w:t>2</w:t>
      </w:r>
      <w:r w:rsidRPr="00902E8E">
        <w:rPr>
          <w:b/>
          <w:bCs/>
          <w:color w:val="000000" w:themeColor="text1"/>
        </w:rPr>
        <w:tab/>
        <w:t xml:space="preserve">Student Eligibility </w:t>
      </w:r>
    </w:p>
    <w:p w14:paraId="176E1752" w14:textId="77777777" w:rsidR="00972988" w:rsidRPr="00902E8E" w:rsidRDefault="00972988" w:rsidP="001F6FE3">
      <w:pPr>
        <w:autoSpaceDE w:val="0"/>
        <w:autoSpaceDN w:val="0"/>
        <w:adjustRightInd w:val="0"/>
        <w:rPr>
          <w:b/>
          <w:bCs/>
          <w:color w:val="000000" w:themeColor="text1"/>
        </w:rPr>
      </w:pPr>
    </w:p>
    <w:p w14:paraId="7581702A" w14:textId="560DF9E0" w:rsidR="002E02B8" w:rsidRPr="00902E8E" w:rsidRDefault="002E02B8" w:rsidP="000A28B4">
      <w:pPr>
        <w:autoSpaceDE w:val="0"/>
        <w:autoSpaceDN w:val="0"/>
        <w:adjustRightInd w:val="0"/>
        <w:rPr>
          <w:color w:val="000000" w:themeColor="text1"/>
          <w:w w:val="105"/>
        </w:rPr>
      </w:pPr>
      <w:r w:rsidRPr="00902E8E">
        <w:rPr>
          <w:color w:val="000000" w:themeColor="text1"/>
        </w:rPr>
        <w:t xml:space="preserve">To be eligible to receive aide under the terms of the </w:t>
      </w:r>
      <w:proofErr w:type="spellStart"/>
      <w:r w:rsidR="00445D55" w:rsidRPr="00902E8E">
        <w:rPr>
          <w:color w:val="000000" w:themeColor="text1"/>
          <w:lang w:val="en-CA"/>
        </w:rPr>
        <w:t>ʔaq̓am</w:t>
      </w:r>
      <w:proofErr w:type="spellEnd"/>
      <w:r w:rsidRPr="00902E8E">
        <w:rPr>
          <w:color w:val="000000" w:themeColor="text1"/>
        </w:rPr>
        <w:t xml:space="preserve"> Post</w:t>
      </w:r>
      <w:r w:rsidR="001942D0" w:rsidRPr="00902E8E">
        <w:rPr>
          <w:color w:val="000000" w:themeColor="text1"/>
        </w:rPr>
        <w:t>-</w:t>
      </w:r>
      <w:r w:rsidRPr="00902E8E">
        <w:rPr>
          <w:color w:val="000000" w:themeColor="text1"/>
        </w:rPr>
        <w:t>Seconda</w:t>
      </w:r>
      <w:r w:rsidR="00B24670" w:rsidRPr="00902E8E">
        <w:rPr>
          <w:color w:val="000000" w:themeColor="text1"/>
        </w:rPr>
        <w:t xml:space="preserve">ry Policy, it is necessary </w:t>
      </w:r>
      <w:r w:rsidR="00B24670" w:rsidRPr="00902E8E">
        <w:rPr>
          <w:color w:val="000000" w:themeColor="text1"/>
          <w:w w:val="105"/>
        </w:rPr>
        <w:t xml:space="preserve">that all </w:t>
      </w:r>
      <w:proofErr w:type="spellStart"/>
      <w:r w:rsidR="00445D55" w:rsidRPr="00902E8E">
        <w:rPr>
          <w:color w:val="000000" w:themeColor="text1"/>
          <w:w w:val="105"/>
        </w:rPr>
        <w:t>ʔaq̓am</w:t>
      </w:r>
      <w:proofErr w:type="spellEnd"/>
      <w:r w:rsidR="00445D55" w:rsidRPr="00902E8E">
        <w:rPr>
          <w:color w:val="000000" w:themeColor="text1"/>
          <w:w w:val="105"/>
        </w:rPr>
        <w:t xml:space="preserve"> B</w:t>
      </w:r>
      <w:r w:rsidR="00B24670" w:rsidRPr="00902E8E">
        <w:rPr>
          <w:color w:val="000000" w:themeColor="text1"/>
          <w:w w:val="105"/>
        </w:rPr>
        <w:t xml:space="preserve">and </w:t>
      </w:r>
      <w:r w:rsidR="00445D55" w:rsidRPr="00902E8E">
        <w:rPr>
          <w:color w:val="000000" w:themeColor="text1"/>
          <w:w w:val="105"/>
        </w:rPr>
        <w:t>M</w:t>
      </w:r>
      <w:r w:rsidR="00B24670" w:rsidRPr="00902E8E">
        <w:rPr>
          <w:color w:val="000000" w:themeColor="text1"/>
          <w:w w:val="105"/>
        </w:rPr>
        <w:t>embers applying meet and understand the following requirements</w:t>
      </w:r>
      <w:r w:rsidR="005411B6" w:rsidRPr="00902E8E">
        <w:rPr>
          <w:color w:val="000000" w:themeColor="text1"/>
          <w:w w:val="105"/>
        </w:rPr>
        <w:t>:</w:t>
      </w:r>
    </w:p>
    <w:p w14:paraId="01B8F120" w14:textId="77777777" w:rsidR="002E02B8" w:rsidRPr="00902E8E" w:rsidRDefault="002E02B8" w:rsidP="001F6FE3">
      <w:pPr>
        <w:autoSpaceDE w:val="0"/>
        <w:autoSpaceDN w:val="0"/>
        <w:adjustRightInd w:val="0"/>
        <w:ind w:left="2160"/>
        <w:rPr>
          <w:color w:val="000000" w:themeColor="text1"/>
        </w:rPr>
      </w:pPr>
    </w:p>
    <w:p w14:paraId="08BE02DA" w14:textId="77777777" w:rsidR="005411B6" w:rsidRPr="00902E8E" w:rsidRDefault="005411B6" w:rsidP="001F6FE3">
      <w:pPr>
        <w:autoSpaceDE w:val="0"/>
        <w:autoSpaceDN w:val="0"/>
        <w:adjustRightInd w:val="0"/>
        <w:rPr>
          <w:b/>
          <w:bCs/>
          <w:color w:val="000000" w:themeColor="text1"/>
        </w:rPr>
      </w:pPr>
    </w:p>
    <w:p w14:paraId="2F070176" w14:textId="56174912" w:rsidR="001942D0" w:rsidRPr="00902E8E" w:rsidRDefault="001942D0" w:rsidP="008051FF">
      <w:pPr>
        <w:pStyle w:val="ListParagraph"/>
        <w:numPr>
          <w:ilvl w:val="1"/>
          <w:numId w:val="40"/>
        </w:numPr>
        <w:autoSpaceDE w:val="0"/>
        <w:autoSpaceDN w:val="0"/>
        <w:adjustRightInd w:val="0"/>
        <w:ind w:left="709" w:hanging="851"/>
        <w:rPr>
          <w:b/>
          <w:bCs/>
          <w:color w:val="000000" w:themeColor="text1"/>
        </w:rPr>
      </w:pPr>
      <w:r w:rsidRPr="00902E8E">
        <w:rPr>
          <w:color w:val="000000" w:themeColor="text1"/>
        </w:rPr>
        <w:t xml:space="preserve">Must be a </w:t>
      </w:r>
      <w:r w:rsidRPr="00902E8E">
        <w:rPr>
          <w:b/>
          <w:bCs/>
          <w:color w:val="000000" w:themeColor="text1"/>
        </w:rPr>
        <w:t>registered</w:t>
      </w:r>
      <w:r w:rsidRPr="00902E8E">
        <w:rPr>
          <w:color w:val="000000" w:themeColor="text1"/>
        </w:rPr>
        <w:t xml:space="preserve"> member of </w:t>
      </w:r>
      <w:proofErr w:type="spellStart"/>
      <w:r w:rsidRPr="00902E8E">
        <w:rPr>
          <w:color w:val="000000" w:themeColor="text1"/>
        </w:rPr>
        <w:t>ʔaq̓am</w:t>
      </w:r>
      <w:proofErr w:type="spellEnd"/>
      <w:r w:rsidR="004C1B7D" w:rsidRPr="00902E8E">
        <w:rPr>
          <w:color w:val="000000" w:themeColor="text1"/>
        </w:rPr>
        <w:t xml:space="preserve">, residing in or outside </w:t>
      </w:r>
      <w:r w:rsidR="004752BF" w:rsidRPr="00902E8E">
        <w:rPr>
          <w:color w:val="000000" w:themeColor="text1"/>
        </w:rPr>
        <w:t>Canada</w:t>
      </w:r>
      <w:r w:rsidR="004752BF" w:rsidRPr="00902E8E">
        <w:rPr>
          <w:b/>
          <w:bCs/>
          <w:color w:val="000000" w:themeColor="text1"/>
        </w:rPr>
        <w:tab/>
      </w:r>
      <w:proofErr w:type="gramStart"/>
      <w:r w:rsidRPr="00902E8E">
        <w:rPr>
          <w:b/>
          <w:bCs/>
          <w:color w:val="000000" w:themeColor="text1"/>
        </w:rPr>
        <w:t>or;</w:t>
      </w:r>
      <w:proofErr w:type="gramEnd"/>
    </w:p>
    <w:p w14:paraId="54A399D1" w14:textId="53B3047D" w:rsidR="001942D0" w:rsidRDefault="001942D0" w:rsidP="008051FF">
      <w:pPr>
        <w:widowControl w:val="0"/>
        <w:tabs>
          <w:tab w:val="left" w:pos="805"/>
        </w:tabs>
        <w:autoSpaceDE w:val="0"/>
        <w:autoSpaceDN w:val="0"/>
        <w:spacing w:before="31" w:line="254" w:lineRule="auto"/>
        <w:ind w:left="709" w:right="202"/>
        <w:rPr>
          <w:b/>
          <w:bCs/>
          <w:color w:val="000000" w:themeColor="text1"/>
          <w:w w:val="105"/>
        </w:rPr>
      </w:pPr>
      <w:r w:rsidRPr="00902E8E">
        <w:rPr>
          <w:color w:val="000000" w:themeColor="text1"/>
          <w:w w:val="105"/>
        </w:rPr>
        <w:t>The spouse or child of a</w:t>
      </w:r>
      <w:r w:rsidR="00403DE5" w:rsidRPr="00902E8E">
        <w:rPr>
          <w:color w:val="000000" w:themeColor="text1"/>
          <w:w w:val="105"/>
        </w:rPr>
        <w:t xml:space="preserve">n </w:t>
      </w:r>
      <w:proofErr w:type="spellStart"/>
      <w:r w:rsidR="00403DE5" w:rsidRPr="00902E8E">
        <w:rPr>
          <w:color w:val="000000" w:themeColor="text1"/>
          <w:w w:val="105"/>
        </w:rPr>
        <w:t>ʔaq̓am</w:t>
      </w:r>
      <w:proofErr w:type="spellEnd"/>
      <w:r w:rsidR="00403DE5" w:rsidRPr="00902E8E">
        <w:rPr>
          <w:color w:val="000000" w:themeColor="text1"/>
          <w:w w:val="105"/>
        </w:rPr>
        <w:t xml:space="preserve"> Band Member</w:t>
      </w:r>
      <w:r w:rsidR="005A4F9D" w:rsidRPr="00902E8E">
        <w:rPr>
          <w:color w:val="000000" w:themeColor="text1"/>
          <w:w w:val="105"/>
        </w:rPr>
        <w:t xml:space="preserve"> </w:t>
      </w:r>
      <w:r w:rsidRPr="00902E8E">
        <w:rPr>
          <w:color w:val="000000" w:themeColor="text1"/>
          <w:w w:val="105"/>
        </w:rPr>
        <w:t>who is a registered member of</w:t>
      </w:r>
      <w:r w:rsidR="008051FF">
        <w:rPr>
          <w:color w:val="000000" w:themeColor="text1"/>
          <w:w w:val="105"/>
        </w:rPr>
        <w:t xml:space="preserve"> </w:t>
      </w:r>
      <w:r w:rsidRPr="00902E8E">
        <w:rPr>
          <w:color w:val="000000" w:themeColor="text1"/>
          <w:w w:val="105"/>
        </w:rPr>
        <w:t>another</w:t>
      </w:r>
      <w:r w:rsidRPr="00902E8E">
        <w:rPr>
          <w:color w:val="000000" w:themeColor="text1"/>
          <w:spacing w:val="-10"/>
          <w:w w:val="105"/>
        </w:rPr>
        <w:t xml:space="preserve"> </w:t>
      </w:r>
      <w:r w:rsidRPr="00902E8E">
        <w:rPr>
          <w:color w:val="000000" w:themeColor="text1"/>
          <w:w w:val="105"/>
        </w:rPr>
        <w:t>First</w:t>
      </w:r>
      <w:r w:rsidRPr="00902E8E">
        <w:rPr>
          <w:color w:val="000000" w:themeColor="text1"/>
          <w:spacing w:val="-13"/>
          <w:w w:val="105"/>
        </w:rPr>
        <w:t xml:space="preserve"> </w:t>
      </w:r>
      <w:r w:rsidRPr="00902E8E">
        <w:rPr>
          <w:color w:val="000000" w:themeColor="text1"/>
          <w:w w:val="105"/>
        </w:rPr>
        <w:t>Nation</w:t>
      </w:r>
      <w:r w:rsidR="0014480F" w:rsidRPr="00902E8E">
        <w:rPr>
          <w:color w:val="000000" w:themeColor="text1"/>
          <w:w w:val="105"/>
        </w:rPr>
        <w:t xml:space="preserve">, who has applied to their band of registration </w:t>
      </w:r>
      <w:r w:rsidR="005C5F24" w:rsidRPr="00902E8E">
        <w:rPr>
          <w:color w:val="000000" w:themeColor="text1"/>
          <w:w w:val="105"/>
        </w:rPr>
        <w:t>and can provide a letter of denial</w:t>
      </w:r>
      <w:r w:rsidR="004752BF" w:rsidRPr="00902E8E">
        <w:rPr>
          <w:color w:val="000000" w:themeColor="text1"/>
          <w:w w:val="105"/>
        </w:rPr>
        <w:t xml:space="preserve"> from their home nation.</w:t>
      </w:r>
      <w:r w:rsidR="008051FF">
        <w:rPr>
          <w:color w:val="000000" w:themeColor="text1"/>
          <w:w w:val="105"/>
        </w:rPr>
        <w:t xml:space="preserve">     </w:t>
      </w:r>
      <w:r w:rsidR="008051FF" w:rsidRPr="008051FF">
        <w:rPr>
          <w:b/>
          <w:bCs/>
          <w:color w:val="000000" w:themeColor="text1"/>
          <w:w w:val="105"/>
        </w:rPr>
        <w:t>and:</w:t>
      </w:r>
    </w:p>
    <w:p w14:paraId="15C01D7C" w14:textId="77777777" w:rsidR="008051FF" w:rsidRDefault="008051FF" w:rsidP="008051FF">
      <w:pPr>
        <w:widowControl w:val="0"/>
        <w:tabs>
          <w:tab w:val="left" w:pos="805"/>
        </w:tabs>
        <w:autoSpaceDE w:val="0"/>
        <w:autoSpaceDN w:val="0"/>
        <w:spacing w:before="31" w:line="254" w:lineRule="auto"/>
        <w:ind w:left="709" w:right="202"/>
        <w:rPr>
          <w:color w:val="000000" w:themeColor="text1"/>
          <w:w w:val="105"/>
        </w:rPr>
      </w:pPr>
    </w:p>
    <w:p w14:paraId="333C529C" w14:textId="36EE37D1" w:rsidR="001942D0" w:rsidRPr="00902E8E" w:rsidRDefault="008051FF" w:rsidP="008051FF">
      <w:pPr>
        <w:widowControl w:val="0"/>
        <w:tabs>
          <w:tab w:val="left" w:pos="709"/>
        </w:tabs>
        <w:autoSpaceDE w:val="0"/>
        <w:autoSpaceDN w:val="0"/>
        <w:spacing w:before="31" w:line="254" w:lineRule="auto"/>
        <w:ind w:left="709" w:right="202" w:hanging="851"/>
        <w:rPr>
          <w:b/>
          <w:bCs/>
          <w:color w:val="000000" w:themeColor="text1"/>
        </w:rPr>
      </w:pPr>
      <w:r w:rsidRPr="008051FF">
        <w:rPr>
          <w:b/>
          <w:bCs/>
          <w:color w:val="000000" w:themeColor="text1"/>
          <w:w w:val="105"/>
        </w:rPr>
        <w:t>2.2</w:t>
      </w:r>
      <w:r w:rsidRPr="008051FF">
        <w:rPr>
          <w:b/>
          <w:bCs/>
          <w:color w:val="000000" w:themeColor="text1"/>
          <w:w w:val="105"/>
        </w:rPr>
        <w:tab/>
      </w:r>
      <w:r w:rsidR="001942D0" w:rsidRPr="00902E8E">
        <w:rPr>
          <w:color w:val="000000" w:themeColor="text1"/>
          <w:w w:val="105"/>
        </w:rPr>
        <w:t>Must have met university or college entrance requirements and have been enrolled or</w:t>
      </w:r>
      <w:r>
        <w:rPr>
          <w:color w:val="000000" w:themeColor="text1"/>
          <w:w w:val="105"/>
        </w:rPr>
        <w:t xml:space="preserve"> </w:t>
      </w:r>
      <w:r w:rsidR="001942D0" w:rsidRPr="00902E8E">
        <w:rPr>
          <w:color w:val="000000" w:themeColor="text1"/>
          <w:w w:val="105"/>
        </w:rPr>
        <w:t>accepted for enrollment in a program of studies at a</w:t>
      </w:r>
      <w:r w:rsidR="00D941EE" w:rsidRPr="00902E8E">
        <w:rPr>
          <w:color w:val="000000" w:themeColor="text1"/>
          <w:w w:val="105"/>
        </w:rPr>
        <w:t>n eligible</w:t>
      </w:r>
      <w:r w:rsidR="001942D0" w:rsidRPr="00902E8E">
        <w:rPr>
          <w:color w:val="000000" w:themeColor="text1"/>
          <w:w w:val="105"/>
        </w:rPr>
        <w:t xml:space="preserve"> post-secondary institution</w:t>
      </w:r>
      <w:r w:rsidR="00D941EE" w:rsidRPr="00902E8E">
        <w:rPr>
          <w:color w:val="000000" w:themeColor="text1"/>
          <w:w w:val="105"/>
        </w:rPr>
        <w:t>.</w:t>
      </w:r>
    </w:p>
    <w:p w14:paraId="2C3A0736" w14:textId="77777777" w:rsidR="001942D0" w:rsidRPr="00902E8E" w:rsidRDefault="001942D0" w:rsidP="00701022">
      <w:pPr>
        <w:autoSpaceDE w:val="0"/>
        <w:autoSpaceDN w:val="0"/>
        <w:adjustRightInd w:val="0"/>
        <w:ind w:left="1080"/>
        <w:rPr>
          <w:color w:val="000000" w:themeColor="text1"/>
        </w:rPr>
      </w:pPr>
    </w:p>
    <w:p w14:paraId="4933629B" w14:textId="48671813" w:rsidR="003A4555" w:rsidRPr="00902E8E" w:rsidRDefault="008051FF" w:rsidP="008051FF">
      <w:pPr>
        <w:autoSpaceDE w:val="0"/>
        <w:autoSpaceDN w:val="0"/>
        <w:adjustRightInd w:val="0"/>
        <w:rPr>
          <w:b/>
          <w:bCs/>
          <w:color w:val="000000" w:themeColor="text1"/>
        </w:rPr>
      </w:pPr>
      <w:r>
        <w:rPr>
          <w:b/>
          <w:bCs/>
          <w:color w:val="000000" w:themeColor="text1"/>
        </w:rPr>
        <w:t>3</w:t>
      </w:r>
      <w:r w:rsidR="001F1A54" w:rsidRPr="00902E8E">
        <w:rPr>
          <w:b/>
          <w:bCs/>
          <w:color w:val="000000" w:themeColor="text1"/>
        </w:rPr>
        <w:tab/>
      </w:r>
      <w:r w:rsidR="00BD7AC4" w:rsidRPr="00902E8E">
        <w:rPr>
          <w:b/>
          <w:bCs/>
          <w:color w:val="000000" w:themeColor="text1"/>
        </w:rPr>
        <w:t xml:space="preserve">Types of Sponsorships &amp; Application </w:t>
      </w:r>
      <w:r w:rsidR="003A4555" w:rsidRPr="00902E8E">
        <w:rPr>
          <w:b/>
          <w:bCs/>
          <w:color w:val="000000" w:themeColor="text1"/>
        </w:rPr>
        <w:t>Procedure</w:t>
      </w:r>
      <w:r w:rsidR="00BD7AC4" w:rsidRPr="00902E8E">
        <w:rPr>
          <w:b/>
          <w:bCs/>
          <w:color w:val="000000" w:themeColor="text1"/>
        </w:rPr>
        <w:t>s</w:t>
      </w:r>
      <w:r w:rsidR="003A4555" w:rsidRPr="00902E8E">
        <w:rPr>
          <w:b/>
          <w:bCs/>
          <w:color w:val="000000" w:themeColor="text1"/>
        </w:rPr>
        <w:t xml:space="preserve"> </w:t>
      </w:r>
    </w:p>
    <w:p w14:paraId="535AB2CB" w14:textId="77777777" w:rsidR="00DD7E13" w:rsidRPr="00902E8E" w:rsidRDefault="00DD7E13" w:rsidP="001F6FE3">
      <w:pPr>
        <w:autoSpaceDE w:val="0"/>
        <w:autoSpaceDN w:val="0"/>
        <w:adjustRightInd w:val="0"/>
        <w:rPr>
          <w:b/>
          <w:bCs/>
          <w:color w:val="000000" w:themeColor="text1"/>
        </w:rPr>
      </w:pPr>
    </w:p>
    <w:p w14:paraId="586039B9" w14:textId="5AAA9641" w:rsidR="00FE60EB" w:rsidRPr="00F33734" w:rsidRDefault="00701022" w:rsidP="00F33734">
      <w:pPr>
        <w:autoSpaceDE w:val="0"/>
        <w:autoSpaceDN w:val="0"/>
        <w:adjustRightInd w:val="0"/>
        <w:rPr>
          <w:b/>
          <w:bCs/>
          <w:color w:val="000000" w:themeColor="text1"/>
        </w:rPr>
      </w:pPr>
      <w:r w:rsidRPr="00902E8E">
        <w:rPr>
          <w:b/>
          <w:bCs/>
          <w:color w:val="000000" w:themeColor="text1"/>
        </w:rPr>
        <w:t>3.1</w:t>
      </w:r>
      <w:r w:rsidRPr="00902E8E">
        <w:rPr>
          <w:b/>
          <w:bCs/>
          <w:color w:val="000000" w:themeColor="text1"/>
        </w:rPr>
        <w:tab/>
      </w:r>
      <w:r w:rsidR="004C426A" w:rsidRPr="00902E8E">
        <w:rPr>
          <w:b/>
          <w:bCs/>
          <w:color w:val="000000" w:themeColor="text1"/>
        </w:rPr>
        <w:t>Post</w:t>
      </w:r>
      <w:r w:rsidR="00DD7E13" w:rsidRPr="00902E8E">
        <w:rPr>
          <w:b/>
          <w:bCs/>
          <w:color w:val="000000" w:themeColor="text1"/>
        </w:rPr>
        <w:t>-</w:t>
      </w:r>
      <w:r w:rsidR="004C426A" w:rsidRPr="00902E8E">
        <w:rPr>
          <w:b/>
          <w:bCs/>
          <w:color w:val="000000" w:themeColor="text1"/>
        </w:rPr>
        <w:t xml:space="preserve">Secondary </w:t>
      </w:r>
      <w:r w:rsidR="00DD7E13" w:rsidRPr="00902E8E">
        <w:rPr>
          <w:b/>
          <w:bCs/>
          <w:color w:val="000000" w:themeColor="text1"/>
        </w:rPr>
        <w:t>Student Support Program (PSSSP)</w:t>
      </w:r>
      <w:r w:rsidR="00FE60EB" w:rsidRPr="00902E8E">
        <w:rPr>
          <w:b/>
          <w:bCs/>
          <w:color w:val="000000" w:themeColor="text1"/>
        </w:rPr>
        <w:t>,</w:t>
      </w:r>
      <w:r w:rsidR="004253A3" w:rsidRPr="00902E8E">
        <w:rPr>
          <w:b/>
          <w:bCs/>
          <w:color w:val="000000" w:themeColor="text1"/>
        </w:rPr>
        <w:t xml:space="preserve"> </w:t>
      </w:r>
      <w:r w:rsidR="00CE5727" w:rsidRPr="00902E8E">
        <w:rPr>
          <w:b/>
          <w:bCs/>
          <w:color w:val="000000" w:themeColor="text1"/>
        </w:rPr>
        <w:t>College Entrance Preparation Program (UCEP) ~ Adult Upgrading</w:t>
      </w:r>
      <w:r w:rsidR="00FE60EB" w:rsidRPr="00902E8E">
        <w:rPr>
          <w:b/>
          <w:bCs/>
          <w:color w:val="000000" w:themeColor="text1"/>
        </w:rPr>
        <w:t xml:space="preserve">, and </w:t>
      </w:r>
      <w:r w:rsidR="00B94138" w:rsidRPr="00902E8E">
        <w:rPr>
          <w:b/>
          <w:bCs/>
          <w:color w:val="000000" w:themeColor="text1"/>
        </w:rPr>
        <w:t xml:space="preserve">all </w:t>
      </w:r>
      <w:r w:rsidR="00FE60EB" w:rsidRPr="00902E8E">
        <w:rPr>
          <w:b/>
          <w:bCs/>
          <w:color w:val="000000" w:themeColor="text1"/>
        </w:rPr>
        <w:t>Trades Programs</w:t>
      </w:r>
      <w:r w:rsidR="008B0E2D" w:rsidRPr="00902E8E">
        <w:rPr>
          <w:b/>
          <w:bCs/>
          <w:color w:val="000000" w:themeColor="text1"/>
        </w:rPr>
        <w:t xml:space="preserve"> (for new and continuing students)</w:t>
      </w:r>
      <w:r w:rsidR="00F33734">
        <w:rPr>
          <w:b/>
          <w:bCs/>
          <w:color w:val="000000" w:themeColor="text1"/>
        </w:rPr>
        <w:t xml:space="preserve">.  </w:t>
      </w:r>
      <w:r w:rsidR="00FE60EB" w:rsidRPr="00902E8E">
        <w:rPr>
          <w:color w:val="000000" w:themeColor="text1"/>
        </w:rPr>
        <w:t xml:space="preserve">Trades programs funded through ISC now include any trades program offered at an eligible institution, for any length of time.  </w:t>
      </w:r>
    </w:p>
    <w:p w14:paraId="6031685F" w14:textId="77777777" w:rsidR="00CE5727" w:rsidRPr="00902E8E" w:rsidRDefault="00CE5727" w:rsidP="001F6FE3">
      <w:pPr>
        <w:autoSpaceDE w:val="0"/>
        <w:autoSpaceDN w:val="0"/>
        <w:adjustRightInd w:val="0"/>
        <w:rPr>
          <w:b/>
          <w:bCs/>
          <w:color w:val="000000" w:themeColor="text1"/>
        </w:rPr>
      </w:pPr>
    </w:p>
    <w:p w14:paraId="6CCDBEE9" w14:textId="68E31028" w:rsidR="003A4555" w:rsidRPr="00902E8E" w:rsidRDefault="003A4555">
      <w:pPr>
        <w:numPr>
          <w:ilvl w:val="0"/>
          <w:numId w:val="11"/>
        </w:numPr>
        <w:autoSpaceDE w:val="0"/>
        <w:autoSpaceDN w:val="0"/>
        <w:adjustRightInd w:val="0"/>
        <w:rPr>
          <w:color w:val="000000" w:themeColor="text1"/>
        </w:rPr>
      </w:pPr>
      <w:r w:rsidRPr="00902E8E">
        <w:rPr>
          <w:color w:val="000000" w:themeColor="text1"/>
        </w:rPr>
        <w:t xml:space="preserve">Contact the </w:t>
      </w:r>
      <w:proofErr w:type="spellStart"/>
      <w:r w:rsidRPr="00902E8E">
        <w:rPr>
          <w:color w:val="000000" w:themeColor="text1"/>
          <w:w w:val="105"/>
        </w:rPr>
        <w:t>ʔaq̓am</w:t>
      </w:r>
      <w:proofErr w:type="spellEnd"/>
      <w:r w:rsidRPr="00902E8E">
        <w:rPr>
          <w:color w:val="000000" w:themeColor="text1"/>
        </w:rPr>
        <w:t xml:space="preserve"> Program</w:t>
      </w:r>
      <w:r w:rsidR="00137312" w:rsidRPr="00902E8E">
        <w:rPr>
          <w:color w:val="000000" w:themeColor="text1"/>
        </w:rPr>
        <w:t xml:space="preserve"> Manager</w:t>
      </w:r>
      <w:r w:rsidRPr="00902E8E">
        <w:rPr>
          <w:color w:val="000000" w:themeColor="text1"/>
        </w:rPr>
        <w:t xml:space="preserve"> to discuss your plans for education and receive the necessary information to start the procedure. </w:t>
      </w:r>
    </w:p>
    <w:p w14:paraId="17B655DC" w14:textId="77777777" w:rsidR="00D941EE" w:rsidRPr="00902E8E" w:rsidRDefault="00D941EE" w:rsidP="00D941EE">
      <w:pPr>
        <w:autoSpaceDE w:val="0"/>
        <w:autoSpaceDN w:val="0"/>
        <w:adjustRightInd w:val="0"/>
        <w:ind w:left="785"/>
        <w:rPr>
          <w:color w:val="000000" w:themeColor="text1"/>
        </w:rPr>
      </w:pPr>
    </w:p>
    <w:p w14:paraId="2C21EE9A" w14:textId="294E6401" w:rsidR="003A4555" w:rsidRPr="00902E8E" w:rsidRDefault="003A4555">
      <w:pPr>
        <w:numPr>
          <w:ilvl w:val="0"/>
          <w:numId w:val="11"/>
        </w:numPr>
        <w:autoSpaceDE w:val="0"/>
        <w:autoSpaceDN w:val="0"/>
        <w:adjustRightInd w:val="0"/>
        <w:rPr>
          <w:color w:val="000000" w:themeColor="text1"/>
        </w:rPr>
      </w:pPr>
      <w:r w:rsidRPr="00902E8E">
        <w:rPr>
          <w:color w:val="000000" w:themeColor="text1"/>
        </w:rPr>
        <w:t>Fill out application package: (</w:t>
      </w:r>
      <w:r w:rsidR="00F33734">
        <w:rPr>
          <w:color w:val="000000" w:themeColor="text1"/>
        </w:rPr>
        <w:t>Please use fillable version, available at</w:t>
      </w:r>
      <w:r w:rsidR="00F32321">
        <w:rPr>
          <w:color w:val="000000" w:themeColor="text1"/>
        </w:rPr>
        <w:t xml:space="preserve"> </w:t>
      </w:r>
      <w:hyperlink r:id="rId12" w:history="1">
        <w:r w:rsidR="00F32321">
          <w:rPr>
            <w:rStyle w:val="Hyperlink"/>
          </w:rPr>
          <w:t xml:space="preserve">Post-Secondary Education | </w:t>
        </w:r>
        <w:proofErr w:type="spellStart"/>
        <w:r w:rsidR="00F32321">
          <w:rPr>
            <w:rStyle w:val="Hyperlink"/>
          </w:rPr>
          <w:t>aq'am</w:t>
        </w:r>
        <w:proofErr w:type="spellEnd"/>
        <w:r w:rsidR="00F32321">
          <w:rPr>
            <w:rStyle w:val="Hyperlink"/>
          </w:rPr>
          <w:t xml:space="preserve"> (aqam.net)</w:t>
        </w:r>
      </w:hyperlink>
      <w:r w:rsidR="00F33734">
        <w:rPr>
          <w:color w:val="000000" w:themeColor="text1"/>
        </w:rPr>
        <w:t xml:space="preserve"> </w:t>
      </w:r>
      <w:r w:rsidRPr="00902E8E">
        <w:rPr>
          <w:color w:val="000000" w:themeColor="text1"/>
        </w:rPr>
        <w:t>)</w:t>
      </w:r>
    </w:p>
    <w:p w14:paraId="4A8377D8" w14:textId="2604B6A8" w:rsidR="00F32321" w:rsidRDefault="00F32321" w:rsidP="00F32321">
      <w:pPr>
        <w:autoSpaceDE w:val="0"/>
        <w:autoSpaceDN w:val="0"/>
        <w:adjustRightInd w:val="0"/>
        <w:ind w:left="698" w:firstLine="720"/>
        <w:rPr>
          <w:color w:val="000000" w:themeColor="text1"/>
        </w:rPr>
      </w:pPr>
      <w:r>
        <w:rPr>
          <w:color w:val="000000" w:themeColor="text1"/>
        </w:rPr>
        <w:t xml:space="preserve">Appendix </w:t>
      </w:r>
      <w:r w:rsidR="00FF4D85">
        <w:rPr>
          <w:color w:val="000000" w:themeColor="text1"/>
        </w:rPr>
        <w:t>C</w:t>
      </w:r>
      <w:r>
        <w:rPr>
          <w:color w:val="000000" w:themeColor="text1"/>
        </w:rPr>
        <w:t xml:space="preserve"> – Application Form Cover and Checklist</w:t>
      </w:r>
    </w:p>
    <w:p w14:paraId="45809724" w14:textId="397501E2" w:rsidR="00345DC5" w:rsidRDefault="00F32321" w:rsidP="00F32321">
      <w:pPr>
        <w:autoSpaceDE w:val="0"/>
        <w:autoSpaceDN w:val="0"/>
        <w:adjustRightInd w:val="0"/>
        <w:ind w:left="698" w:firstLine="720"/>
        <w:rPr>
          <w:color w:val="000000" w:themeColor="text1"/>
        </w:rPr>
      </w:pPr>
      <w:r w:rsidRPr="00F32321">
        <w:rPr>
          <w:color w:val="000000" w:themeColor="text1"/>
        </w:rPr>
        <w:t xml:space="preserve">Appendix </w:t>
      </w:r>
      <w:r w:rsidR="00FF4D85">
        <w:rPr>
          <w:color w:val="000000" w:themeColor="text1"/>
        </w:rPr>
        <w:t>D</w:t>
      </w:r>
      <w:r w:rsidRPr="00F32321">
        <w:rPr>
          <w:color w:val="000000" w:themeColor="text1"/>
        </w:rPr>
        <w:t xml:space="preserve"> -Post Secondary Application Form</w:t>
      </w:r>
      <w:r w:rsidR="003A4555" w:rsidRPr="00F32321">
        <w:rPr>
          <w:color w:val="000000" w:themeColor="text1"/>
        </w:rPr>
        <w:t xml:space="preserve"> (filled out &amp; signed)</w:t>
      </w:r>
    </w:p>
    <w:p w14:paraId="762C00B3" w14:textId="326318E6" w:rsidR="00F32321" w:rsidRPr="00F32321" w:rsidRDefault="00F32321" w:rsidP="00F32321">
      <w:pPr>
        <w:autoSpaceDE w:val="0"/>
        <w:autoSpaceDN w:val="0"/>
        <w:adjustRightInd w:val="0"/>
        <w:ind w:left="698" w:firstLine="720"/>
        <w:rPr>
          <w:color w:val="000000" w:themeColor="text1"/>
        </w:rPr>
      </w:pPr>
      <w:r>
        <w:rPr>
          <w:color w:val="000000" w:themeColor="text1"/>
        </w:rPr>
        <w:t xml:space="preserve">Appendix </w:t>
      </w:r>
      <w:r w:rsidR="00FF4D85">
        <w:rPr>
          <w:color w:val="000000" w:themeColor="text1"/>
        </w:rPr>
        <w:t>E</w:t>
      </w:r>
      <w:r>
        <w:rPr>
          <w:color w:val="000000" w:themeColor="text1"/>
        </w:rPr>
        <w:t xml:space="preserve"> – Personal Essay (Letter of Intent)  </w:t>
      </w:r>
    </w:p>
    <w:p w14:paraId="341ACEEE" w14:textId="147E3A09" w:rsidR="00345DC5" w:rsidRPr="00F32321" w:rsidRDefault="00F32321" w:rsidP="00F32321">
      <w:pPr>
        <w:autoSpaceDE w:val="0"/>
        <w:autoSpaceDN w:val="0"/>
        <w:adjustRightInd w:val="0"/>
        <w:ind w:firstLine="698"/>
        <w:rPr>
          <w:color w:val="000000" w:themeColor="text1"/>
        </w:rPr>
      </w:pPr>
      <w:r>
        <w:rPr>
          <w:color w:val="000000" w:themeColor="text1"/>
        </w:rPr>
        <w:t xml:space="preserve">As listed in the Appendix A Checklist, you must also </w:t>
      </w:r>
      <w:r w:rsidR="00AC3FE7">
        <w:rPr>
          <w:color w:val="000000" w:themeColor="text1"/>
        </w:rPr>
        <w:t>include:</w:t>
      </w:r>
    </w:p>
    <w:p w14:paraId="574738FF" w14:textId="77777777" w:rsidR="00345DC5" w:rsidRPr="00902E8E" w:rsidRDefault="004C426A">
      <w:pPr>
        <w:pStyle w:val="ListParagraph"/>
        <w:numPr>
          <w:ilvl w:val="0"/>
          <w:numId w:val="23"/>
        </w:numPr>
        <w:autoSpaceDE w:val="0"/>
        <w:autoSpaceDN w:val="0"/>
        <w:adjustRightInd w:val="0"/>
        <w:ind w:left="1843" w:hanging="425"/>
        <w:rPr>
          <w:color w:val="000000" w:themeColor="text1"/>
        </w:rPr>
      </w:pPr>
      <w:r w:rsidRPr="00902E8E">
        <w:rPr>
          <w:color w:val="000000" w:themeColor="text1"/>
        </w:rPr>
        <w:t xml:space="preserve">An </w:t>
      </w:r>
      <w:r w:rsidR="003A4555" w:rsidRPr="00902E8E">
        <w:rPr>
          <w:color w:val="000000" w:themeColor="text1"/>
        </w:rPr>
        <w:t>acceptance</w:t>
      </w:r>
      <w:r w:rsidRPr="00902E8E">
        <w:rPr>
          <w:color w:val="000000" w:themeColor="text1"/>
        </w:rPr>
        <w:t xml:space="preserve"> letter</w:t>
      </w:r>
      <w:r w:rsidR="003A4555" w:rsidRPr="00902E8E">
        <w:rPr>
          <w:color w:val="000000" w:themeColor="text1"/>
        </w:rPr>
        <w:t xml:space="preserve"> from the institution in which the student is planning to attend</w:t>
      </w:r>
      <w:r w:rsidR="00EC4DC6" w:rsidRPr="00902E8E">
        <w:rPr>
          <w:color w:val="000000" w:themeColor="text1"/>
        </w:rPr>
        <w:t>.</w:t>
      </w:r>
    </w:p>
    <w:p w14:paraId="534DB82C" w14:textId="77777777" w:rsidR="00345DC5" w:rsidRPr="00902E8E" w:rsidRDefault="004C426A">
      <w:pPr>
        <w:pStyle w:val="ListParagraph"/>
        <w:numPr>
          <w:ilvl w:val="0"/>
          <w:numId w:val="23"/>
        </w:numPr>
        <w:autoSpaceDE w:val="0"/>
        <w:autoSpaceDN w:val="0"/>
        <w:adjustRightInd w:val="0"/>
        <w:ind w:left="1843" w:hanging="425"/>
        <w:rPr>
          <w:color w:val="000000" w:themeColor="text1"/>
        </w:rPr>
      </w:pPr>
      <w:r w:rsidRPr="00902E8E">
        <w:rPr>
          <w:color w:val="000000" w:themeColor="text1"/>
        </w:rPr>
        <w:t>A copy of the listed program requirements (courses needed) to complete the program.</w:t>
      </w:r>
    </w:p>
    <w:p w14:paraId="3A19FE21" w14:textId="0DC1341F" w:rsidR="004C426A" w:rsidRDefault="004C426A">
      <w:pPr>
        <w:pStyle w:val="ListParagraph"/>
        <w:numPr>
          <w:ilvl w:val="0"/>
          <w:numId w:val="23"/>
        </w:numPr>
        <w:autoSpaceDE w:val="0"/>
        <w:autoSpaceDN w:val="0"/>
        <w:adjustRightInd w:val="0"/>
        <w:ind w:left="1843" w:hanging="425"/>
        <w:rPr>
          <w:color w:val="000000" w:themeColor="text1"/>
        </w:rPr>
      </w:pPr>
      <w:r w:rsidRPr="00902E8E">
        <w:rPr>
          <w:color w:val="000000" w:themeColor="text1"/>
        </w:rPr>
        <w:t>Evidence of tuition and student fees</w:t>
      </w:r>
      <w:r w:rsidR="00EC4DC6" w:rsidRPr="00902E8E">
        <w:rPr>
          <w:color w:val="000000" w:themeColor="text1"/>
        </w:rPr>
        <w:t>.</w:t>
      </w:r>
    </w:p>
    <w:p w14:paraId="47F932C6" w14:textId="498535BF" w:rsidR="00AC3FE7" w:rsidRDefault="00AC3FE7">
      <w:pPr>
        <w:pStyle w:val="ListParagraph"/>
        <w:numPr>
          <w:ilvl w:val="0"/>
          <w:numId w:val="23"/>
        </w:numPr>
        <w:autoSpaceDE w:val="0"/>
        <w:autoSpaceDN w:val="0"/>
        <w:adjustRightInd w:val="0"/>
        <w:ind w:left="1843" w:hanging="425"/>
        <w:rPr>
          <w:color w:val="000000" w:themeColor="text1"/>
        </w:rPr>
      </w:pPr>
      <w:r>
        <w:rPr>
          <w:color w:val="000000" w:themeColor="text1"/>
        </w:rPr>
        <w:t>Photocopy of Status Card</w:t>
      </w:r>
    </w:p>
    <w:p w14:paraId="166BCF5C" w14:textId="31871D33" w:rsidR="00AC3FE7" w:rsidRPr="00902E8E" w:rsidRDefault="00AC3FE7">
      <w:pPr>
        <w:pStyle w:val="ListParagraph"/>
        <w:numPr>
          <w:ilvl w:val="0"/>
          <w:numId w:val="23"/>
        </w:numPr>
        <w:autoSpaceDE w:val="0"/>
        <w:autoSpaceDN w:val="0"/>
        <w:adjustRightInd w:val="0"/>
        <w:ind w:left="1843" w:hanging="425"/>
        <w:rPr>
          <w:color w:val="000000" w:themeColor="text1"/>
        </w:rPr>
      </w:pPr>
      <w:r>
        <w:rPr>
          <w:color w:val="000000" w:themeColor="text1"/>
        </w:rPr>
        <w:t>Banking Information – Void Cheque or Bank Account Information issued from your bank.</w:t>
      </w:r>
    </w:p>
    <w:p w14:paraId="1236FEE0" w14:textId="77777777" w:rsidR="00DD7E13" w:rsidRPr="00902E8E" w:rsidRDefault="00DD7E13" w:rsidP="001F6FE3">
      <w:pPr>
        <w:autoSpaceDE w:val="0"/>
        <w:autoSpaceDN w:val="0"/>
        <w:adjustRightInd w:val="0"/>
        <w:rPr>
          <w:color w:val="000000" w:themeColor="text1"/>
        </w:rPr>
      </w:pPr>
    </w:p>
    <w:p w14:paraId="577E30F5" w14:textId="48256344" w:rsidR="00CE5727" w:rsidRPr="00902E8E" w:rsidRDefault="000E4F4F" w:rsidP="00D941EE">
      <w:pPr>
        <w:spacing w:after="200" w:line="276" w:lineRule="auto"/>
        <w:rPr>
          <w:b/>
          <w:bCs/>
          <w:color w:val="000000" w:themeColor="text1"/>
        </w:rPr>
      </w:pPr>
      <w:r w:rsidRPr="00902E8E">
        <w:rPr>
          <w:b/>
          <w:bCs/>
          <w:color w:val="000000" w:themeColor="text1"/>
        </w:rPr>
        <w:t>3.</w:t>
      </w:r>
      <w:r w:rsidR="00FE60EB" w:rsidRPr="00902E8E">
        <w:rPr>
          <w:b/>
          <w:bCs/>
          <w:color w:val="000000" w:themeColor="text1"/>
        </w:rPr>
        <w:t>2</w:t>
      </w:r>
      <w:r w:rsidRPr="00902E8E">
        <w:rPr>
          <w:b/>
          <w:bCs/>
          <w:color w:val="000000" w:themeColor="text1"/>
        </w:rPr>
        <w:tab/>
      </w:r>
      <w:r w:rsidR="004253A3" w:rsidRPr="00902E8E">
        <w:rPr>
          <w:b/>
          <w:bCs/>
          <w:color w:val="000000" w:themeColor="text1"/>
        </w:rPr>
        <w:t xml:space="preserve">Apprenticeship </w:t>
      </w:r>
      <w:r w:rsidR="00327AE8" w:rsidRPr="00902E8E">
        <w:rPr>
          <w:b/>
          <w:bCs/>
          <w:color w:val="000000" w:themeColor="text1"/>
        </w:rPr>
        <w:t>Trades Programs</w:t>
      </w:r>
    </w:p>
    <w:p w14:paraId="0FF0C87A" w14:textId="048FF1EF" w:rsidR="000E4F4F" w:rsidRPr="00902E8E" w:rsidRDefault="00310B82" w:rsidP="0089047C">
      <w:pPr>
        <w:shd w:val="clear" w:color="auto" w:fill="FFFFFF"/>
        <w:autoSpaceDE w:val="0"/>
        <w:autoSpaceDN w:val="0"/>
        <w:adjustRightInd w:val="0"/>
        <w:spacing w:after="75"/>
        <w:rPr>
          <w:color w:val="000000" w:themeColor="text1"/>
        </w:rPr>
      </w:pPr>
      <w:r w:rsidRPr="00902E8E">
        <w:rPr>
          <w:color w:val="000000" w:themeColor="text1"/>
        </w:rPr>
        <w:t>Skilled</w:t>
      </w:r>
      <w:r w:rsidR="00DD13BC" w:rsidRPr="00902E8E">
        <w:rPr>
          <w:color w:val="000000" w:themeColor="text1"/>
        </w:rPr>
        <w:t xml:space="preserve"> trades offer great compensation, flexibility, and diverse hands-on working experience. Skilled trade workers are sought-out employees</w:t>
      </w:r>
      <w:r w:rsidR="000E4F4F" w:rsidRPr="00902E8E">
        <w:rPr>
          <w:color w:val="000000" w:themeColor="text1"/>
        </w:rPr>
        <w:t>. Choosing a</w:t>
      </w:r>
      <w:r w:rsidR="00E14CEE" w:rsidRPr="00902E8E">
        <w:rPr>
          <w:color w:val="000000" w:themeColor="text1"/>
        </w:rPr>
        <w:t xml:space="preserve"> trade</w:t>
      </w:r>
      <w:r w:rsidR="00DD13BC" w:rsidRPr="00902E8E">
        <w:rPr>
          <w:color w:val="000000" w:themeColor="text1"/>
        </w:rPr>
        <w:t> that matches your skills and interests is the first</w:t>
      </w:r>
      <w:r w:rsidR="00E14CEE" w:rsidRPr="00902E8E">
        <w:rPr>
          <w:color w:val="000000" w:themeColor="text1"/>
        </w:rPr>
        <w:t xml:space="preserve"> important</w:t>
      </w:r>
      <w:r w:rsidR="00DD13BC" w:rsidRPr="00902E8E">
        <w:rPr>
          <w:color w:val="000000" w:themeColor="text1"/>
        </w:rPr>
        <w:t xml:space="preserve"> step.</w:t>
      </w:r>
    </w:p>
    <w:p w14:paraId="2347B8EE" w14:textId="77777777" w:rsidR="00BF48BA" w:rsidRPr="00902E8E" w:rsidRDefault="00E14CEE" w:rsidP="0089047C">
      <w:pPr>
        <w:shd w:val="clear" w:color="auto" w:fill="FFFFFF"/>
        <w:autoSpaceDE w:val="0"/>
        <w:autoSpaceDN w:val="0"/>
        <w:adjustRightInd w:val="0"/>
        <w:spacing w:after="75"/>
        <w:rPr>
          <w:color w:val="000000" w:themeColor="text1"/>
        </w:rPr>
      </w:pPr>
      <w:r w:rsidRPr="00902E8E">
        <w:rPr>
          <w:color w:val="000000" w:themeColor="text1"/>
        </w:rPr>
        <w:t xml:space="preserve">Most </w:t>
      </w:r>
      <w:r w:rsidR="000E4F4F" w:rsidRPr="00902E8E">
        <w:rPr>
          <w:color w:val="000000" w:themeColor="text1"/>
        </w:rPr>
        <w:t>Post Secondary Institutions</w:t>
      </w:r>
      <w:r w:rsidRPr="00902E8E">
        <w:rPr>
          <w:color w:val="000000" w:themeColor="text1"/>
        </w:rPr>
        <w:t xml:space="preserve"> offer a </w:t>
      </w:r>
      <w:r w:rsidR="000E4F4F" w:rsidRPr="00902E8E">
        <w:rPr>
          <w:color w:val="000000" w:themeColor="text1"/>
        </w:rPr>
        <w:t>F</w:t>
      </w:r>
      <w:r w:rsidRPr="00902E8E">
        <w:rPr>
          <w:color w:val="000000" w:themeColor="text1"/>
        </w:rPr>
        <w:t>oundation course</w:t>
      </w:r>
      <w:r w:rsidR="000E4F4F" w:rsidRPr="00902E8E">
        <w:rPr>
          <w:color w:val="000000" w:themeColor="text1"/>
        </w:rPr>
        <w:t xml:space="preserve"> for a specific trade so an individual may gain experience and knowledge about the trade; this makes it easier for an individual to find an employer to sponsor you for the remaining levels of your apprenticeship. </w:t>
      </w:r>
    </w:p>
    <w:p w14:paraId="17C66937" w14:textId="7CB2A90A" w:rsidR="00BF48BA" w:rsidRPr="00902E8E" w:rsidRDefault="00BF48BA" w:rsidP="0089047C">
      <w:pPr>
        <w:shd w:val="clear" w:color="auto" w:fill="FFFFFF"/>
        <w:autoSpaceDE w:val="0"/>
        <w:autoSpaceDN w:val="0"/>
        <w:adjustRightInd w:val="0"/>
        <w:spacing w:after="75"/>
        <w:rPr>
          <w:color w:val="000000" w:themeColor="text1"/>
        </w:rPr>
      </w:pPr>
      <w:r w:rsidRPr="00902E8E">
        <w:rPr>
          <w:color w:val="000000" w:themeColor="text1"/>
        </w:rPr>
        <w:t>Apprenticeship training programs vary but generally involve four 12-month periods, which include 6,000 hours of on-the-job training, four 7-12 week blocks of technical training and a final certificate exam.</w:t>
      </w:r>
    </w:p>
    <w:p w14:paraId="74A4918C" w14:textId="77777777" w:rsidR="006F0B8A" w:rsidRDefault="006F0B8A" w:rsidP="006F0B8A">
      <w:pPr>
        <w:rPr>
          <w:color w:val="000000" w:themeColor="text1"/>
        </w:rPr>
      </w:pPr>
    </w:p>
    <w:p w14:paraId="18C97B43" w14:textId="77777777" w:rsidR="002606F9" w:rsidRPr="00902E8E" w:rsidRDefault="002606F9" w:rsidP="006F0B8A">
      <w:pPr>
        <w:rPr>
          <w:color w:val="000000" w:themeColor="text1"/>
        </w:rPr>
      </w:pPr>
    </w:p>
    <w:p w14:paraId="68709EC5" w14:textId="44EEF79F" w:rsidR="0089047C" w:rsidRPr="00902E8E" w:rsidRDefault="0089047C" w:rsidP="0015030D">
      <w:pPr>
        <w:shd w:val="clear" w:color="auto" w:fill="FFFFFF"/>
        <w:autoSpaceDE w:val="0"/>
        <w:autoSpaceDN w:val="0"/>
        <w:adjustRightInd w:val="0"/>
        <w:spacing w:after="75" w:line="360" w:lineRule="auto"/>
        <w:ind w:left="360"/>
        <w:rPr>
          <w:b/>
          <w:color w:val="000000" w:themeColor="text1"/>
        </w:rPr>
      </w:pPr>
      <w:r w:rsidRPr="00902E8E">
        <w:rPr>
          <w:b/>
          <w:color w:val="000000" w:themeColor="text1"/>
        </w:rPr>
        <w:lastRenderedPageBreak/>
        <w:tab/>
      </w:r>
      <w:r w:rsidR="000E4F4F" w:rsidRPr="00902E8E">
        <w:rPr>
          <w:rFonts w:ascii="Arial" w:hAnsi="Arial" w:cs="Arial"/>
          <w:i/>
          <w:color w:val="000000" w:themeColor="text1"/>
          <w:sz w:val="22"/>
          <w:szCs w:val="22"/>
        </w:rPr>
        <w:t>Apprenticeship Program</w:t>
      </w:r>
      <w:r w:rsidR="00F07810" w:rsidRPr="00902E8E">
        <w:rPr>
          <w:rFonts w:ascii="Arial" w:hAnsi="Arial" w:cs="Arial"/>
          <w:i/>
          <w:color w:val="000000" w:themeColor="text1"/>
          <w:sz w:val="22"/>
          <w:szCs w:val="22"/>
        </w:rPr>
        <w:t xml:space="preserve"> Procedures</w:t>
      </w:r>
    </w:p>
    <w:p w14:paraId="4387CF99" w14:textId="77777777" w:rsidR="000E4F4F" w:rsidRPr="00902E8E" w:rsidRDefault="000E4F4F">
      <w:pPr>
        <w:numPr>
          <w:ilvl w:val="0"/>
          <w:numId w:val="12"/>
        </w:numPr>
        <w:shd w:val="clear" w:color="auto" w:fill="FFFFFF"/>
        <w:spacing w:after="75"/>
        <w:rPr>
          <w:color w:val="000000" w:themeColor="text1"/>
        </w:rPr>
      </w:pPr>
      <w:r w:rsidRPr="00902E8E">
        <w:rPr>
          <w:color w:val="000000" w:themeColor="text1"/>
        </w:rPr>
        <w:t>Have an employer sponsor</w:t>
      </w:r>
      <w:r w:rsidR="00EF61BA" w:rsidRPr="00902E8E">
        <w:rPr>
          <w:color w:val="000000" w:themeColor="text1"/>
        </w:rPr>
        <w:t>.</w:t>
      </w:r>
    </w:p>
    <w:p w14:paraId="4C33E6DD" w14:textId="77777777" w:rsidR="00B76C99" w:rsidRPr="00902E8E" w:rsidRDefault="000E4F4F">
      <w:pPr>
        <w:numPr>
          <w:ilvl w:val="0"/>
          <w:numId w:val="12"/>
        </w:numPr>
        <w:shd w:val="clear" w:color="auto" w:fill="FFFFFF"/>
        <w:spacing w:after="75"/>
        <w:rPr>
          <w:color w:val="000000" w:themeColor="text1"/>
        </w:rPr>
      </w:pPr>
      <w:r w:rsidRPr="00902E8E">
        <w:rPr>
          <w:color w:val="000000" w:themeColor="text1"/>
        </w:rPr>
        <w:t>Register with the </w:t>
      </w:r>
      <w:hyperlink r:id="rId13" w:history="1">
        <w:r w:rsidRPr="00902E8E">
          <w:rPr>
            <w:color w:val="000000" w:themeColor="text1"/>
          </w:rPr>
          <w:t>Industry Training Authority</w:t>
        </w:r>
      </w:hyperlink>
      <w:r w:rsidRPr="00902E8E">
        <w:rPr>
          <w:color w:val="000000" w:themeColor="text1"/>
        </w:rPr>
        <w:t> (ITA)</w:t>
      </w:r>
      <w:r w:rsidR="00EF61BA" w:rsidRPr="00902E8E">
        <w:rPr>
          <w:color w:val="000000" w:themeColor="text1"/>
        </w:rPr>
        <w:t>.</w:t>
      </w:r>
    </w:p>
    <w:p w14:paraId="7E2C94A8" w14:textId="0977F7A7" w:rsidR="0089047C" w:rsidRPr="00902E8E" w:rsidRDefault="0089047C">
      <w:pPr>
        <w:pStyle w:val="ListParagraph"/>
        <w:numPr>
          <w:ilvl w:val="0"/>
          <w:numId w:val="12"/>
        </w:numPr>
        <w:shd w:val="clear" w:color="auto" w:fill="FFFFFF"/>
        <w:autoSpaceDE w:val="0"/>
        <w:autoSpaceDN w:val="0"/>
        <w:adjustRightInd w:val="0"/>
        <w:spacing w:after="75"/>
        <w:rPr>
          <w:color w:val="000000" w:themeColor="text1"/>
        </w:rPr>
      </w:pPr>
      <w:r w:rsidRPr="00902E8E">
        <w:rPr>
          <w:color w:val="000000" w:themeColor="text1"/>
        </w:rPr>
        <w:t xml:space="preserve">Contact the </w:t>
      </w:r>
      <w:proofErr w:type="spellStart"/>
      <w:r w:rsidRPr="00902E8E">
        <w:rPr>
          <w:color w:val="000000" w:themeColor="text1"/>
          <w:w w:val="105"/>
        </w:rPr>
        <w:t>ʔaq̓am</w:t>
      </w:r>
      <w:proofErr w:type="spellEnd"/>
      <w:r w:rsidRPr="00902E8E">
        <w:rPr>
          <w:color w:val="000000" w:themeColor="text1"/>
        </w:rPr>
        <w:t xml:space="preserve"> </w:t>
      </w:r>
      <w:r w:rsidR="00140A6D" w:rsidRPr="00902E8E">
        <w:rPr>
          <w:color w:val="000000" w:themeColor="text1"/>
        </w:rPr>
        <w:t>Program Manager</w:t>
      </w:r>
      <w:r w:rsidRPr="00902E8E">
        <w:rPr>
          <w:color w:val="000000" w:themeColor="text1"/>
        </w:rPr>
        <w:t xml:space="preserve"> to discuss your plans for education and receive the necessary information to start the procedure. </w:t>
      </w:r>
    </w:p>
    <w:p w14:paraId="0F4FF236" w14:textId="5A647208" w:rsidR="0089047C" w:rsidRPr="00902E8E" w:rsidRDefault="0089047C">
      <w:pPr>
        <w:numPr>
          <w:ilvl w:val="0"/>
          <w:numId w:val="12"/>
        </w:numPr>
        <w:autoSpaceDE w:val="0"/>
        <w:autoSpaceDN w:val="0"/>
        <w:adjustRightInd w:val="0"/>
        <w:rPr>
          <w:color w:val="000000" w:themeColor="text1"/>
        </w:rPr>
      </w:pPr>
      <w:r w:rsidRPr="00902E8E">
        <w:rPr>
          <w:color w:val="000000" w:themeColor="text1"/>
        </w:rPr>
        <w:t>Fill out application package: (see</w:t>
      </w:r>
      <w:r w:rsidR="008079DD" w:rsidRPr="00902E8E">
        <w:rPr>
          <w:color w:val="000000" w:themeColor="text1"/>
        </w:rPr>
        <w:t xml:space="preserve"> </w:t>
      </w:r>
      <w:r w:rsidR="00785FCC" w:rsidRPr="00902E8E">
        <w:rPr>
          <w:color w:val="000000" w:themeColor="text1"/>
        </w:rPr>
        <w:t xml:space="preserve">Appendices </w:t>
      </w:r>
      <w:r w:rsidRPr="00902E8E">
        <w:rPr>
          <w:color w:val="000000" w:themeColor="text1"/>
        </w:rPr>
        <w:t>for forms)</w:t>
      </w:r>
    </w:p>
    <w:p w14:paraId="3E5497B7" w14:textId="77777777" w:rsidR="00345DC5" w:rsidRPr="00902E8E" w:rsidRDefault="0089047C">
      <w:pPr>
        <w:pStyle w:val="ListParagraph"/>
        <w:numPr>
          <w:ilvl w:val="0"/>
          <w:numId w:val="24"/>
        </w:numPr>
        <w:autoSpaceDE w:val="0"/>
        <w:autoSpaceDN w:val="0"/>
        <w:adjustRightInd w:val="0"/>
        <w:rPr>
          <w:color w:val="000000" w:themeColor="text1"/>
        </w:rPr>
      </w:pPr>
      <w:r w:rsidRPr="00902E8E">
        <w:rPr>
          <w:color w:val="000000" w:themeColor="text1"/>
        </w:rPr>
        <w:t>Application for Education Assistance form (filled out &amp; signed)</w:t>
      </w:r>
      <w:r w:rsidR="00EF61BA" w:rsidRPr="00902E8E">
        <w:rPr>
          <w:color w:val="000000" w:themeColor="text1"/>
        </w:rPr>
        <w:t>.</w:t>
      </w:r>
    </w:p>
    <w:p w14:paraId="525AFBD1" w14:textId="77777777" w:rsidR="00345DC5" w:rsidRPr="00902E8E" w:rsidRDefault="0089047C">
      <w:pPr>
        <w:pStyle w:val="ListParagraph"/>
        <w:numPr>
          <w:ilvl w:val="0"/>
          <w:numId w:val="24"/>
        </w:numPr>
        <w:autoSpaceDE w:val="0"/>
        <w:autoSpaceDN w:val="0"/>
        <w:adjustRightInd w:val="0"/>
        <w:rPr>
          <w:color w:val="000000" w:themeColor="text1"/>
        </w:rPr>
      </w:pPr>
      <w:r w:rsidRPr="00902E8E">
        <w:rPr>
          <w:color w:val="000000" w:themeColor="text1"/>
        </w:rPr>
        <w:t>Student</w:t>
      </w:r>
      <w:r w:rsidR="00DF1070" w:rsidRPr="00902E8E">
        <w:rPr>
          <w:color w:val="000000" w:themeColor="text1"/>
        </w:rPr>
        <w:t xml:space="preserve"> Declaration</w:t>
      </w:r>
      <w:r w:rsidRPr="00902E8E">
        <w:rPr>
          <w:color w:val="000000" w:themeColor="text1"/>
        </w:rPr>
        <w:t xml:space="preserve"> form (read, initialed &amp; signed)</w:t>
      </w:r>
      <w:r w:rsidR="00EF61BA" w:rsidRPr="00902E8E">
        <w:rPr>
          <w:color w:val="000000" w:themeColor="text1"/>
        </w:rPr>
        <w:t>.</w:t>
      </w:r>
    </w:p>
    <w:p w14:paraId="6EF2AF35" w14:textId="77777777" w:rsidR="00345DC5" w:rsidRPr="00902E8E" w:rsidRDefault="0089047C">
      <w:pPr>
        <w:pStyle w:val="ListParagraph"/>
        <w:numPr>
          <w:ilvl w:val="0"/>
          <w:numId w:val="24"/>
        </w:numPr>
        <w:autoSpaceDE w:val="0"/>
        <w:autoSpaceDN w:val="0"/>
        <w:adjustRightInd w:val="0"/>
        <w:rPr>
          <w:color w:val="000000" w:themeColor="text1"/>
        </w:rPr>
      </w:pPr>
      <w:r w:rsidRPr="00902E8E">
        <w:rPr>
          <w:color w:val="000000" w:themeColor="text1"/>
        </w:rPr>
        <w:t>Photocopy of status card</w:t>
      </w:r>
      <w:r w:rsidR="00EF61BA" w:rsidRPr="00902E8E">
        <w:rPr>
          <w:color w:val="000000" w:themeColor="text1"/>
        </w:rPr>
        <w:t>.</w:t>
      </w:r>
    </w:p>
    <w:p w14:paraId="03658C71" w14:textId="77777777" w:rsidR="00345DC5" w:rsidRPr="00902E8E" w:rsidRDefault="0089047C">
      <w:pPr>
        <w:pStyle w:val="ListParagraph"/>
        <w:numPr>
          <w:ilvl w:val="0"/>
          <w:numId w:val="24"/>
        </w:numPr>
        <w:autoSpaceDE w:val="0"/>
        <w:autoSpaceDN w:val="0"/>
        <w:adjustRightInd w:val="0"/>
        <w:rPr>
          <w:color w:val="000000" w:themeColor="text1"/>
        </w:rPr>
      </w:pPr>
      <w:r w:rsidRPr="00902E8E">
        <w:rPr>
          <w:color w:val="000000" w:themeColor="text1"/>
        </w:rPr>
        <w:t>Documentation of Hours</w:t>
      </w:r>
      <w:r w:rsidR="00EF61BA" w:rsidRPr="00902E8E">
        <w:rPr>
          <w:color w:val="000000" w:themeColor="text1"/>
        </w:rPr>
        <w:t>.</w:t>
      </w:r>
    </w:p>
    <w:p w14:paraId="7660A2C8" w14:textId="77777777" w:rsidR="00345DC5" w:rsidRPr="00902E8E" w:rsidRDefault="0089047C">
      <w:pPr>
        <w:pStyle w:val="ListParagraph"/>
        <w:numPr>
          <w:ilvl w:val="0"/>
          <w:numId w:val="24"/>
        </w:numPr>
        <w:autoSpaceDE w:val="0"/>
        <w:autoSpaceDN w:val="0"/>
        <w:adjustRightInd w:val="0"/>
        <w:rPr>
          <w:color w:val="000000" w:themeColor="text1"/>
        </w:rPr>
      </w:pPr>
      <w:r w:rsidRPr="00902E8E">
        <w:rPr>
          <w:color w:val="000000" w:themeColor="text1"/>
        </w:rPr>
        <w:t>An acceptance letter from the institution in which the student is planning to attend</w:t>
      </w:r>
      <w:r w:rsidR="00EF61BA" w:rsidRPr="00902E8E">
        <w:rPr>
          <w:color w:val="000000" w:themeColor="text1"/>
        </w:rPr>
        <w:t>.</w:t>
      </w:r>
      <w:r w:rsidRPr="00902E8E">
        <w:rPr>
          <w:color w:val="000000" w:themeColor="text1"/>
        </w:rPr>
        <w:t xml:space="preserve"> </w:t>
      </w:r>
    </w:p>
    <w:p w14:paraId="02DC191E" w14:textId="4A03299F" w:rsidR="0089047C" w:rsidRPr="00902E8E" w:rsidRDefault="0089047C">
      <w:pPr>
        <w:pStyle w:val="ListParagraph"/>
        <w:numPr>
          <w:ilvl w:val="0"/>
          <w:numId w:val="24"/>
        </w:numPr>
        <w:autoSpaceDE w:val="0"/>
        <w:autoSpaceDN w:val="0"/>
        <w:adjustRightInd w:val="0"/>
        <w:rPr>
          <w:color w:val="000000" w:themeColor="text1"/>
        </w:rPr>
      </w:pPr>
      <w:r w:rsidRPr="00902E8E">
        <w:rPr>
          <w:color w:val="000000" w:themeColor="text1"/>
        </w:rPr>
        <w:t>Evidence of tuition, registration and student fees</w:t>
      </w:r>
      <w:r w:rsidR="00EF61BA" w:rsidRPr="00902E8E">
        <w:rPr>
          <w:color w:val="000000" w:themeColor="text1"/>
        </w:rPr>
        <w:t>.</w:t>
      </w:r>
    </w:p>
    <w:p w14:paraId="50BC4354" w14:textId="77777777" w:rsidR="0015030D" w:rsidRPr="00902E8E" w:rsidRDefault="0015030D" w:rsidP="0015030D">
      <w:pPr>
        <w:autoSpaceDE w:val="0"/>
        <w:autoSpaceDN w:val="0"/>
        <w:adjustRightInd w:val="0"/>
        <w:rPr>
          <w:color w:val="000000" w:themeColor="text1"/>
        </w:rPr>
      </w:pPr>
    </w:p>
    <w:p w14:paraId="616FC688" w14:textId="42BFE7D3" w:rsidR="000E4F4F" w:rsidRPr="00902E8E" w:rsidRDefault="00B76C99" w:rsidP="00BF308B">
      <w:pPr>
        <w:shd w:val="clear" w:color="auto" w:fill="FFFFFF"/>
        <w:spacing w:after="75"/>
        <w:jc w:val="center"/>
        <w:rPr>
          <w:color w:val="000000" w:themeColor="text1"/>
        </w:rPr>
      </w:pPr>
      <w:r w:rsidRPr="00902E8E">
        <w:rPr>
          <w:b/>
          <w:color w:val="000000" w:themeColor="text1"/>
        </w:rPr>
        <w:t>NOTE:</w:t>
      </w:r>
      <w:r w:rsidR="0089047C" w:rsidRPr="00902E8E">
        <w:rPr>
          <w:b/>
          <w:color w:val="000000" w:themeColor="text1"/>
        </w:rPr>
        <w:t xml:space="preserve"> </w:t>
      </w:r>
      <w:r w:rsidR="00952E4A">
        <w:rPr>
          <w:color w:val="000000" w:themeColor="text1"/>
        </w:rPr>
        <w:t>Some a</w:t>
      </w:r>
      <w:r w:rsidRPr="00902E8E">
        <w:rPr>
          <w:color w:val="000000" w:themeColor="text1"/>
        </w:rPr>
        <w:t>pprenticeships require a certain number of on</w:t>
      </w:r>
      <w:r w:rsidR="001F6F1B" w:rsidRPr="00902E8E">
        <w:rPr>
          <w:color w:val="000000" w:themeColor="text1"/>
        </w:rPr>
        <w:t>-</w:t>
      </w:r>
      <w:r w:rsidRPr="00902E8E">
        <w:rPr>
          <w:color w:val="000000" w:themeColor="text1"/>
        </w:rPr>
        <w:t>the</w:t>
      </w:r>
      <w:r w:rsidR="001F6F1B" w:rsidRPr="00902E8E">
        <w:rPr>
          <w:color w:val="000000" w:themeColor="text1"/>
        </w:rPr>
        <w:t>-</w:t>
      </w:r>
      <w:r w:rsidRPr="00902E8E">
        <w:rPr>
          <w:color w:val="000000" w:themeColor="text1"/>
        </w:rPr>
        <w:t xml:space="preserve">job </w:t>
      </w:r>
      <w:r w:rsidR="0096485C" w:rsidRPr="00902E8E">
        <w:rPr>
          <w:color w:val="000000" w:themeColor="text1"/>
        </w:rPr>
        <w:t>training</w:t>
      </w:r>
      <w:r w:rsidRPr="00902E8E">
        <w:rPr>
          <w:color w:val="000000" w:themeColor="text1"/>
        </w:rPr>
        <w:t xml:space="preserve"> hours before any level of schooling can be taken</w:t>
      </w:r>
      <w:r w:rsidR="00BF308B" w:rsidRPr="00902E8E">
        <w:rPr>
          <w:color w:val="000000" w:themeColor="text1"/>
        </w:rPr>
        <w:t xml:space="preserve"> towards certification</w:t>
      </w:r>
      <w:r w:rsidRPr="00902E8E">
        <w:rPr>
          <w:color w:val="000000" w:themeColor="text1"/>
        </w:rPr>
        <w:t>.</w:t>
      </w:r>
    </w:p>
    <w:p w14:paraId="0AC12BB2" w14:textId="73380330" w:rsidR="00087104" w:rsidRPr="00902E8E" w:rsidRDefault="00087104" w:rsidP="00087104">
      <w:pPr>
        <w:spacing w:after="200" w:line="276" w:lineRule="auto"/>
        <w:rPr>
          <w:b/>
          <w:bCs/>
          <w:color w:val="000000" w:themeColor="text1"/>
        </w:rPr>
      </w:pPr>
    </w:p>
    <w:p w14:paraId="1EDC78B9" w14:textId="77777777" w:rsidR="00087104" w:rsidRPr="00902E8E" w:rsidRDefault="00087104" w:rsidP="00087104">
      <w:pPr>
        <w:autoSpaceDE w:val="0"/>
        <w:autoSpaceDN w:val="0"/>
        <w:adjustRightInd w:val="0"/>
        <w:rPr>
          <w:b/>
          <w:bCs/>
          <w:color w:val="000000" w:themeColor="text1"/>
        </w:rPr>
      </w:pPr>
      <w:r w:rsidRPr="00902E8E">
        <w:rPr>
          <w:b/>
          <w:bCs/>
          <w:color w:val="000000" w:themeColor="text1"/>
        </w:rPr>
        <w:t>3.3</w:t>
      </w:r>
      <w:r w:rsidRPr="00902E8E">
        <w:rPr>
          <w:b/>
          <w:bCs/>
          <w:color w:val="000000" w:themeColor="text1"/>
        </w:rPr>
        <w:tab/>
        <w:t>Attendance to Foreign Institutions</w:t>
      </w:r>
    </w:p>
    <w:p w14:paraId="0B1023EE" w14:textId="77777777" w:rsidR="00087104" w:rsidRPr="00902E8E" w:rsidRDefault="00087104" w:rsidP="00087104">
      <w:pPr>
        <w:autoSpaceDE w:val="0"/>
        <w:autoSpaceDN w:val="0"/>
        <w:adjustRightInd w:val="0"/>
        <w:jc w:val="center"/>
        <w:rPr>
          <w:b/>
          <w:bCs/>
          <w:color w:val="000000" w:themeColor="text1"/>
        </w:rPr>
      </w:pPr>
      <w:r w:rsidRPr="00902E8E">
        <w:rPr>
          <w:b/>
          <w:bCs/>
          <w:color w:val="000000" w:themeColor="text1"/>
        </w:rPr>
        <w:t>(Requires additional information)</w:t>
      </w:r>
    </w:p>
    <w:p w14:paraId="053F2952" w14:textId="77777777" w:rsidR="00087104" w:rsidRPr="00902E8E" w:rsidRDefault="00087104" w:rsidP="00087104">
      <w:pPr>
        <w:autoSpaceDE w:val="0"/>
        <w:autoSpaceDN w:val="0"/>
        <w:adjustRightInd w:val="0"/>
        <w:jc w:val="center"/>
        <w:rPr>
          <w:b/>
          <w:bCs/>
          <w:color w:val="000000" w:themeColor="text1"/>
        </w:rPr>
      </w:pPr>
    </w:p>
    <w:p w14:paraId="6320E9AE" w14:textId="77777777" w:rsidR="00087104" w:rsidRPr="00902E8E" w:rsidRDefault="00087104" w:rsidP="00087104">
      <w:pPr>
        <w:pStyle w:val="ListParagraph"/>
        <w:numPr>
          <w:ilvl w:val="0"/>
          <w:numId w:val="14"/>
        </w:numPr>
        <w:autoSpaceDE w:val="0"/>
        <w:autoSpaceDN w:val="0"/>
        <w:adjustRightInd w:val="0"/>
        <w:rPr>
          <w:color w:val="000000" w:themeColor="text1"/>
        </w:rPr>
      </w:pPr>
      <w:r w:rsidRPr="00902E8E">
        <w:rPr>
          <w:color w:val="000000" w:themeColor="text1"/>
        </w:rPr>
        <w:t xml:space="preserve">Contact the </w:t>
      </w:r>
      <w:proofErr w:type="spellStart"/>
      <w:r w:rsidRPr="00902E8E">
        <w:rPr>
          <w:color w:val="000000" w:themeColor="text1"/>
          <w:w w:val="105"/>
        </w:rPr>
        <w:t>ʔaq̓am</w:t>
      </w:r>
      <w:proofErr w:type="spellEnd"/>
      <w:r w:rsidRPr="00902E8E">
        <w:rPr>
          <w:color w:val="000000" w:themeColor="text1"/>
        </w:rPr>
        <w:t xml:space="preserve"> Program Manager to discuss your plans for education.</w:t>
      </w:r>
    </w:p>
    <w:p w14:paraId="00B1AF93" w14:textId="77777777" w:rsidR="00087104" w:rsidRDefault="00087104" w:rsidP="00087104">
      <w:pPr>
        <w:numPr>
          <w:ilvl w:val="1"/>
          <w:numId w:val="15"/>
        </w:numPr>
        <w:autoSpaceDE w:val="0"/>
        <w:autoSpaceDN w:val="0"/>
        <w:adjustRightInd w:val="0"/>
        <w:rPr>
          <w:color w:val="000000" w:themeColor="text1"/>
        </w:rPr>
      </w:pPr>
      <w:r>
        <w:rPr>
          <w:color w:val="000000" w:themeColor="text1"/>
        </w:rPr>
        <w:t>Confirm</w:t>
      </w:r>
      <w:r w:rsidRPr="00902E8E">
        <w:rPr>
          <w:color w:val="000000" w:themeColor="text1"/>
        </w:rPr>
        <w:t xml:space="preserve"> that the institution is accredited.</w:t>
      </w:r>
    </w:p>
    <w:p w14:paraId="3BA95B71" w14:textId="77777777" w:rsidR="00087104" w:rsidRPr="00DE0B1B" w:rsidRDefault="00087104" w:rsidP="00087104">
      <w:pPr>
        <w:numPr>
          <w:ilvl w:val="1"/>
          <w:numId w:val="15"/>
        </w:numPr>
        <w:autoSpaceDE w:val="0"/>
        <w:autoSpaceDN w:val="0"/>
        <w:adjustRightInd w:val="0"/>
        <w:rPr>
          <w:color w:val="000000" w:themeColor="text1"/>
        </w:rPr>
      </w:pPr>
      <w:r w:rsidRPr="00DE0B1B">
        <w:rPr>
          <w:rFonts w:eastAsiaTheme="minorHAnsi"/>
          <w:lang w:val="en-CA"/>
        </w:rPr>
        <w:t>A list of Eligible Education Institutions can be found at</w:t>
      </w:r>
    </w:p>
    <w:p w14:paraId="6B25CB00" w14:textId="77777777" w:rsidR="00087104" w:rsidRPr="00AC3FE7" w:rsidRDefault="00087104" w:rsidP="00087104">
      <w:pPr>
        <w:pStyle w:val="ListParagraph"/>
        <w:autoSpaceDE w:val="0"/>
        <w:autoSpaceDN w:val="0"/>
        <w:adjustRightInd w:val="0"/>
        <w:rPr>
          <w:color w:val="000000" w:themeColor="text1"/>
        </w:rPr>
      </w:pPr>
      <w:hyperlink r:id="rId14" w:history="1">
        <w:r w:rsidRPr="00DC6FF7">
          <w:rPr>
            <w:rStyle w:val="Hyperlink"/>
            <w:rFonts w:eastAsiaTheme="minorHAnsi"/>
            <w:lang w:val="en-CA"/>
          </w:rPr>
          <w:t>https://www.sac-isc.gc.ca/eng/1429541743524/1531402273996</w:t>
        </w:r>
      </w:hyperlink>
      <w:r>
        <w:rPr>
          <w:rFonts w:eastAsiaTheme="minorHAnsi"/>
          <w:lang w:val="en-CA"/>
        </w:rPr>
        <w:t xml:space="preserve"> </w:t>
      </w:r>
    </w:p>
    <w:p w14:paraId="23E9B936" w14:textId="2E092E0F" w:rsidR="00087104" w:rsidRPr="00AC3FE7" w:rsidRDefault="0065531F" w:rsidP="00087104">
      <w:pPr>
        <w:numPr>
          <w:ilvl w:val="1"/>
          <w:numId w:val="15"/>
        </w:numPr>
        <w:autoSpaceDE w:val="0"/>
        <w:autoSpaceDN w:val="0"/>
        <w:adjustRightInd w:val="0"/>
        <w:rPr>
          <w:color w:val="000000" w:themeColor="text1"/>
        </w:rPr>
      </w:pPr>
      <w:r>
        <w:rPr>
          <w:color w:val="000000" w:themeColor="text1"/>
        </w:rPr>
        <w:t>Provide e</w:t>
      </w:r>
      <w:r w:rsidR="00087104">
        <w:rPr>
          <w:color w:val="000000" w:themeColor="text1"/>
        </w:rPr>
        <w:t>vidence that c</w:t>
      </w:r>
      <w:r w:rsidR="00087104" w:rsidRPr="00902E8E">
        <w:rPr>
          <w:color w:val="000000" w:themeColor="text1"/>
        </w:rPr>
        <w:t>redits are transferable and recognized in Canada.</w:t>
      </w:r>
    </w:p>
    <w:p w14:paraId="587309FB" w14:textId="77777777" w:rsidR="00087104" w:rsidRPr="00902E8E" w:rsidRDefault="00087104" w:rsidP="00087104">
      <w:pPr>
        <w:autoSpaceDE w:val="0"/>
        <w:autoSpaceDN w:val="0"/>
        <w:adjustRightInd w:val="0"/>
        <w:ind w:left="360"/>
        <w:rPr>
          <w:color w:val="000000" w:themeColor="text1"/>
        </w:rPr>
      </w:pPr>
      <w:r>
        <w:rPr>
          <w:color w:val="000000" w:themeColor="text1"/>
        </w:rPr>
        <w:t xml:space="preserve">2.   </w:t>
      </w:r>
      <w:r w:rsidRPr="00902E8E">
        <w:rPr>
          <w:color w:val="000000" w:themeColor="text1"/>
        </w:rPr>
        <w:t>Fill out application package: (see Appendices for forms)</w:t>
      </w:r>
    </w:p>
    <w:p w14:paraId="5052D952" w14:textId="77777777" w:rsidR="00087104" w:rsidRPr="00902E8E" w:rsidRDefault="00087104" w:rsidP="00087104">
      <w:pPr>
        <w:pStyle w:val="ListParagraph"/>
        <w:numPr>
          <w:ilvl w:val="0"/>
          <w:numId w:val="25"/>
        </w:numPr>
        <w:autoSpaceDE w:val="0"/>
        <w:autoSpaceDN w:val="0"/>
        <w:adjustRightInd w:val="0"/>
        <w:rPr>
          <w:color w:val="000000" w:themeColor="text1"/>
        </w:rPr>
      </w:pPr>
      <w:r w:rsidRPr="00902E8E">
        <w:rPr>
          <w:color w:val="000000" w:themeColor="text1"/>
        </w:rPr>
        <w:t>Completed and signed Application Form.</w:t>
      </w:r>
    </w:p>
    <w:p w14:paraId="1567F14A" w14:textId="77777777" w:rsidR="00087104" w:rsidRPr="00902E8E" w:rsidRDefault="00087104" w:rsidP="00087104">
      <w:pPr>
        <w:pStyle w:val="ListParagraph"/>
        <w:numPr>
          <w:ilvl w:val="0"/>
          <w:numId w:val="25"/>
        </w:numPr>
        <w:autoSpaceDE w:val="0"/>
        <w:autoSpaceDN w:val="0"/>
        <w:adjustRightInd w:val="0"/>
        <w:rPr>
          <w:color w:val="000000" w:themeColor="text1"/>
        </w:rPr>
      </w:pPr>
      <w:r w:rsidRPr="00902E8E">
        <w:rPr>
          <w:color w:val="000000" w:themeColor="text1"/>
        </w:rPr>
        <w:t>Completed and signed Authorization &amp; Release of Information form.</w:t>
      </w:r>
    </w:p>
    <w:p w14:paraId="4FA056D5" w14:textId="77777777" w:rsidR="00087104" w:rsidRPr="00902E8E" w:rsidRDefault="00087104" w:rsidP="00087104">
      <w:pPr>
        <w:pStyle w:val="ListParagraph"/>
        <w:numPr>
          <w:ilvl w:val="0"/>
          <w:numId w:val="25"/>
        </w:numPr>
        <w:autoSpaceDE w:val="0"/>
        <w:autoSpaceDN w:val="0"/>
        <w:adjustRightInd w:val="0"/>
        <w:rPr>
          <w:color w:val="000000" w:themeColor="text1"/>
        </w:rPr>
      </w:pPr>
      <w:r w:rsidRPr="00902E8E">
        <w:rPr>
          <w:color w:val="000000" w:themeColor="text1"/>
        </w:rPr>
        <w:t>Completed and signed Sponsorship Billing Authorization form.</w:t>
      </w:r>
    </w:p>
    <w:p w14:paraId="553016FF" w14:textId="77777777" w:rsidR="00087104" w:rsidRPr="00902E8E" w:rsidRDefault="00087104" w:rsidP="00087104">
      <w:pPr>
        <w:pStyle w:val="ListParagraph"/>
        <w:numPr>
          <w:ilvl w:val="0"/>
          <w:numId w:val="25"/>
        </w:numPr>
        <w:autoSpaceDE w:val="0"/>
        <w:autoSpaceDN w:val="0"/>
        <w:adjustRightInd w:val="0"/>
        <w:rPr>
          <w:color w:val="000000" w:themeColor="text1"/>
        </w:rPr>
      </w:pPr>
      <w:r w:rsidRPr="00902E8E">
        <w:rPr>
          <w:color w:val="000000" w:themeColor="text1"/>
        </w:rPr>
        <w:t>Updated program plan and completion date outline.</w:t>
      </w:r>
    </w:p>
    <w:p w14:paraId="30EF2AE0" w14:textId="77777777" w:rsidR="00087104" w:rsidRPr="00902E8E" w:rsidRDefault="00087104" w:rsidP="00087104">
      <w:pPr>
        <w:pStyle w:val="ListParagraph"/>
        <w:numPr>
          <w:ilvl w:val="0"/>
          <w:numId w:val="25"/>
        </w:numPr>
        <w:autoSpaceDE w:val="0"/>
        <w:autoSpaceDN w:val="0"/>
        <w:adjustRightInd w:val="0"/>
        <w:rPr>
          <w:color w:val="000000" w:themeColor="text1"/>
        </w:rPr>
      </w:pPr>
      <w:r w:rsidRPr="00902E8E">
        <w:rPr>
          <w:color w:val="000000" w:themeColor="text1"/>
        </w:rPr>
        <w:t>Evidence of tuition, registration and student fees.</w:t>
      </w:r>
    </w:p>
    <w:p w14:paraId="624C9EFA" w14:textId="77777777" w:rsidR="00087104" w:rsidRPr="00902E8E" w:rsidRDefault="00087104" w:rsidP="00087104">
      <w:pPr>
        <w:autoSpaceDE w:val="0"/>
        <w:autoSpaceDN w:val="0"/>
        <w:adjustRightInd w:val="0"/>
        <w:rPr>
          <w:color w:val="000000" w:themeColor="text1"/>
        </w:rPr>
      </w:pPr>
    </w:p>
    <w:p w14:paraId="307BC13A" w14:textId="77777777" w:rsidR="00087104" w:rsidRPr="00902E8E" w:rsidRDefault="00087104" w:rsidP="00087104">
      <w:pPr>
        <w:autoSpaceDE w:val="0"/>
        <w:autoSpaceDN w:val="0"/>
        <w:adjustRightInd w:val="0"/>
        <w:rPr>
          <w:color w:val="000000" w:themeColor="text1"/>
        </w:rPr>
      </w:pPr>
    </w:p>
    <w:p w14:paraId="16B090D6" w14:textId="77777777" w:rsidR="00087104" w:rsidRPr="00902E8E" w:rsidRDefault="00087104" w:rsidP="00087104">
      <w:pPr>
        <w:autoSpaceDE w:val="0"/>
        <w:autoSpaceDN w:val="0"/>
        <w:adjustRightInd w:val="0"/>
        <w:rPr>
          <w:b/>
          <w:bCs/>
          <w:color w:val="000000" w:themeColor="text1"/>
        </w:rPr>
      </w:pPr>
      <w:r w:rsidRPr="00902E8E">
        <w:rPr>
          <w:b/>
          <w:bCs/>
          <w:color w:val="000000" w:themeColor="text1"/>
        </w:rPr>
        <w:t>4</w:t>
      </w:r>
      <w:r w:rsidRPr="00902E8E">
        <w:rPr>
          <w:b/>
          <w:bCs/>
          <w:color w:val="000000" w:themeColor="text1"/>
        </w:rPr>
        <w:tab/>
        <w:t xml:space="preserve">Application Package Deadlines: </w:t>
      </w:r>
    </w:p>
    <w:p w14:paraId="0EB10F27" w14:textId="77777777" w:rsidR="00087104" w:rsidRPr="00902E8E" w:rsidRDefault="00087104" w:rsidP="00087104">
      <w:pPr>
        <w:autoSpaceDE w:val="0"/>
        <w:autoSpaceDN w:val="0"/>
        <w:adjustRightInd w:val="0"/>
        <w:rPr>
          <w:b/>
          <w:bCs/>
          <w:color w:val="000000" w:themeColor="text1"/>
        </w:rPr>
      </w:pPr>
    </w:p>
    <w:p w14:paraId="399F017E" w14:textId="77777777" w:rsidR="00087104" w:rsidRPr="00902E8E" w:rsidRDefault="00087104" w:rsidP="00087104">
      <w:pPr>
        <w:autoSpaceDE w:val="0"/>
        <w:autoSpaceDN w:val="0"/>
        <w:adjustRightInd w:val="0"/>
        <w:ind w:left="720" w:firstLine="720"/>
        <w:rPr>
          <w:b/>
          <w:i/>
          <w:color w:val="000000" w:themeColor="text1"/>
        </w:rPr>
      </w:pPr>
      <w:r w:rsidRPr="00902E8E">
        <w:rPr>
          <w:b/>
          <w:i/>
          <w:color w:val="000000" w:themeColor="text1"/>
        </w:rPr>
        <w:t>Semester</w:t>
      </w:r>
      <w:r w:rsidRPr="00902E8E">
        <w:rPr>
          <w:i/>
          <w:color w:val="000000" w:themeColor="text1"/>
        </w:rPr>
        <w:tab/>
      </w:r>
      <w:r w:rsidRPr="00902E8E">
        <w:rPr>
          <w:i/>
          <w:color w:val="000000" w:themeColor="text1"/>
        </w:rPr>
        <w:tab/>
      </w:r>
      <w:r w:rsidRPr="00902E8E">
        <w:rPr>
          <w:i/>
          <w:color w:val="000000" w:themeColor="text1"/>
        </w:rPr>
        <w:tab/>
      </w:r>
      <w:r w:rsidRPr="00902E8E">
        <w:rPr>
          <w:i/>
          <w:color w:val="000000" w:themeColor="text1"/>
        </w:rPr>
        <w:tab/>
      </w:r>
      <w:r w:rsidRPr="00902E8E">
        <w:rPr>
          <w:b/>
          <w:i/>
          <w:color w:val="000000" w:themeColor="text1"/>
        </w:rPr>
        <w:t>Application Open</w:t>
      </w:r>
      <w:r w:rsidRPr="00902E8E">
        <w:rPr>
          <w:b/>
          <w:i/>
          <w:color w:val="000000" w:themeColor="text1"/>
        </w:rPr>
        <w:tab/>
      </w:r>
      <w:r w:rsidRPr="00902E8E">
        <w:rPr>
          <w:b/>
          <w:i/>
          <w:color w:val="000000" w:themeColor="text1"/>
        </w:rPr>
        <w:tab/>
        <w:t>Deadline</w:t>
      </w:r>
    </w:p>
    <w:p w14:paraId="24090CB3" w14:textId="77777777" w:rsidR="00087104" w:rsidRPr="00902E8E" w:rsidRDefault="00087104" w:rsidP="00087104">
      <w:pPr>
        <w:autoSpaceDE w:val="0"/>
        <w:autoSpaceDN w:val="0"/>
        <w:adjustRightInd w:val="0"/>
        <w:ind w:left="810"/>
        <w:rPr>
          <w:b/>
          <w:color w:val="000000" w:themeColor="text1"/>
        </w:rPr>
      </w:pPr>
      <w:r w:rsidRPr="00902E8E">
        <w:rPr>
          <w:b/>
          <w:color w:val="000000" w:themeColor="text1"/>
        </w:rPr>
        <w:tab/>
        <w:t xml:space="preserve">Fall </w:t>
      </w:r>
      <w:r w:rsidRPr="00902E8E">
        <w:rPr>
          <w:b/>
          <w:color w:val="000000" w:themeColor="text1"/>
        </w:rPr>
        <w:tab/>
      </w:r>
      <w:r w:rsidRPr="00902E8E">
        <w:rPr>
          <w:b/>
          <w:color w:val="000000" w:themeColor="text1"/>
        </w:rPr>
        <w:tab/>
      </w:r>
      <w:r w:rsidRPr="00902E8E">
        <w:rPr>
          <w:b/>
          <w:color w:val="000000" w:themeColor="text1"/>
        </w:rPr>
        <w:tab/>
      </w:r>
      <w:r w:rsidRPr="00902E8E">
        <w:rPr>
          <w:b/>
          <w:color w:val="000000" w:themeColor="text1"/>
        </w:rPr>
        <w:tab/>
      </w:r>
      <w:r w:rsidRPr="00902E8E">
        <w:rPr>
          <w:b/>
          <w:color w:val="000000" w:themeColor="text1"/>
        </w:rPr>
        <w:tab/>
        <w:t>April 1</w:t>
      </w:r>
      <w:r w:rsidRPr="00902E8E">
        <w:rPr>
          <w:b/>
          <w:color w:val="000000" w:themeColor="text1"/>
          <w:vertAlign w:val="superscript"/>
        </w:rPr>
        <w:t>st</w:t>
      </w:r>
      <w:r w:rsidRPr="00902E8E">
        <w:rPr>
          <w:b/>
          <w:color w:val="000000" w:themeColor="text1"/>
        </w:rPr>
        <w:t xml:space="preserve"> </w:t>
      </w:r>
      <w:r w:rsidRPr="00902E8E">
        <w:rPr>
          <w:b/>
          <w:color w:val="000000" w:themeColor="text1"/>
        </w:rPr>
        <w:tab/>
      </w:r>
      <w:r w:rsidRPr="00902E8E">
        <w:rPr>
          <w:b/>
          <w:color w:val="000000" w:themeColor="text1"/>
        </w:rPr>
        <w:tab/>
      </w:r>
      <w:r w:rsidRPr="00902E8E">
        <w:rPr>
          <w:b/>
          <w:color w:val="000000" w:themeColor="text1"/>
        </w:rPr>
        <w:tab/>
        <w:t>June 1</w:t>
      </w:r>
      <w:r w:rsidRPr="00902E8E">
        <w:rPr>
          <w:b/>
          <w:color w:val="000000" w:themeColor="text1"/>
          <w:vertAlign w:val="superscript"/>
        </w:rPr>
        <w:t>st</w:t>
      </w:r>
      <w:r w:rsidRPr="00902E8E">
        <w:rPr>
          <w:b/>
          <w:color w:val="000000" w:themeColor="text1"/>
        </w:rPr>
        <w:t xml:space="preserve"> </w:t>
      </w:r>
    </w:p>
    <w:p w14:paraId="0A390546" w14:textId="77777777" w:rsidR="00087104" w:rsidRPr="00902E8E" w:rsidRDefault="00087104" w:rsidP="00087104">
      <w:pPr>
        <w:autoSpaceDE w:val="0"/>
        <w:autoSpaceDN w:val="0"/>
        <w:adjustRightInd w:val="0"/>
        <w:ind w:left="810" w:firstLine="630"/>
        <w:rPr>
          <w:b/>
          <w:color w:val="000000" w:themeColor="text1"/>
          <w:sz w:val="18"/>
          <w:szCs w:val="18"/>
        </w:rPr>
      </w:pPr>
      <w:r w:rsidRPr="00902E8E">
        <w:rPr>
          <w:b/>
          <w:color w:val="000000" w:themeColor="text1"/>
          <w:sz w:val="18"/>
          <w:szCs w:val="18"/>
        </w:rPr>
        <w:t>(September - December)</w:t>
      </w:r>
    </w:p>
    <w:p w14:paraId="488C0487" w14:textId="77777777" w:rsidR="00087104" w:rsidRPr="00902E8E" w:rsidRDefault="00087104" w:rsidP="00087104">
      <w:pPr>
        <w:autoSpaceDE w:val="0"/>
        <w:autoSpaceDN w:val="0"/>
        <w:adjustRightInd w:val="0"/>
        <w:ind w:left="810" w:firstLine="630"/>
        <w:rPr>
          <w:b/>
          <w:color w:val="000000" w:themeColor="text1"/>
        </w:rPr>
      </w:pPr>
      <w:r w:rsidRPr="00902E8E">
        <w:rPr>
          <w:b/>
          <w:color w:val="000000" w:themeColor="text1"/>
        </w:rPr>
        <w:t>Winter</w:t>
      </w:r>
      <w:r w:rsidRPr="00902E8E">
        <w:rPr>
          <w:b/>
          <w:color w:val="000000" w:themeColor="text1"/>
        </w:rPr>
        <w:tab/>
      </w:r>
      <w:r w:rsidRPr="00902E8E">
        <w:rPr>
          <w:b/>
          <w:color w:val="000000" w:themeColor="text1"/>
        </w:rPr>
        <w:tab/>
      </w:r>
      <w:r w:rsidRPr="00902E8E">
        <w:rPr>
          <w:b/>
          <w:color w:val="000000" w:themeColor="text1"/>
        </w:rPr>
        <w:tab/>
      </w:r>
      <w:r w:rsidRPr="00902E8E">
        <w:rPr>
          <w:b/>
          <w:color w:val="000000" w:themeColor="text1"/>
        </w:rPr>
        <w:tab/>
        <w:t>September1</w:t>
      </w:r>
      <w:r w:rsidRPr="00902E8E">
        <w:rPr>
          <w:b/>
          <w:color w:val="000000" w:themeColor="text1"/>
          <w:vertAlign w:val="superscript"/>
        </w:rPr>
        <w:t>st</w:t>
      </w:r>
      <w:r w:rsidRPr="00902E8E">
        <w:rPr>
          <w:b/>
          <w:color w:val="000000" w:themeColor="text1"/>
        </w:rPr>
        <w:t xml:space="preserve"> </w:t>
      </w:r>
      <w:r w:rsidRPr="00902E8E">
        <w:rPr>
          <w:b/>
          <w:color w:val="000000" w:themeColor="text1"/>
        </w:rPr>
        <w:tab/>
      </w:r>
      <w:r w:rsidRPr="00902E8E">
        <w:rPr>
          <w:b/>
          <w:color w:val="000000" w:themeColor="text1"/>
        </w:rPr>
        <w:tab/>
      </w:r>
      <w:r w:rsidRPr="00902E8E">
        <w:rPr>
          <w:b/>
          <w:color w:val="000000" w:themeColor="text1"/>
        </w:rPr>
        <w:tab/>
        <w:t>November1</w:t>
      </w:r>
      <w:r w:rsidRPr="00902E8E">
        <w:rPr>
          <w:b/>
          <w:color w:val="000000" w:themeColor="text1"/>
          <w:vertAlign w:val="superscript"/>
        </w:rPr>
        <w:t>st</w:t>
      </w:r>
      <w:r w:rsidRPr="00902E8E">
        <w:rPr>
          <w:b/>
          <w:color w:val="000000" w:themeColor="text1"/>
        </w:rPr>
        <w:t xml:space="preserve"> </w:t>
      </w:r>
    </w:p>
    <w:p w14:paraId="3E968E6D" w14:textId="77777777" w:rsidR="00087104" w:rsidRPr="00902E8E" w:rsidRDefault="00087104" w:rsidP="00087104">
      <w:pPr>
        <w:autoSpaceDE w:val="0"/>
        <w:autoSpaceDN w:val="0"/>
        <w:adjustRightInd w:val="0"/>
        <w:ind w:left="810" w:firstLine="630"/>
        <w:rPr>
          <w:b/>
          <w:color w:val="000000" w:themeColor="text1"/>
          <w:sz w:val="18"/>
          <w:szCs w:val="18"/>
        </w:rPr>
      </w:pPr>
      <w:r w:rsidRPr="00902E8E">
        <w:rPr>
          <w:b/>
          <w:color w:val="000000" w:themeColor="text1"/>
          <w:sz w:val="18"/>
          <w:szCs w:val="18"/>
        </w:rPr>
        <w:t>(January - April)</w:t>
      </w:r>
    </w:p>
    <w:p w14:paraId="30E2CE34" w14:textId="77777777" w:rsidR="00087104" w:rsidRPr="00902E8E" w:rsidRDefault="00087104" w:rsidP="00087104">
      <w:pPr>
        <w:autoSpaceDE w:val="0"/>
        <w:autoSpaceDN w:val="0"/>
        <w:adjustRightInd w:val="0"/>
        <w:ind w:left="810"/>
        <w:rPr>
          <w:b/>
          <w:color w:val="000000" w:themeColor="text1"/>
        </w:rPr>
      </w:pPr>
      <w:r w:rsidRPr="00902E8E">
        <w:rPr>
          <w:b/>
          <w:color w:val="000000" w:themeColor="text1"/>
        </w:rPr>
        <w:tab/>
        <w:t>Spring &amp; Summer</w:t>
      </w:r>
      <w:r w:rsidRPr="00902E8E">
        <w:rPr>
          <w:b/>
          <w:color w:val="000000" w:themeColor="text1"/>
        </w:rPr>
        <w:tab/>
      </w:r>
      <w:r w:rsidRPr="00902E8E">
        <w:rPr>
          <w:b/>
          <w:color w:val="000000" w:themeColor="text1"/>
        </w:rPr>
        <w:tab/>
      </w:r>
      <w:r w:rsidRPr="00902E8E">
        <w:rPr>
          <w:b/>
          <w:color w:val="000000" w:themeColor="text1"/>
        </w:rPr>
        <w:tab/>
        <w:t>January 1</w:t>
      </w:r>
      <w:r w:rsidRPr="00902E8E">
        <w:rPr>
          <w:b/>
          <w:color w:val="000000" w:themeColor="text1"/>
          <w:vertAlign w:val="superscript"/>
        </w:rPr>
        <w:t>st</w:t>
      </w:r>
      <w:r w:rsidRPr="00902E8E">
        <w:rPr>
          <w:b/>
          <w:color w:val="000000" w:themeColor="text1"/>
        </w:rPr>
        <w:tab/>
      </w:r>
      <w:r w:rsidRPr="00902E8E">
        <w:rPr>
          <w:b/>
          <w:color w:val="000000" w:themeColor="text1"/>
        </w:rPr>
        <w:tab/>
      </w:r>
      <w:r w:rsidRPr="00902E8E">
        <w:rPr>
          <w:b/>
          <w:color w:val="000000" w:themeColor="text1"/>
        </w:rPr>
        <w:tab/>
        <w:t>March 1</w:t>
      </w:r>
      <w:r w:rsidRPr="00902E8E">
        <w:rPr>
          <w:b/>
          <w:color w:val="000000" w:themeColor="text1"/>
          <w:vertAlign w:val="superscript"/>
        </w:rPr>
        <w:t>st</w:t>
      </w:r>
      <w:r w:rsidRPr="00902E8E">
        <w:rPr>
          <w:b/>
          <w:color w:val="000000" w:themeColor="text1"/>
        </w:rPr>
        <w:t xml:space="preserve"> </w:t>
      </w:r>
    </w:p>
    <w:p w14:paraId="080D7C3B" w14:textId="77777777" w:rsidR="00087104" w:rsidRPr="00902E8E" w:rsidRDefault="00087104" w:rsidP="00087104">
      <w:pPr>
        <w:autoSpaceDE w:val="0"/>
        <w:autoSpaceDN w:val="0"/>
        <w:adjustRightInd w:val="0"/>
        <w:ind w:left="810" w:firstLine="630"/>
        <w:rPr>
          <w:b/>
          <w:color w:val="000000" w:themeColor="text1"/>
          <w:sz w:val="18"/>
          <w:szCs w:val="18"/>
        </w:rPr>
      </w:pPr>
      <w:r w:rsidRPr="00902E8E">
        <w:rPr>
          <w:b/>
          <w:color w:val="000000" w:themeColor="text1"/>
          <w:sz w:val="18"/>
          <w:szCs w:val="18"/>
        </w:rPr>
        <w:t>(May-Jun &amp; Jul-Aug)</w:t>
      </w:r>
    </w:p>
    <w:p w14:paraId="0863A706" w14:textId="77777777" w:rsidR="00087104" w:rsidRPr="00902E8E" w:rsidRDefault="00087104" w:rsidP="00087104">
      <w:pPr>
        <w:autoSpaceDE w:val="0"/>
        <w:autoSpaceDN w:val="0"/>
        <w:adjustRightInd w:val="0"/>
        <w:rPr>
          <w:b/>
          <w:color w:val="000000" w:themeColor="text1"/>
        </w:rPr>
      </w:pPr>
    </w:p>
    <w:p w14:paraId="720B3E82" w14:textId="77777777" w:rsidR="00087104" w:rsidRPr="00902E8E" w:rsidRDefault="00087104" w:rsidP="00087104">
      <w:pPr>
        <w:autoSpaceDE w:val="0"/>
        <w:autoSpaceDN w:val="0"/>
        <w:adjustRightInd w:val="0"/>
        <w:rPr>
          <w:b/>
          <w:color w:val="000000" w:themeColor="text1"/>
        </w:rPr>
      </w:pPr>
      <w:r w:rsidRPr="00902E8E">
        <w:rPr>
          <w:b/>
          <w:color w:val="000000" w:themeColor="text1"/>
        </w:rPr>
        <w:t>*Continuous intake for short term programs will be accepted and considered throughout the year</w:t>
      </w:r>
      <w:r>
        <w:rPr>
          <w:b/>
          <w:color w:val="000000" w:themeColor="text1"/>
        </w:rPr>
        <w:t xml:space="preserve">, at regularly scheduled meetings only.  </w:t>
      </w:r>
      <w:r w:rsidRPr="00902E8E">
        <w:rPr>
          <w:b/>
          <w:color w:val="000000" w:themeColor="text1"/>
        </w:rPr>
        <w:t xml:space="preserve"> </w:t>
      </w:r>
    </w:p>
    <w:p w14:paraId="3469FD4F" w14:textId="77777777" w:rsidR="00087104" w:rsidRPr="00902E8E" w:rsidRDefault="00087104" w:rsidP="00087104">
      <w:pPr>
        <w:autoSpaceDE w:val="0"/>
        <w:autoSpaceDN w:val="0"/>
        <w:adjustRightInd w:val="0"/>
        <w:rPr>
          <w:color w:val="000000" w:themeColor="text1"/>
          <w:w w:val="105"/>
        </w:rPr>
      </w:pPr>
    </w:p>
    <w:p w14:paraId="612791BE" w14:textId="77777777" w:rsidR="00087104" w:rsidRPr="00902E8E" w:rsidRDefault="00087104" w:rsidP="00087104">
      <w:pPr>
        <w:pStyle w:val="BodyText"/>
        <w:spacing w:line="254" w:lineRule="auto"/>
        <w:ind w:left="2" w:hanging="2"/>
        <w:rPr>
          <w:color w:val="000000" w:themeColor="text1"/>
          <w:w w:val="105"/>
        </w:rPr>
      </w:pPr>
      <w:r w:rsidRPr="00902E8E">
        <w:rPr>
          <w:color w:val="000000" w:themeColor="text1"/>
          <w:w w:val="105"/>
        </w:rPr>
        <w:t xml:space="preserve">Presentation of applications to the </w:t>
      </w:r>
      <w:r>
        <w:rPr>
          <w:color w:val="000000" w:themeColor="text1"/>
          <w:w w:val="105"/>
        </w:rPr>
        <w:t>Education Committee</w:t>
      </w:r>
      <w:r w:rsidRPr="00902E8E">
        <w:rPr>
          <w:color w:val="000000" w:themeColor="text1"/>
          <w:w w:val="105"/>
        </w:rPr>
        <w:t xml:space="preserve"> for consideration will be the submissions received prior to the deadline; late applications will be waitlisted, and incomplete applications will be returned for completion.  September enrollment receives priority funding; all other enrollment dates will </w:t>
      </w:r>
      <w:r w:rsidRPr="00902E8E">
        <w:rPr>
          <w:color w:val="000000" w:themeColor="text1"/>
          <w:w w:val="105"/>
        </w:rPr>
        <w:lastRenderedPageBreak/>
        <w:t>be considered as funding is available.</w:t>
      </w:r>
    </w:p>
    <w:p w14:paraId="460F2241" w14:textId="77777777" w:rsidR="00087104" w:rsidRPr="00902E8E" w:rsidRDefault="00087104" w:rsidP="00087104">
      <w:pPr>
        <w:autoSpaceDE w:val="0"/>
        <w:autoSpaceDN w:val="0"/>
        <w:adjustRightInd w:val="0"/>
        <w:rPr>
          <w:color w:val="000000" w:themeColor="text1"/>
          <w:w w:val="105"/>
        </w:rPr>
      </w:pPr>
    </w:p>
    <w:p w14:paraId="4DA1F799" w14:textId="77777777" w:rsidR="00087104" w:rsidRPr="00902E8E" w:rsidRDefault="00087104" w:rsidP="00087104">
      <w:pPr>
        <w:autoSpaceDE w:val="0"/>
        <w:autoSpaceDN w:val="0"/>
        <w:adjustRightInd w:val="0"/>
        <w:rPr>
          <w:color w:val="000000" w:themeColor="text1"/>
          <w:w w:val="105"/>
        </w:rPr>
      </w:pPr>
      <w:r w:rsidRPr="00902E8E">
        <w:rPr>
          <w:color w:val="000000" w:themeColor="text1"/>
          <w:w w:val="105"/>
        </w:rPr>
        <w:t>Students will be selected according to priority. Criteria for priority list is available in section 7.</w:t>
      </w:r>
      <w:r>
        <w:rPr>
          <w:color w:val="000000" w:themeColor="text1"/>
          <w:w w:val="105"/>
        </w:rPr>
        <w:t xml:space="preserve"> </w:t>
      </w:r>
      <w:r w:rsidRPr="00902E8E">
        <w:rPr>
          <w:color w:val="000000" w:themeColor="text1"/>
          <w:w w:val="105"/>
        </w:rPr>
        <w:t xml:space="preserve"> Should there be more students than the Committee is able to fund, remaining students will be placed on a waitlist pending available funding.</w:t>
      </w:r>
    </w:p>
    <w:p w14:paraId="59A47635" w14:textId="77777777" w:rsidR="00087104" w:rsidRPr="00902E8E" w:rsidRDefault="00087104" w:rsidP="00087104">
      <w:pPr>
        <w:autoSpaceDE w:val="0"/>
        <w:autoSpaceDN w:val="0"/>
        <w:adjustRightInd w:val="0"/>
        <w:rPr>
          <w:color w:val="000000" w:themeColor="text1"/>
          <w:w w:val="105"/>
        </w:rPr>
      </w:pPr>
    </w:p>
    <w:p w14:paraId="1557AFFD" w14:textId="77777777" w:rsidR="00087104" w:rsidRPr="00902E8E" w:rsidRDefault="00087104" w:rsidP="00087104">
      <w:pPr>
        <w:autoSpaceDE w:val="0"/>
        <w:autoSpaceDN w:val="0"/>
        <w:adjustRightInd w:val="0"/>
        <w:rPr>
          <w:color w:val="000000" w:themeColor="text1"/>
          <w:w w:val="105"/>
        </w:rPr>
      </w:pPr>
    </w:p>
    <w:p w14:paraId="6007437E" w14:textId="77777777" w:rsidR="00087104" w:rsidRPr="00902E8E" w:rsidRDefault="00087104" w:rsidP="00087104">
      <w:pPr>
        <w:autoSpaceDE w:val="0"/>
        <w:autoSpaceDN w:val="0"/>
        <w:adjustRightInd w:val="0"/>
        <w:rPr>
          <w:b/>
          <w:bCs/>
          <w:color w:val="000000" w:themeColor="text1"/>
        </w:rPr>
      </w:pPr>
      <w:r w:rsidRPr="00902E8E">
        <w:rPr>
          <w:b/>
          <w:bCs/>
          <w:color w:val="000000" w:themeColor="text1"/>
        </w:rPr>
        <w:t>5</w:t>
      </w:r>
      <w:r w:rsidRPr="00902E8E">
        <w:rPr>
          <w:b/>
          <w:bCs/>
          <w:color w:val="000000" w:themeColor="text1"/>
        </w:rPr>
        <w:tab/>
        <w:t>Eligible Programs</w:t>
      </w:r>
    </w:p>
    <w:p w14:paraId="11B516A9" w14:textId="77777777" w:rsidR="00087104" w:rsidRPr="00902E8E" w:rsidRDefault="00087104" w:rsidP="00087104">
      <w:pPr>
        <w:autoSpaceDE w:val="0"/>
        <w:autoSpaceDN w:val="0"/>
        <w:adjustRightInd w:val="0"/>
        <w:rPr>
          <w:b/>
          <w:bCs/>
          <w:color w:val="000000" w:themeColor="text1"/>
        </w:rPr>
      </w:pPr>
    </w:p>
    <w:p w14:paraId="6B331BB9" w14:textId="77777777" w:rsidR="00087104" w:rsidRPr="00902E8E" w:rsidRDefault="00087104" w:rsidP="00087104">
      <w:pPr>
        <w:pStyle w:val="BodyText"/>
        <w:spacing w:before="2" w:line="252" w:lineRule="auto"/>
        <w:ind w:right="419" w:firstLine="5"/>
        <w:jc w:val="both"/>
        <w:rPr>
          <w:color w:val="000000" w:themeColor="text1"/>
          <w:w w:val="105"/>
        </w:rPr>
      </w:pPr>
      <w:r w:rsidRPr="00902E8E">
        <w:rPr>
          <w:b/>
          <w:bCs/>
          <w:color w:val="000000" w:themeColor="text1"/>
          <w:w w:val="105"/>
        </w:rPr>
        <w:t>Any</w:t>
      </w:r>
      <w:r w:rsidRPr="00902E8E">
        <w:rPr>
          <w:color w:val="000000" w:themeColor="text1"/>
          <w:spacing w:val="-8"/>
          <w:w w:val="105"/>
        </w:rPr>
        <w:t xml:space="preserve"> </w:t>
      </w:r>
      <w:r w:rsidRPr="00902E8E">
        <w:rPr>
          <w:color w:val="000000" w:themeColor="text1"/>
          <w:w w:val="105"/>
        </w:rPr>
        <w:t>program</w:t>
      </w:r>
      <w:r w:rsidRPr="00902E8E">
        <w:rPr>
          <w:color w:val="000000" w:themeColor="text1"/>
          <w:spacing w:val="-2"/>
          <w:w w:val="105"/>
        </w:rPr>
        <w:t xml:space="preserve"> </w:t>
      </w:r>
      <w:r w:rsidRPr="00902E8E">
        <w:rPr>
          <w:color w:val="000000" w:themeColor="text1"/>
          <w:w w:val="105"/>
        </w:rPr>
        <w:t>of</w:t>
      </w:r>
      <w:r w:rsidRPr="00902E8E">
        <w:rPr>
          <w:color w:val="000000" w:themeColor="text1"/>
          <w:spacing w:val="-14"/>
          <w:w w:val="105"/>
        </w:rPr>
        <w:t xml:space="preserve"> </w:t>
      </w:r>
      <w:r w:rsidRPr="00902E8E">
        <w:rPr>
          <w:color w:val="000000" w:themeColor="text1"/>
          <w:w w:val="105"/>
        </w:rPr>
        <w:t>study</w:t>
      </w:r>
      <w:r w:rsidRPr="00902E8E">
        <w:rPr>
          <w:color w:val="000000" w:themeColor="text1"/>
          <w:spacing w:val="-18"/>
          <w:w w:val="105"/>
        </w:rPr>
        <w:t xml:space="preserve"> </w:t>
      </w:r>
      <w:r w:rsidRPr="00902E8E">
        <w:rPr>
          <w:color w:val="000000" w:themeColor="text1"/>
          <w:w w:val="105"/>
        </w:rPr>
        <w:t>offered</w:t>
      </w:r>
      <w:r w:rsidRPr="00902E8E">
        <w:rPr>
          <w:color w:val="000000" w:themeColor="text1"/>
          <w:spacing w:val="1"/>
          <w:w w:val="105"/>
        </w:rPr>
        <w:t xml:space="preserve"> </w:t>
      </w:r>
      <w:r w:rsidRPr="00902E8E">
        <w:rPr>
          <w:color w:val="000000" w:themeColor="text1"/>
          <w:w w:val="105"/>
        </w:rPr>
        <w:t>by</w:t>
      </w:r>
      <w:r w:rsidRPr="00902E8E">
        <w:rPr>
          <w:color w:val="000000" w:themeColor="text1"/>
          <w:spacing w:val="-8"/>
          <w:w w:val="105"/>
        </w:rPr>
        <w:t xml:space="preserve"> </w:t>
      </w:r>
      <w:r w:rsidRPr="00902E8E">
        <w:rPr>
          <w:color w:val="000000" w:themeColor="text1"/>
          <w:w w:val="105"/>
        </w:rPr>
        <w:t>an eligible</w:t>
      </w:r>
      <w:r w:rsidRPr="00902E8E">
        <w:rPr>
          <w:color w:val="000000" w:themeColor="text1"/>
          <w:spacing w:val="7"/>
          <w:w w:val="105"/>
        </w:rPr>
        <w:t xml:space="preserve"> </w:t>
      </w:r>
      <w:r w:rsidRPr="00902E8E">
        <w:rPr>
          <w:color w:val="000000" w:themeColor="text1"/>
          <w:w w:val="105"/>
        </w:rPr>
        <w:t>post-secondary</w:t>
      </w:r>
      <w:r w:rsidRPr="00902E8E">
        <w:rPr>
          <w:color w:val="000000" w:themeColor="text1"/>
          <w:spacing w:val="13"/>
          <w:w w:val="105"/>
        </w:rPr>
        <w:t xml:space="preserve"> </w:t>
      </w:r>
      <w:r w:rsidRPr="00902E8E">
        <w:rPr>
          <w:color w:val="000000" w:themeColor="text1"/>
          <w:w w:val="105"/>
        </w:rPr>
        <w:t>institution, including Trades and any short-term studies that offer certification.</w:t>
      </w:r>
    </w:p>
    <w:p w14:paraId="5E259292" w14:textId="77777777" w:rsidR="009D37F4" w:rsidRPr="00902E8E" w:rsidRDefault="009D37F4" w:rsidP="001F6FE3">
      <w:pPr>
        <w:pStyle w:val="BodyText"/>
        <w:spacing w:before="2" w:line="252" w:lineRule="auto"/>
        <w:ind w:right="419" w:firstLine="5"/>
        <w:jc w:val="both"/>
        <w:rPr>
          <w:color w:val="000000" w:themeColor="text1"/>
        </w:rPr>
      </w:pPr>
    </w:p>
    <w:p w14:paraId="2E703DE5" w14:textId="77777777" w:rsidR="001F1A54" w:rsidRPr="00902E8E" w:rsidRDefault="001F1A54" w:rsidP="001F6FE3">
      <w:pPr>
        <w:pStyle w:val="BodyText"/>
        <w:rPr>
          <w:color w:val="000000" w:themeColor="text1"/>
          <w:sz w:val="19"/>
        </w:rPr>
      </w:pPr>
    </w:p>
    <w:p w14:paraId="230339BC" w14:textId="77777777" w:rsidR="001F1A54" w:rsidRPr="00902E8E" w:rsidRDefault="007965F5" w:rsidP="001F6FE3">
      <w:pPr>
        <w:autoSpaceDE w:val="0"/>
        <w:autoSpaceDN w:val="0"/>
        <w:adjustRightInd w:val="0"/>
        <w:rPr>
          <w:b/>
          <w:bCs/>
          <w:color w:val="000000" w:themeColor="text1"/>
        </w:rPr>
      </w:pPr>
      <w:r w:rsidRPr="00902E8E">
        <w:rPr>
          <w:b/>
          <w:bCs/>
          <w:color w:val="000000" w:themeColor="text1"/>
        </w:rPr>
        <w:t>6</w:t>
      </w:r>
      <w:r w:rsidRPr="00902E8E">
        <w:rPr>
          <w:b/>
          <w:bCs/>
          <w:color w:val="000000" w:themeColor="text1"/>
        </w:rPr>
        <w:tab/>
      </w:r>
      <w:r w:rsidR="001F1A54" w:rsidRPr="00902E8E">
        <w:rPr>
          <w:b/>
          <w:bCs/>
          <w:color w:val="000000" w:themeColor="text1"/>
        </w:rPr>
        <w:t>Eligible Institutions</w:t>
      </w:r>
    </w:p>
    <w:p w14:paraId="4DCA95F9" w14:textId="77777777" w:rsidR="007965F5" w:rsidRPr="00902E8E" w:rsidRDefault="007965F5" w:rsidP="001F6FE3">
      <w:pPr>
        <w:autoSpaceDE w:val="0"/>
        <w:autoSpaceDN w:val="0"/>
        <w:adjustRightInd w:val="0"/>
        <w:rPr>
          <w:b/>
          <w:bCs/>
          <w:color w:val="000000" w:themeColor="text1"/>
        </w:rPr>
      </w:pPr>
    </w:p>
    <w:p w14:paraId="0E891681" w14:textId="77777777" w:rsidR="00F43D44" w:rsidRPr="00902E8E" w:rsidRDefault="00F43D44" w:rsidP="00F43D44">
      <w:pPr>
        <w:pStyle w:val="NormalWeb"/>
        <w:shd w:val="clear" w:color="auto" w:fill="FFFFFF"/>
        <w:spacing w:before="0" w:beforeAutospacing="0" w:after="173" w:afterAutospacing="0"/>
        <w:rPr>
          <w:color w:val="000000" w:themeColor="text1"/>
        </w:rPr>
      </w:pPr>
      <w:r w:rsidRPr="00902E8E">
        <w:rPr>
          <w:color w:val="000000" w:themeColor="text1"/>
        </w:rPr>
        <w:t>Eligible post-secondary institutions are degree, diploma or certificate-granting institutions in Canada, recognized by a province or territory. Eligible post-secondary institutions outside of Canada must be recognized by Canada to grant degrees, diplomas or certificates.</w:t>
      </w:r>
    </w:p>
    <w:p w14:paraId="3C311E9E" w14:textId="77777777" w:rsidR="00F43D44" w:rsidRPr="00902E8E" w:rsidRDefault="00F43D44" w:rsidP="00F43D44">
      <w:pPr>
        <w:pStyle w:val="NormalWeb"/>
        <w:shd w:val="clear" w:color="auto" w:fill="FFFFFF"/>
        <w:spacing w:before="0" w:beforeAutospacing="0" w:after="173" w:afterAutospacing="0"/>
        <w:rPr>
          <w:color w:val="000000" w:themeColor="text1"/>
        </w:rPr>
      </w:pPr>
      <w:r w:rsidRPr="00902E8E">
        <w:rPr>
          <w:color w:val="000000" w:themeColor="text1"/>
        </w:rPr>
        <w:t>They include educational institutions affiliated with, or those that deliver post-secondary programs by arrangement with, a post-secondary institution as well as First Nations designated and directed institutions.</w:t>
      </w:r>
    </w:p>
    <w:p w14:paraId="20DFC69E" w14:textId="77777777" w:rsidR="00747ACC" w:rsidRPr="00902E8E" w:rsidRDefault="00747ACC" w:rsidP="00747ACC">
      <w:pPr>
        <w:pStyle w:val="BodyText"/>
        <w:spacing w:line="252" w:lineRule="auto"/>
        <w:ind w:right="189" w:hanging="5"/>
        <w:rPr>
          <w:color w:val="000000" w:themeColor="text1"/>
          <w:w w:val="105"/>
        </w:rPr>
      </w:pPr>
      <w:r w:rsidRPr="00902E8E">
        <w:rPr>
          <w:color w:val="000000" w:themeColor="text1"/>
          <w:w w:val="105"/>
        </w:rPr>
        <w:t>A list of Eligible Education Institutions can be found at</w:t>
      </w:r>
    </w:p>
    <w:p w14:paraId="43D36E1F" w14:textId="357254BF" w:rsidR="00747ACC" w:rsidRPr="00902E8E" w:rsidRDefault="00747ACC" w:rsidP="00747ACC">
      <w:pPr>
        <w:pStyle w:val="BodyText"/>
        <w:spacing w:line="252" w:lineRule="auto"/>
        <w:ind w:right="189" w:hanging="5"/>
        <w:rPr>
          <w:color w:val="000000" w:themeColor="text1"/>
          <w:w w:val="105"/>
        </w:rPr>
      </w:pPr>
      <w:hyperlink r:id="rId15" w:history="1">
        <w:r w:rsidRPr="00902E8E">
          <w:rPr>
            <w:rStyle w:val="Hyperlink"/>
            <w:color w:val="000000" w:themeColor="text1"/>
          </w:rPr>
          <w:t>https://www.sac-isc.gc.ca/eng/1429541743524/1531402273996</w:t>
        </w:r>
      </w:hyperlink>
      <w:r w:rsidRPr="00902E8E">
        <w:rPr>
          <w:rStyle w:val="Hyperlink"/>
          <w:color w:val="000000" w:themeColor="text1"/>
        </w:rPr>
        <w:t>.</w:t>
      </w:r>
    </w:p>
    <w:p w14:paraId="20C12B0F" w14:textId="77777777" w:rsidR="00747ACC" w:rsidRPr="00902E8E" w:rsidRDefault="00747ACC" w:rsidP="001F6FE3">
      <w:pPr>
        <w:pStyle w:val="BodyText"/>
        <w:spacing w:before="8" w:line="254" w:lineRule="auto"/>
        <w:ind w:left="134" w:right="133" w:firstLine="9"/>
        <w:rPr>
          <w:color w:val="000000" w:themeColor="text1"/>
          <w:w w:val="105"/>
        </w:rPr>
      </w:pPr>
    </w:p>
    <w:p w14:paraId="1A63C420" w14:textId="77777777" w:rsidR="001E50E7" w:rsidRPr="00902E8E" w:rsidRDefault="001E50E7" w:rsidP="001F6FE3">
      <w:pPr>
        <w:pStyle w:val="BodyText"/>
        <w:spacing w:before="8" w:line="254" w:lineRule="auto"/>
        <w:ind w:left="134" w:right="133" w:firstLine="9"/>
        <w:rPr>
          <w:color w:val="000000" w:themeColor="text1"/>
          <w:w w:val="105"/>
        </w:rPr>
      </w:pPr>
    </w:p>
    <w:p w14:paraId="0067B0B5" w14:textId="77777777" w:rsidR="007965F5" w:rsidRPr="00902E8E" w:rsidRDefault="007965F5" w:rsidP="001F6FE3">
      <w:pPr>
        <w:autoSpaceDE w:val="0"/>
        <w:autoSpaceDN w:val="0"/>
        <w:adjustRightInd w:val="0"/>
        <w:rPr>
          <w:b/>
          <w:bCs/>
          <w:color w:val="000000" w:themeColor="text1"/>
        </w:rPr>
      </w:pPr>
      <w:r w:rsidRPr="00902E8E">
        <w:rPr>
          <w:b/>
          <w:bCs/>
          <w:color w:val="000000" w:themeColor="text1"/>
        </w:rPr>
        <w:t>7</w:t>
      </w:r>
      <w:r w:rsidRPr="00902E8E">
        <w:rPr>
          <w:b/>
          <w:bCs/>
          <w:color w:val="000000" w:themeColor="text1"/>
        </w:rPr>
        <w:tab/>
        <w:t xml:space="preserve">Post-Secondary Funding Allocation Priorities </w:t>
      </w:r>
    </w:p>
    <w:p w14:paraId="24F2C242" w14:textId="77777777" w:rsidR="007965F5" w:rsidRPr="00902E8E" w:rsidRDefault="007965F5" w:rsidP="001F6FE3">
      <w:pPr>
        <w:autoSpaceDE w:val="0"/>
        <w:autoSpaceDN w:val="0"/>
        <w:adjustRightInd w:val="0"/>
        <w:rPr>
          <w:b/>
          <w:bCs/>
          <w:color w:val="000000" w:themeColor="text1"/>
        </w:rPr>
      </w:pPr>
    </w:p>
    <w:p w14:paraId="101321CB" w14:textId="024ED5F6" w:rsidR="004631CF" w:rsidRPr="00902E8E" w:rsidRDefault="001E50E7" w:rsidP="001F6FE3">
      <w:pPr>
        <w:autoSpaceDE w:val="0"/>
        <w:autoSpaceDN w:val="0"/>
        <w:adjustRightInd w:val="0"/>
        <w:ind w:left="155"/>
        <w:rPr>
          <w:color w:val="000000" w:themeColor="text1"/>
        </w:rPr>
      </w:pPr>
      <w:r w:rsidRPr="00902E8E">
        <w:rPr>
          <w:color w:val="000000" w:themeColor="text1"/>
        </w:rPr>
        <w:t xml:space="preserve">A priority list is established each year to assist the </w:t>
      </w:r>
      <w:r w:rsidR="0033130D">
        <w:rPr>
          <w:color w:val="000000" w:themeColor="text1"/>
        </w:rPr>
        <w:t>Education Committee</w:t>
      </w:r>
      <w:r w:rsidRPr="00902E8E">
        <w:rPr>
          <w:color w:val="000000" w:themeColor="text1"/>
        </w:rPr>
        <w:t xml:space="preserve"> in determining who receives funding. The priority list will be established on the following </w:t>
      </w:r>
      <w:r w:rsidR="00974233" w:rsidRPr="00902E8E">
        <w:rPr>
          <w:color w:val="000000" w:themeColor="text1"/>
        </w:rPr>
        <w:t>basis:</w:t>
      </w:r>
    </w:p>
    <w:p w14:paraId="49041301" w14:textId="77777777" w:rsidR="007965F5" w:rsidRPr="00902E8E" w:rsidRDefault="007965F5" w:rsidP="001F6FE3">
      <w:pPr>
        <w:autoSpaceDE w:val="0"/>
        <w:autoSpaceDN w:val="0"/>
        <w:adjustRightInd w:val="0"/>
        <w:ind w:left="155"/>
        <w:rPr>
          <w:color w:val="000000" w:themeColor="text1"/>
        </w:rPr>
      </w:pPr>
    </w:p>
    <w:p w14:paraId="3C59F849" w14:textId="77777777" w:rsidR="001E50E7" w:rsidRPr="00902E8E" w:rsidRDefault="001E50E7" w:rsidP="001E50E7">
      <w:pPr>
        <w:autoSpaceDE w:val="0"/>
        <w:autoSpaceDN w:val="0"/>
        <w:adjustRightInd w:val="0"/>
        <w:ind w:left="155"/>
        <w:rPr>
          <w:color w:val="000000" w:themeColor="text1"/>
        </w:rPr>
      </w:pPr>
      <w:r w:rsidRPr="00902E8E">
        <w:rPr>
          <w:color w:val="000000" w:themeColor="text1"/>
        </w:rPr>
        <w:t>7.1</w:t>
      </w:r>
      <w:r w:rsidRPr="00902E8E">
        <w:rPr>
          <w:color w:val="000000" w:themeColor="text1"/>
        </w:rPr>
        <w:tab/>
      </w:r>
      <w:r w:rsidRPr="00902E8E">
        <w:rPr>
          <w:b/>
          <w:color w:val="000000" w:themeColor="text1"/>
          <w:u w:val="single"/>
        </w:rPr>
        <w:t xml:space="preserve">First </w:t>
      </w:r>
      <w:r w:rsidR="007965F5" w:rsidRPr="00902E8E">
        <w:rPr>
          <w:b/>
          <w:color w:val="000000" w:themeColor="text1"/>
          <w:u w:val="single"/>
        </w:rPr>
        <w:t>Priority</w:t>
      </w:r>
      <w:r w:rsidR="007965F5" w:rsidRPr="00902E8E">
        <w:rPr>
          <w:color w:val="000000" w:themeColor="text1"/>
        </w:rPr>
        <w:t xml:space="preserve"> </w:t>
      </w:r>
    </w:p>
    <w:p w14:paraId="6296EA13" w14:textId="77777777" w:rsidR="00E268F0" w:rsidRPr="00902E8E" w:rsidRDefault="00E268F0" w:rsidP="00E268F0">
      <w:pPr>
        <w:autoSpaceDE w:val="0"/>
        <w:autoSpaceDN w:val="0"/>
        <w:adjustRightInd w:val="0"/>
        <w:ind w:left="170" w:firstLine="567"/>
        <w:rPr>
          <w:color w:val="000000" w:themeColor="text1"/>
        </w:rPr>
      </w:pPr>
    </w:p>
    <w:p w14:paraId="529EC7C6" w14:textId="431CBB04" w:rsidR="007965F5" w:rsidRPr="00902E8E" w:rsidRDefault="007965F5" w:rsidP="00E268F0">
      <w:pPr>
        <w:autoSpaceDE w:val="0"/>
        <w:autoSpaceDN w:val="0"/>
        <w:adjustRightInd w:val="0"/>
        <w:ind w:left="720"/>
        <w:rPr>
          <w:color w:val="000000" w:themeColor="text1"/>
        </w:rPr>
      </w:pPr>
      <w:r w:rsidRPr="00902E8E">
        <w:rPr>
          <w:color w:val="000000" w:themeColor="text1"/>
        </w:rPr>
        <w:t xml:space="preserve">Continuing students currently attending a </w:t>
      </w:r>
      <w:proofErr w:type="spellStart"/>
      <w:proofErr w:type="gramStart"/>
      <w:r w:rsidR="00952E4A">
        <w:rPr>
          <w:color w:val="000000" w:themeColor="text1"/>
        </w:rPr>
        <w:t>UACE,</w:t>
      </w:r>
      <w:r w:rsidRPr="00902E8E">
        <w:rPr>
          <w:color w:val="000000" w:themeColor="text1"/>
        </w:rPr>
        <w:t>certificate</w:t>
      </w:r>
      <w:proofErr w:type="spellEnd"/>
      <w:proofErr w:type="gramEnd"/>
      <w:r w:rsidRPr="00902E8E">
        <w:rPr>
          <w:color w:val="000000" w:themeColor="text1"/>
        </w:rPr>
        <w:t>, diploma</w:t>
      </w:r>
      <w:r w:rsidR="00952E4A">
        <w:rPr>
          <w:color w:val="000000" w:themeColor="text1"/>
        </w:rPr>
        <w:t>, trades</w:t>
      </w:r>
      <w:r w:rsidRPr="00902E8E">
        <w:rPr>
          <w:color w:val="000000" w:themeColor="text1"/>
        </w:rPr>
        <w:t xml:space="preserve"> or undergraduate program at a post-secondary institution </w:t>
      </w:r>
      <w:r w:rsidR="001500DE" w:rsidRPr="00902E8E">
        <w:rPr>
          <w:color w:val="000000" w:themeColor="text1"/>
        </w:rPr>
        <w:t>who</w:t>
      </w:r>
      <w:r w:rsidR="00EA6A7B" w:rsidRPr="00902E8E">
        <w:rPr>
          <w:color w:val="000000" w:themeColor="text1"/>
        </w:rPr>
        <w:t xml:space="preserve"> were</w:t>
      </w:r>
      <w:r w:rsidR="003070E8" w:rsidRPr="00902E8E">
        <w:rPr>
          <w:color w:val="000000" w:themeColor="text1"/>
        </w:rPr>
        <w:t xml:space="preserve"> </w:t>
      </w:r>
      <w:r w:rsidRPr="00902E8E">
        <w:rPr>
          <w:color w:val="000000" w:themeColor="text1"/>
        </w:rPr>
        <w:t xml:space="preserve">approved for </w:t>
      </w:r>
      <w:r w:rsidR="00DE0B1B">
        <w:rPr>
          <w:color w:val="000000" w:themeColor="text1"/>
        </w:rPr>
        <w:t xml:space="preserve">the program and duration as stated in their application </w:t>
      </w:r>
      <w:r w:rsidR="00EA6A7B" w:rsidRPr="00902E8E">
        <w:rPr>
          <w:color w:val="000000" w:themeColor="text1"/>
        </w:rPr>
        <w:t xml:space="preserve">and received </w:t>
      </w:r>
      <w:r w:rsidRPr="00902E8E">
        <w:rPr>
          <w:color w:val="000000" w:themeColor="text1"/>
        </w:rPr>
        <w:t>funding the pr</w:t>
      </w:r>
      <w:r w:rsidR="00776342" w:rsidRPr="00902E8E">
        <w:rPr>
          <w:color w:val="000000" w:themeColor="text1"/>
        </w:rPr>
        <w:t>evious</w:t>
      </w:r>
      <w:r w:rsidR="003070E8" w:rsidRPr="00902E8E">
        <w:rPr>
          <w:color w:val="000000" w:themeColor="text1"/>
        </w:rPr>
        <w:t xml:space="preserve"> </w:t>
      </w:r>
      <w:r w:rsidRPr="00902E8E">
        <w:rPr>
          <w:color w:val="000000" w:themeColor="text1"/>
        </w:rPr>
        <w:t>year.</w:t>
      </w:r>
    </w:p>
    <w:p w14:paraId="3062CDD9" w14:textId="77777777" w:rsidR="00E268F0" w:rsidRPr="00902E8E" w:rsidRDefault="00E268F0" w:rsidP="001E50E7">
      <w:pPr>
        <w:autoSpaceDE w:val="0"/>
        <w:autoSpaceDN w:val="0"/>
        <w:adjustRightInd w:val="0"/>
        <w:ind w:left="720" w:firstLine="565"/>
        <w:rPr>
          <w:color w:val="000000" w:themeColor="text1"/>
        </w:rPr>
      </w:pPr>
    </w:p>
    <w:p w14:paraId="597FCC48" w14:textId="77777777" w:rsidR="00E268F0" w:rsidRPr="00902E8E" w:rsidRDefault="00E268F0" w:rsidP="00E268F0">
      <w:pPr>
        <w:autoSpaceDE w:val="0"/>
        <w:autoSpaceDN w:val="0"/>
        <w:adjustRightInd w:val="0"/>
        <w:ind w:left="155"/>
        <w:rPr>
          <w:b/>
          <w:color w:val="000000" w:themeColor="text1"/>
          <w:u w:val="single"/>
        </w:rPr>
      </w:pPr>
      <w:r w:rsidRPr="00902E8E">
        <w:rPr>
          <w:color w:val="000000" w:themeColor="text1"/>
        </w:rPr>
        <w:t>7.2</w:t>
      </w:r>
      <w:r w:rsidRPr="00902E8E">
        <w:rPr>
          <w:color w:val="000000" w:themeColor="text1"/>
        </w:rPr>
        <w:tab/>
      </w:r>
      <w:r w:rsidRPr="00902E8E">
        <w:rPr>
          <w:b/>
          <w:color w:val="000000" w:themeColor="text1"/>
          <w:u w:val="single"/>
        </w:rPr>
        <w:t>Second Priority</w:t>
      </w:r>
    </w:p>
    <w:p w14:paraId="16CCC6D1" w14:textId="77777777" w:rsidR="00E268F0" w:rsidRPr="00902E8E" w:rsidRDefault="00E268F0" w:rsidP="00E268F0">
      <w:pPr>
        <w:autoSpaceDE w:val="0"/>
        <w:autoSpaceDN w:val="0"/>
        <w:adjustRightInd w:val="0"/>
        <w:ind w:left="155"/>
        <w:rPr>
          <w:b/>
          <w:color w:val="000000" w:themeColor="text1"/>
          <w:u w:val="single"/>
        </w:rPr>
      </w:pPr>
    </w:p>
    <w:p w14:paraId="539F3323" w14:textId="30AA70E2" w:rsidR="00E268F0" w:rsidRPr="00902E8E" w:rsidRDefault="00DE0B1B" w:rsidP="00E50BBB">
      <w:pPr>
        <w:autoSpaceDE w:val="0"/>
        <w:autoSpaceDN w:val="0"/>
        <w:adjustRightInd w:val="0"/>
        <w:ind w:left="720"/>
        <w:rPr>
          <w:strike/>
          <w:color w:val="000000" w:themeColor="text1"/>
        </w:rPr>
      </w:pPr>
      <w:r>
        <w:rPr>
          <w:color w:val="000000" w:themeColor="text1"/>
        </w:rPr>
        <w:t xml:space="preserve">Recent </w:t>
      </w:r>
      <w:r w:rsidR="007965F5" w:rsidRPr="00902E8E">
        <w:rPr>
          <w:color w:val="000000" w:themeColor="text1"/>
        </w:rPr>
        <w:t xml:space="preserve">Graduates from Grade 12 </w:t>
      </w:r>
      <w:r>
        <w:rPr>
          <w:color w:val="000000" w:themeColor="text1"/>
        </w:rPr>
        <w:t>(within past 24 months) who are accepted at and</w:t>
      </w:r>
      <w:r w:rsidR="00EF3E73" w:rsidRPr="00902E8E">
        <w:rPr>
          <w:color w:val="000000" w:themeColor="text1"/>
        </w:rPr>
        <w:t xml:space="preserve"> </w:t>
      </w:r>
      <w:r>
        <w:rPr>
          <w:color w:val="000000" w:themeColor="text1"/>
        </w:rPr>
        <w:t>e</w:t>
      </w:r>
      <w:r w:rsidR="007965F5" w:rsidRPr="00902E8E">
        <w:rPr>
          <w:color w:val="000000" w:themeColor="text1"/>
        </w:rPr>
        <w:t>nrolling in a</w:t>
      </w:r>
      <w:r w:rsidR="00EB58E8" w:rsidRPr="00902E8E">
        <w:rPr>
          <w:color w:val="000000" w:themeColor="text1"/>
        </w:rPr>
        <w:t xml:space="preserve">ny program at an eligible </w:t>
      </w:r>
      <w:r w:rsidR="001A2200" w:rsidRPr="00902E8E">
        <w:rPr>
          <w:color w:val="000000" w:themeColor="text1"/>
        </w:rPr>
        <w:t xml:space="preserve">post-secondary </w:t>
      </w:r>
      <w:r w:rsidR="00EB58E8" w:rsidRPr="00902E8E">
        <w:rPr>
          <w:color w:val="000000" w:themeColor="text1"/>
        </w:rPr>
        <w:t>institution</w:t>
      </w:r>
      <w:r w:rsidR="00AA5E70">
        <w:rPr>
          <w:color w:val="000000" w:themeColor="text1"/>
        </w:rPr>
        <w:t xml:space="preserve"> and have not been previously funded by </w:t>
      </w:r>
      <w:proofErr w:type="spellStart"/>
      <w:r w:rsidR="00AA5E70" w:rsidRPr="00902E8E">
        <w:rPr>
          <w:color w:val="000000" w:themeColor="text1"/>
          <w:w w:val="105"/>
        </w:rPr>
        <w:t>ʔaq̓am</w:t>
      </w:r>
      <w:proofErr w:type="spellEnd"/>
      <w:r w:rsidR="00AA5E70">
        <w:rPr>
          <w:color w:val="000000" w:themeColor="text1"/>
          <w:w w:val="105"/>
        </w:rPr>
        <w:t>.</w:t>
      </w:r>
    </w:p>
    <w:p w14:paraId="06044172" w14:textId="77777777" w:rsidR="00E50BBB" w:rsidRPr="00902E8E" w:rsidRDefault="00E50BBB" w:rsidP="00E50BBB">
      <w:pPr>
        <w:autoSpaceDE w:val="0"/>
        <w:autoSpaceDN w:val="0"/>
        <w:adjustRightInd w:val="0"/>
        <w:ind w:left="720"/>
        <w:rPr>
          <w:strike/>
          <w:color w:val="000000" w:themeColor="text1"/>
        </w:rPr>
      </w:pPr>
    </w:p>
    <w:p w14:paraId="1D79B609" w14:textId="77777777" w:rsidR="00E268F0" w:rsidRPr="00902E8E" w:rsidRDefault="00E268F0" w:rsidP="00E268F0">
      <w:pPr>
        <w:autoSpaceDE w:val="0"/>
        <w:autoSpaceDN w:val="0"/>
        <w:adjustRightInd w:val="0"/>
        <w:ind w:left="155"/>
        <w:rPr>
          <w:color w:val="000000" w:themeColor="text1"/>
          <w:u w:val="single"/>
        </w:rPr>
      </w:pPr>
      <w:r w:rsidRPr="00902E8E">
        <w:rPr>
          <w:color w:val="000000" w:themeColor="text1"/>
        </w:rPr>
        <w:t>7.3</w:t>
      </w:r>
      <w:r w:rsidRPr="00902E8E">
        <w:rPr>
          <w:color w:val="000000" w:themeColor="text1"/>
        </w:rPr>
        <w:tab/>
      </w:r>
      <w:r w:rsidRPr="00902E8E">
        <w:rPr>
          <w:b/>
          <w:color w:val="000000" w:themeColor="text1"/>
          <w:u w:val="single"/>
        </w:rPr>
        <w:t>Third Priority</w:t>
      </w:r>
    </w:p>
    <w:p w14:paraId="61493575" w14:textId="3AC8AD2E" w:rsidR="00E268F0" w:rsidRPr="00DE0B1B" w:rsidRDefault="00DE0B1B" w:rsidP="00DE0B1B">
      <w:pPr>
        <w:autoSpaceDE w:val="0"/>
        <w:autoSpaceDN w:val="0"/>
        <w:adjustRightInd w:val="0"/>
        <w:ind w:left="720" w:firstLine="5"/>
        <w:rPr>
          <w:color w:val="000000" w:themeColor="text1"/>
        </w:rPr>
      </w:pPr>
      <w:r w:rsidRPr="00DC7B33">
        <w:t xml:space="preserve">Non-recent </w:t>
      </w:r>
      <w:r w:rsidR="00AA5E70">
        <w:t xml:space="preserve">(more than 24 months) </w:t>
      </w:r>
      <w:r w:rsidRPr="00DC7B33">
        <w:t>Grade 12 Graduates, who are accepted at and enrolling in under-graduate studies at an eligible postsecondary institution</w:t>
      </w:r>
      <w:r>
        <w:t xml:space="preserve"> and have not been previously funded by </w:t>
      </w:r>
      <w:proofErr w:type="spellStart"/>
      <w:r w:rsidR="00AA5E70" w:rsidRPr="00902E8E">
        <w:rPr>
          <w:color w:val="000000" w:themeColor="text1"/>
          <w:w w:val="105"/>
        </w:rPr>
        <w:t>ʔaq̓am</w:t>
      </w:r>
      <w:proofErr w:type="spellEnd"/>
      <w:r>
        <w:t>.</w:t>
      </w:r>
    </w:p>
    <w:p w14:paraId="19A411E2" w14:textId="77777777" w:rsidR="00DE0B1B" w:rsidRDefault="00DE0B1B" w:rsidP="00E268F0">
      <w:pPr>
        <w:autoSpaceDE w:val="0"/>
        <w:autoSpaceDN w:val="0"/>
        <w:adjustRightInd w:val="0"/>
        <w:ind w:left="720"/>
        <w:rPr>
          <w:color w:val="000000" w:themeColor="text1"/>
        </w:rPr>
      </w:pPr>
    </w:p>
    <w:p w14:paraId="559BC951" w14:textId="50C51EC0" w:rsidR="00DE0B1B" w:rsidRDefault="00C95101" w:rsidP="00C95101">
      <w:pPr>
        <w:autoSpaceDE w:val="0"/>
        <w:autoSpaceDN w:val="0"/>
        <w:adjustRightInd w:val="0"/>
        <w:rPr>
          <w:b/>
          <w:color w:val="000000" w:themeColor="text1"/>
          <w:u w:val="single"/>
        </w:rPr>
      </w:pPr>
      <w:r w:rsidRPr="00C95101">
        <w:rPr>
          <w:bCs/>
          <w:color w:val="000000" w:themeColor="text1"/>
        </w:rPr>
        <w:t xml:space="preserve">  7.4</w:t>
      </w:r>
      <w:r w:rsidRPr="00C95101">
        <w:rPr>
          <w:b/>
          <w:color w:val="000000" w:themeColor="text1"/>
        </w:rPr>
        <w:tab/>
      </w:r>
      <w:r w:rsidRPr="00902E8E">
        <w:rPr>
          <w:b/>
          <w:color w:val="000000" w:themeColor="text1"/>
          <w:u w:val="single"/>
        </w:rPr>
        <w:t>Fourth Priority</w:t>
      </w:r>
    </w:p>
    <w:p w14:paraId="7523B736" w14:textId="403F71BA" w:rsidR="00C95101" w:rsidRDefault="00C95101" w:rsidP="00E268F0">
      <w:pPr>
        <w:autoSpaceDE w:val="0"/>
        <w:autoSpaceDN w:val="0"/>
        <w:adjustRightInd w:val="0"/>
        <w:ind w:left="720"/>
        <w:rPr>
          <w:color w:val="000000" w:themeColor="text1"/>
        </w:rPr>
      </w:pPr>
      <w:r w:rsidRPr="00DC7B33">
        <w:t xml:space="preserve">Students who require </w:t>
      </w:r>
      <w:r w:rsidR="000C4328">
        <w:t xml:space="preserve">completion of </w:t>
      </w:r>
      <w:r w:rsidRPr="00DC7B33">
        <w:t xml:space="preserve">secondary school pre-requisites </w:t>
      </w:r>
      <w:r w:rsidR="000C4328">
        <w:t xml:space="preserve">before </w:t>
      </w:r>
      <w:r w:rsidRPr="00DC7B33">
        <w:t>enter</w:t>
      </w:r>
      <w:r w:rsidR="000C4328">
        <w:t>ing</w:t>
      </w:r>
      <w:r w:rsidRPr="00DC7B33">
        <w:t xml:space="preserve"> their chosen post-secondary program (University and College Entrance Preparation -UCEP).</w:t>
      </w:r>
    </w:p>
    <w:p w14:paraId="5BA52E68" w14:textId="77777777" w:rsidR="00DE0B1B" w:rsidRDefault="00DE0B1B" w:rsidP="00E268F0">
      <w:pPr>
        <w:autoSpaceDE w:val="0"/>
        <w:autoSpaceDN w:val="0"/>
        <w:adjustRightInd w:val="0"/>
        <w:ind w:left="720"/>
        <w:rPr>
          <w:color w:val="000000" w:themeColor="text1"/>
        </w:rPr>
      </w:pPr>
    </w:p>
    <w:p w14:paraId="6D0E1653" w14:textId="5F746BF6" w:rsidR="00E268F0" w:rsidRPr="00902E8E" w:rsidRDefault="00E268F0" w:rsidP="00E268F0">
      <w:pPr>
        <w:autoSpaceDE w:val="0"/>
        <w:autoSpaceDN w:val="0"/>
        <w:adjustRightInd w:val="0"/>
        <w:ind w:left="155"/>
        <w:rPr>
          <w:color w:val="000000" w:themeColor="text1"/>
          <w:u w:val="single"/>
        </w:rPr>
      </w:pPr>
      <w:r w:rsidRPr="00902E8E">
        <w:rPr>
          <w:color w:val="000000" w:themeColor="text1"/>
        </w:rPr>
        <w:t>7.</w:t>
      </w:r>
      <w:r w:rsidR="00C95101">
        <w:rPr>
          <w:color w:val="000000" w:themeColor="text1"/>
        </w:rPr>
        <w:t>5</w:t>
      </w:r>
      <w:r w:rsidRPr="00902E8E">
        <w:rPr>
          <w:color w:val="000000" w:themeColor="text1"/>
        </w:rPr>
        <w:tab/>
        <w:t xml:space="preserve"> </w:t>
      </w:r>
      <w:r w:rsidRPr="00902E8E">
        <w:rPr>
          <w:b/>
          <w:color w:val="000000" w:themeColor="text1"/>
          <w:u w:val="single"/>
        </w:rPr>
        <w:t>F</w:t>
      </w:r>
      <w:r w:rsidR="00C95101">
        <w:rPr>
          <w:b/>
          <w:color w:val="000000" w:themeColor="text1"/>
          <w:u w:val="single"/>
        </w:rPr>
        <w:t>if</w:t>
      </w:r>
      <w:r w:rsidRPr="00902E8E">
        <w:rPr>
          <w:b/>
          <w:color w:val="000000" w:themeColor="text1"/>
          <w:u w:val="single"/>
        </w:rPr>
        <w:t>th Priority</w:t>
      </w:r>
    </w:p>
    <w:p w14:paraId="6CF68DB1" w14:textId="4BBD086E" w:rsidR="00C95101" w:rsidRPr="00DC7B33" w:rsidRDefault="00C95101" w:rsidP="00C95101">
      <w:pPr>
        <w:ind w:firstLine="720"/>
      </w:pPr>
      <w:r>
        <w:t>S</w:t>
      </w:r>
      <w:r w:rsidRPr="00DC7B33">
        <w:t xml:space="preserve">tudents </w:t>
      </w:r>
      <w:r>
        <w:t xml:space="preserve">who are </w:t>
      </w:r>
      <w:r w:rsidRPr="00DC7B33">
        <w:t>requesting funding for tuition and books only.</w:t>
      </w:r>
    </w:p>
    <w:p w14:paraId="36CF04BF" w14:textId="77777777" w:rsidR="00E268F0" w:rsidRPr="00902E8E" w:rsidRDefault="00E268F0" w:rsidP="00E268F0">
      <w:pPr>
        <w:widowControl w:val="0"/>
        <w:tabs>
          <w:tab w:val="left" w:pos="469"/>
        </w:tabs>
        <w:autoSpaceDE w:val="0"/>
        <w:autoSpaceDN w:val="0"/>
        <w:spacing w:before="7"/>
        <w:ind w:left="720"/>
        <w:rPr>
          <w:color w:val="000000" w:themeColor="text1"/>
          <w:w w:val="105"/>
        </w:rPr>
      </w:pPr>
    </w:p>
    <w:p w14:paraId="3EF5F22C" w14:textId="5D44320B" w:rsidR="00E268F0" w:rsidRDefault="00E268F0" w:rsidP="00E268F0">
      <w:pPr>
        <w:autoSpaceDE w:val="0"/>
        <w:autoSpaceDN w:val="0"/>
        <w:adjustRightInd w:val="0"/>
        <w:ind w:left="155"/>
        <w:rPr>
          <w:b/>
          <w:color w:val="000000" w:themeColor="text1"/>
          <w:u w:val="single"/>
        </w:rPr>
      </w:pPr>
      <w:r w:rsidRPr="00902E8E">
        <w:rPr>
          <w:color w:val="000000" w:themeColor="text1"/>
        </w:rPr>
        <w:t>7.</w:t>
      </w:r>
      <w:r w:rsidR="00C95101">
        <w:rPr>
          <w:color w:val="000000" w:themeColor="text1"/>
        </w:rPr>
        <w:t>6</w:t>
      </w:r>
      <w:r w:rsidRPr="00902E8E">
        <w:rPr>
          <w:color w:val="000000" w:themeColor="text1"/>
        </w:rPr>
        <w:tab/>
      </w:r>
      <w:r w:rsidR="00C95101">
        <w:rPr>
          <w:b/>
          <w:color w:val="000000" w:themeColor="text1"/>
          <w:u w:val="single"/>
        </w:rPr>
        <w:t>Six</w:t>
      </w:r>
      <w:r w:rsidRPr="00902E8E">
        <w:rPr>
          <w:b/>
          <w:color w:val="000000" w:themeColor="text1"/>
          <w:u w:val="single"/>
        </w:rPr>
        <w:t>th Priority</w:t>
      </w:r>
    </w:p>
    <w:p w14:paraId="7DF8787F" w14:textId="2EB942E4" w:rsidR="00087104" w:rsidRPr="00DC7B33" w:rsidRDefault="00C95101" w:rsidP="00DC17FE">
      <w:pPr>
        <w:ind w:left="720"/>
      </w:pPr>
      <w:r w:rsidRPr="00DC7B33">
        <w:t>Waitlisted eligible students who applied the previous year and did not receive funding.  Waitlisted students will be prioritized according to their program funding priorities.</w:t>
      </w:r>
    </w:p>
    <w:p w14:paraId="5CA35E48" w14:textId="3DBBD74F" w:rsidR="00C95101" w:rsidRPr="00C95101" w:rsidRDefault="00C95101" w:rsidP="00E268F0">
      <w:pPr>
        <w:autoSpaceDE w:val="0"/>
        <w:autoSpaceDN w:val="0"/>
        <w:adjustRightInd w:val="0"/>
        <w:ind w:left="155"/>
        <w:rPr>
          <w:bCs/>
          <w:color w:val="000000" w:themeColor="text1"/>
        </w:rPr>
      </w:pPr>
    </w:p>
    <w:p w14:paraId="5F8D5CE8" w14:textId="63492A36" w:rsidR="00C95101" w:rsidRDefault="00C95101" w:rsidP="00C95101">
      <w:pPr>
        <w:autoSpaceDE w:val="0"/>
        <w:autoSpaceDN w:val="0"/>
        <w:adjustRightInd w:val="0"/>
        <w:ind w:left="155"/>
        <w:rPr>
          <w:b/>
          <w:color w:val="000000" w:themeColor="text1"/>
          <w:u w:val="single"/>
        </w:rPr>
      </w:pPr>
      <w:r w:rsidRPr="00902E8E">
        <w:rPr>
          <w:color w:val="000000" w:themeColor="text1"/>
        </w:rPr>
        <w:t>7.</w:t>
      </w:r>
      <w:r>
        <w:rPr>
          <w:color w:val="000000" w:themeColor="text1"/>
        </w:rPr>
        <w:t>7</w:t>
      </w:r>
      <w:r w:rsidRPr="00902E8E">
        <w:rPr>
          <w:color w:val="000000" w:themeColor="text1"/>
        </w:rPr>
        <w:tab/>
      </w:r>
      <w:r>
        <w:rPr>
          <w:b/>
          <w:color w:val="000000" w:themeColor="text1"/>
          <w:u w:val="single"/>
        </w:rPr>
        <w:t>Seven</w:t>
      </w:r>
      <w:r w:rsidRPr="00902E8E">
        <w:rPr>
          <w:b/>
          <w:color w:val="000000" w:themeColor="text1"/>
          <w:u w:val="single"/>
        </w:rPr>
        <w:t>th Priority</w:t>
      </w:r>
    </w:p>
    <w:p w14:paraId="517864B9" w14:textId="64F3D848" w:rsidR="00C95101" w:rsidRDefault="00540D1C" w:rsidP="00C95101">
      <w:pPr>
        <w:ind w:left="720"/>
      </w:pPr>
      <w:r w:rsidRPr="00540D1C">
        <w:t>Graduate students entering an advanced professional certificate or degree program at the Master level.</w:t>
      </w:r>
    </w:p>
    <w:p w14:paraId="79BD371E" w14:textId="77777777" w:rsidR="00540D1C" w:rsidRPr="00540D1C" w:rsidRDefault="00540D1C" w:rsidP="00C95101">
      <w:pPr>
        <w:ind w:left="720"/>
      </w:pPr>
    </w:p>
    <w:p w14:paraId="186CA2E1" w14:textId="7A2A4C9B" w:rsidR="00C95101" w:rsidRDefault="00C95101" w:rsidP="00C95101">
      <w:pPr>
        <w:autoSpaceDE w:val="0"/>
        <w:autoSpaceDN w:val="0"/>
        <w:adjustRightInd w:val="0"/>
        <w:ind w:left="155"/>
        <w:rPr>
          <w:b/>
          <w:color w:val="000000" w:themeColor="text1"/>
          <w:u w:val="single"/>
        </w:rPr>
      </w:pPr>
      <w:r w:rsidRPr="00902E8E">
        <w:rPr>
          <w:color w:val="000000" w:themeColor="text1"/>
        </w:rPr>
        <w:t>7.</w:t>
      </w:r>
      <w:r>
        <w:rPr>
          <w:color w:val="000000" w:themeColor="text1"/>
        </w:rPr>
        <w:t>8</w:t>
      </w:r>
      <w:r w:rsidRPr="00902E8E">
        <w:rPr>
          <w:color w:val="000000" w:themeColor="text1"/>
        </w:rPr>
        <w:tab/>
      </w:r>
      <w:r>
        <w:rPr>
          <w:b/>
          <w:color w:val="000000" w:themeColor="text1"/>
          <w:u w:val="single"/>
        </w:rPr>
        <w:t>Eigh</w:t>
      </w:r>
      <w:r w:rsidRPr="00902E8E">
        <w:rPr>
          <w:b/>
          <w:color w:val="000000" w:themeColor="text1"/>
          <w:u w:val="single"/>
        </w:rPr>
        <w:t>th Priority</w:t>
      </w:r>
    </w:p>
    <w:p w14:paraId="16017007" w14:textId="77777777" w:rsidR="00C95101" w:rsidRPr="00DC7B33" w:rsidRDefault="00C95101" w:rsidP="00C95101">
      <w:pPr>
        <w:ind w:firstLine="720"/>
      </w:pPr>
      <w:r w:rsidRPr="00DC7B33">
        <w:t>Graduate students entering a Doctoral (PHD) program.</w:t>
      </w:r>
    </w:p>
    <w:p w14:paraId="3C08DE1F" w14:textId="77777777" w:rsidR="00C95101" w:rsidRDefault="00C95101" w:rsidP="00C95101">
      <w:pPr>
        <w:widowControl w:val="0"/>
        <w:tabs>
          <w:tab w:val="left" w:pos="431"/>
        </w:tabs>
        <w:autoSpaceDE w:val="0"/>
        <w:autoSpaceDN w:val="0"/>
        <w:spacing w:before="3" w:line="257" w:lineRule="auto"/>
        <w:ind w:right="340"/>
        <w:rPr>
          <w:color w:val="000000" w:themeColor="text1"/>
          <w:w w:val="105"/>
        </w:rPr>
      </w:pPr>
    </w:p>
    <w:p w14:paraId="2CBA95B4" w14:textId="1447EEC9" w:rsidR="00E50BBB" w:rsidRDefault="0060737B" w:rsidP="00C95101">
      <w:pPr>
        <w:widowControl w:val="0"/>
        <w:tabs>
          <w:tab w:val="left" w:pos="431"/>
        </w:tabs>
        <w:autoSpaceDE w:val="0"/>
        <w:autoSpaceDN w:val="0"/>
        <w:spacing w:before="3" w:line="257" w:lineRule="auto"/>
        <w:ind w:left="720" w:right="340"/>
        <w:rPr>
          <w:color w:val="000000" w:themeColor="text1"/>
          <w:w w:val="105"/>
        </w:rPr>
      </w:pPr>
      <w:r>
        <w:rPr>
          <w:color w:val="000000" w:themeColor="text1"/>
          <w:w w:val="105"/>
        </w:rPr>
        <w:t xml:space="preserve">In cases where there are insufficient funds for all students </w:t>
      </w:r>
      <w:r w:rsidR="00457887">
        <w:rPr>
          <w:color w:val="000000" w:themeColor="text1"/>
          <w:w w:val="105"/>
        </w:rPr>
        <w:t>to</w:t>
      </w:r>
      <w:r>
        <w:rPr>
          <w:color w:val="000000" w:themeColor="text1"/>
          <w:w w:val="105"/>
        </w:rPr>
        <w:t xml:space="preserve"> be funded within a priority level, applicants who are band members shall take priority.  </w:t>
      </w:r>
      <w:r w:rsidR="00C869D9" w:rsidRPr="00902E8E">
        <w:rPr>
          <w:color w:val="000000" w:themeColor="text1"/>
          <w:w w:val="105"/>
        </w:rPr>
        <w:t xml:space="preserve">For further information, please contact the </w:t>
      </w:r>
      <w:proofErr w:type="spellStart"/>
      <w:r w:rsidR="007D4D38">
        <w:rPr>
          <w:color w:val="000000" w:themeColor="text1"/>
          <w:w w:val="105"/>
        </w:rPr>
        <w:t>ʔaq̓am</w:t>
      </w:r>
      <w:proofErr w:type="spellEnd"/>
      <w:r w:rsidR="007D4D38">
        <w:rPr>
          <w:color w:val="000000" w:themeColor="text1"/>
          <w:w w:val="105"/>
        </w:rPr>
        <w:t xml:space="preserve"> P</w:t>
      </w:r>
      <w:r w:rsidR="00C869D9" w:rsidRPr="00902E8E">
        <w:rPr>
          <w:color w:val="000000" w:themeColor="text1"/>
          <w:w w:val="105"/>
        </w:rPr>
        <w:t xml:space="preserve">rogram </w:t>
      </w:r>
      <w:r w:rsidR="007D4D38">
        <w:rPr>
          <w:color w:val="000000" w:themeColor="text1"/>
          <w:w w:val="105"/>
        </w:rPr>
        <w:t>M</w:t>
      </w:r>
      <w:r w:rsidR="00C869D9" w:rsidRPr="00902E8E">
        <w:rPr>
          <w:color w:val="000000" w:themeColor="text1"/>
          <w:w w:val="105"/>
        </w:rPr>
        <w:t>anager.</w:t>
      </w:r>
    </w:p>
    <w:p w14:paraId="56CD8782" w14:textId="25D4690F" w:rsidR="00540D1C" w:rsidRDefault="00540D1C" w:rsidP="00540D1C">
      <w:pPr>
        <w:widowControl w:val="0"/>
        <w:tabs>
          <w:tab w:val="left" w:pos="431"/>
        </w:tabs>
        <w:autoSpaceDE w:val="0"/>
        <w:autoSpaceDN w:val="0"/>
        <w:spacing w:before="3" w:line="257" w:lineRule="auto"/>
        <w:ind w:right="340"/>
        <w:rPr>
          <w:color w:val="000000" w:themeColor="text1"/>
          <w:w w:val="105"/>
        </w:rPr>
      </w:pPr>
    </w:p>
    <w:p w14:paraId="60CF2E54" w14:textId="342D012E" w:rsidR="00540D1C" w:rsidRPr="00540D1C" w:rsidRDefault="00540D1C" w:rsidP="00540D1C">
      <w:pPr>
        <w:rPr>
          <w:b/>
          <w:bCs/>
          <w:i/>
          <w:iCs/>
          <w:sz w:val="22"/>
          <w:szCs w:val="22"/>
        </w:rPr>
      </w:pPr>
      <w:r>
        <w:rPr>
          <w:color w:val="000000" w:themeColor="text1"/>
          <w:w w:val="105"/>
        </w:rPr>
        <w:t>*</w:t>
      </w:r>
      <w:r w:rsidRPr="00540D1C">
        <w:rPr>
          <w:b/>
          <w:bCs/>
          <w:i/>
          <w:iCs/>
          <w:sz w:val="22"/>
          <w:szCs w:val="22"/>
        </w:rPr>
        <w:t xml:space="preserve"> </w:t>
      </w:r>
      <w:r w:rsidRPr="004509EF">
        <w:rPr>
          <w:b/>
          <w:bCs/>
          <w:i/>
          <w:iCs/>
          <w:sz w:val="22"/>
          <w:szCs w:val="22"/>
        </w:rPr>
        <w:t xml:space="preserve">Within each priority level, potential contributions toward the goals of </w:t>
      </w:r>
      <w:proofErr w:type="spellStart"/>
      <w:r w:rsidRPr="004509EF">
        <w:rPr>
          <w:b/>
          <w:bCs/>
          <w:i/>
          <w:iCs/>
          <w:sz w:val="22"/>
          <w:szCs w:val="22"/>
        </w:rPr>
        <w:t>ʔaq̓am</w:t>
      </w:r>
      <w:proofErr w:type="spellEnd"/>
      <w:r w:rsidRPr="004509EF">
        <w:rPr>
          <w:b/>
          <w:bCs/>
          <w:i/>
          <w:iCs/>
          <w:sz w:val="22"/>
          <w:szCs w:val="22"/>
        </w:rPr>
        <w:t xml:space="preserve">, as stated in ka </w:t>
      </w:r>
      <w:proofErr w:type="spellStart"/>
      <w:r w:rsidRPr="004509EF">
        <w:rPr>
          <w:b/>
          <w:bCs/>
          <w:i/>
          <w:iCs/>
          <w:sz w:val="22"/>
          <w:szCs w:val="22"/>
        </w:rPr>
        <w:t>kniⱡwi·tiyaⱡa</w:t>
      </w:r>
      <w:proofErr w:type="spellEnd"/>
      <w:r w:rsidRPr="004509EF">
        <w:rPr>
          <w:b/>
          <w:bCs/>
          <w:i/>
          <w:iCs/>
          <w:sz w:val="22"/>
          <w:szCs w:val="22"/>
        </w:rPr>
        <w:t xml:space="preserve"> </w:t>
      </w:r>
      <w:r>
        <w:rPr>
          <w:b/>
          <w:bCs/>
          <w:i/>
          <w:iCs/>
        </w:rPr>
        <w:t xml:space="preserve">and </w:t>
      </w:r>
      <w:r w:rsidRPr="004509EF">
        <w:rPr>
          <w:b/>
          <w:bCs/>
          <w:i/>
          <w:iCs/>
          <w:sz w:val="22"/>
          <w:szCs w:val="22"/>
        </w:rPr>
        <w:t>as reflected in</w:t>
      </w:r>
      <w:r>
        <w:rPr>
          <w:b/>
          <w:bCs/>
          <w:i/>
          <w:iCs/>
        </w:rPr>
        <w:t xml:space="preserve"> applicant’s</w:t>
      </w:r>
      <w:r w:rsidRPr="004509EF">
        <w:rPr>
          <w:b/>
          <w:bCs/>
          <w:i/>
          <w:iCs/>
          <w:sz w:val="22"/>
          <w:szCs w:val="22"/>
        </w:rPr>
        <w:t xml:space="preserve"> letter of intent (Appen</w:t>
      </w:r>
      <w:r>
        <w:rPr>
          <w:b/>
          <w:bCs/>
          <w:i/>
          <w:iCs/>
        </w:rPr>
        <w:t>d</w:t>
      </w:r>
      <w:r w:rsidRPr="004509EF">
        <w:rPr>
          <w:b/>
          <w:bCs/>
          <w:i/>
          <w:iCs/>
          <w:sz w:val="22"/>
          <w:szCs w:val="22"/>
        </w:rPr>
        <w:t>ix D of application package) will be considered.</w:t>
      </w:r>
    </w:p>
    <w:p w14:paraId="1597D36B" w14:textId="77777777" w:rsidR="00F54738" w:rsidRPr="00902E8E" w:rsidRDefault="00F54738" w:rsidP="001F6FE3">
      <w:pPr>
        <w:pStyle w:val="BodyText"/>
        <w:spacing w:before="2"/>
        <w:ind w:left="599"/>
        <w:rPr>
          <w:color w:val="000000" w:themeColor="text1"/>
        </w:rPr>
      </w:pPr>
    </w:p>
    <w:p w14:paraId="09E0597E" w14:textId="77777777" w:rsidR="00E50BBB" w:rsidRPr="00902E8E" w:rsidRDefault="00E50BBB" w:rsidP="008051FF">
      <w:pPr>
        <w:pStyle w:val="BodyText"/>
        <w:spacing w:before="2"/>
        <w:rPr>
          <w:color w:val="000000" w:themeColor="text1"/>
        </w:rPr>
      </w:pPr>
    </w:p>
    <w:p w14:paraId="514ED56A" w14:textId="77777777" w:rsidR="003070E8" w:rsidRPr="00902E8E" w:rsidRDefault="003070E8" w:rsidP="001F6FE3">
      <w:pPr>
        <w:autoSpaceDE w:val="0"/>
        <w:autoSpaceDN w:val="0"/>
        <w:adjustRightInd w:val="0"/>
        <w:rPr>
          <w:b/>
          <w:bCs/>
          <w:color w:val="000000" w:themeColor="text1"/>
        </w:rPr>
      </w:pPr>
      <w:r w:rsidRPr="00902E8E">
        <w:rPr>
          <w:b/>
          <w:bCs/>
          <w:color w:val="000000" w:themeColor="text1"/>
        </w:rPr>
        <w:t xml:space="preserve">8 </w:t>
      </w:r>
      <w:r w:rsidRPr="00902E8E">
        <w:rPr>
          <w:b/>
          <w:bCs/>
          <w:color w:val="000000" w:themeColor="text1"/>
        </w:rPr>
        <w:tab/>
        <w:t>Waitlist</w:t>
      </w:r>
    </w:p>
    <w:p w14:paraId="585E2D4E" w14:textId="77777777" w:rsidR="003070E8" w:rsidRPr="00902E8E" w:rsidRDefault="003070E8" w:rsidP="001F6FE3">
      <w:pPr>
        <w:pStyle w:val="BodyText"/>
        <w:spacing w:before="1"/>
        <w:rPr>
          <w:b/>
          <w:color w:val="000000" w:themeColor="text1"/>
          <w:sz w:val="20"/>
        </w:rPr>
      </w:pPr>
    </w:p>
    <w:p w14:paraId="3AD059FA" w14:textId="30712CD8" w:rsidR="00457887" w:rsidRPr="00902E8E" w:rsidRDefault="003070E8" w:rsidP="00682A30">
      <w:pPr>
        <w:pStyle w:val="BodyText"/>
        <w:spacing w:line="254" w:lineRule="auto"/>
        <w:ind w:left="118" w:firstLine="6"/>
        <w:rPr>
          <w:color w:val="000000" w:themeColor="text1"/>
        </w:rPr>
      </w:pPr>
      <w:r w:rsidRPr="00902E8E">
        <w:rPr>
          <w:color w:val="000000" w:themeColor="text1"/>
          <w:w w:val="105"/>
        </w:rPr>
        <w:t xml:space="preserve">All eligible students who are unable to be sponsored at the time of application will be placed on a waitlist. Students on the waitlist will be selected for </w:t>
      </w:r>
      <w:r w:rsidR="005E2A16" w:rsidRPr="00902E8E">
        <w:rPr>
          <w:color w:val="000000" w:themeColor="text1"/>
          <w:w w:val="105"/>
        </w:rPr>
        <w:t>funding,</w:t>
      </w:r>
      <w:r w:rsidRPr="00902E8E">
        <w:rPr>
          <w:color w:val="000000" w:themeColor="text1"/>
          <w:w w:val="105"/>
        </w:rPr>
        <w:t xml:space="preserve"> as it is available</w:t>
      </w:r>
      <w:r w:rsidR="00457887">
        <w:rPr>
          <w:color w:val="000000" w:themeColor="text1"/>
          <w:w w:val="105"/>
        </w:rPr>
        <w:t>,</w:t>
      </w:r>
      <w:r w:rsidRPr="00902E8E">
        <w:rPr>
          <w:color w:val="000000" w:themeColor="text1"/>
          <w:w w:val="105"/>
        </w:rPr>
        <w:t xml:space="preserve"> based on the priorit</w:t>
      </w:r>
      <w:r w:rsidR="00296CCE">
        <w:rPr>
          <w:color w:val="000000" w:themeColor="text1"/>
          <w:w w:val="105"/>
        </w:rPr>
        <w:t>y levels listed in section 7.</w:t>
      </w:r>
      <w:r w:rsidR="0024255B" w:rsidRPr="00902E8E">
        <w:rPr>
          <w:color w:val="000000" w:themeColor="text1"/>
          <w:w w:val="105"/>
        </w:rPr>
        <w:t xml:space="preserve"> </w:t>
      </w:r>
    </w:p>
    <w:p w14:paraId="04FD2340" w14:textId="77777777" w:rsidR="004631CF" w:rsidRPr="00902E8E" w:rsidRDefault="004631CF" w:rsidP="001F6FE3">
      <w:pPr>
        <w:pStyle w:val="BodyText"/>
        <w:spacing w:line="254" w:lineRule="auto"/>
        <w:ind w:left="109" w:right="133" w:firstLine="7"/>
        <w:rPr>
          <w:b/>
          <w:bCs/>
          <w:color w:val="000000" w:themeColor="text1"/>
          <w:w w:val="105"/>
        </w:rPr>
      </w:pPr>
    </w:p>
    <w:p w14:paraId="7E3E114F" w14:textId="32F232B8" w:rsidR="009A5495" w:rsidRPr="00902E8E" w:rsidRDefault="003070E8" w:rsidP="001F6FE3">
      <w:pPr>
        <w:pStyle w:val="BodyText"/>
        <w:spacing w:line="254" w:lineRule="auto"/>
        <w:ind w:left="109" w:right="133" w:firstLine="7"/>
        <w:rPr>
          <w:b/>
          <w:bCs/>
          <w:color w:val="000000" w:themeColor="text1"/>
          <w:w w:val="105"/>
        </w:rPr>
      </w:pPr>
      <w:r w:rsidRPr="00902E8E">
        <w:rPr>
          <w:b/>
          <w:bCs/>
          <w:color w:val="000000" w:themeColor="text1"/>
          <w:w w:val="105"/>
        </w:rPr>
        <w:t xml:space="preserve">The waitlist is valid for the year of application; students must re-apply </w:t>
      </w:r>
      <w:r w:rsidR="00682A30">
        <w:rPr>
          <w:b/>
          <w:bCs/>
          <w:color w:val="000000" w:themeColor="text1"/>
          <w:w w:val="105"/>
        </w:rPr>
        <w:t>within 12 months to be considered as a waitlisted student.</w:t>
      </w:r>
    </w:p>
    <w:p w14:paraId="2E2AF358" w14:textId="77777777" w:rsidR="004631CF" w:rsidRPr="00902E8E" w:rsidRDefault="004631CF" w:rsidP="001F6FE3">
      <w:pPr>
        <w:pStyle w:val="BodyText"/>
        <w:spacing w:line="254" w:lineRule="auto"/>
        <w:ind w:left="109" w:right="133" w:firstLine="7"/>
        <w:rPr>
          <w:color w:val="000000" w:themeColor="text1"/>
          <w:w w:val="105"/>
        </w:rPr>
      </w:pPr>
    </w:p>
    <w:p w14:paraId="40C64352" w14:textId="77777777" w:rsidR="00B27538" w:rsidRPr="00902E8E" w:rsidRDefault="003070E8" w:rsidP="001F6FE3">
      <w:pPr>
        <w:pStyle w:val="BodyText"/>
        <w:spacing w:line="254" w:lineRule="auto"/>
        <w:ind w:left="109" w:right="133" w:firstLine="7"/>
        <w:rPr>
          <w:color w:val="000000" w:themeColor="text1"/>
          <w:w w:val="105"/>
        </w:rPr>
      </w:pPr>
      <w:r w:rsidRPr="00902E8E">
        <w:rPr>
          <w:color w:val="000000" w:themeColor="text1"/>
          <w:w w:val="105"/>
        </w:rPr>
        <w:t>Re-application does not guarantee funding.</w:t>
      </w:r>
    </w:p>
    <w:p w14:paraId="11117E27" w14:textId="77777777" w:rsidR="00B27538" w:rsidRPr="00902E8E" w:rsidRDefault="00B27538" w:rsidP="001F6FE3">
      <w:pPr>
        <w:pStyle w:val="BodyText"/>
        <w:spacing w:line="254" w:lineRule="auto"/>
        <w:ind w:left="109" w:right="133" w:firstLine="7"/>
        <w:rPr>
          <w:color w:val="000000" w:themeColor="text1"/>
          <w:w w:val="105"/>
        </w:rPr>
      </w:pPr>
    </w:p>
    <w:p w14:paraId="67215E14" w14:textId="77777777" w:rsidR="00B27538" w:rsidRPr="00902E8E" w:rsidRDefault="00B27538" w:rsidP="001F6FE3">
      <w:pPr>
        <w:pStyle w:val="BodyText"/>
        <w:spacing w:line="254" w:lineRule="auto"/>
        <w:ind w:left="109" w:right="133" w:firstLine="7"/>
        <w:rPr>
          <w:color w:val="000000" w:themeColor="text1"/>
          <w:w w:val="105"/>
        </w:rPr>
      </w:pPr>
    </w:p>
    <w:p w14:paraId="7FD37621" w14:textId="37FE9D0D" w:rsidR="00DC4098" w:rsidRPr="00902E8E" w:rsidRDefault="00E50BBB">
      <w:pPr>
        <w:spacing w:after="200" w:line="276" w:lineRule="auto"/>
        <w:rPr>
          <w:b/>
          <w:bCs/>
          <w:color w:val="000000" w:themeColor="text1"/>
        </w:rPr>
      </w:pPr>
      <w:r w:rsidRPr="00902E8E">
        <w:rPr>
          <w:b/>
          <w:bCs/>
          <w:color w:val="000000" w:themeColor="text1"/>
        </w:rPr>
        <w:t>9</w:t>
      </w:r>
      <w:r w:rsidR="00DC4098" w:rsidRPr="00902E8E">
        <w:rPr>
          <w:b/>
          <w:bCs/>
          <w:color w:val="000000" w:themeColor="text1"/>
        </w:rPr>
        <w:t xml:space="preserve">. </w:t>
      </w:r>
      <w:r w:rsidR="00457887">
        <w:rPr>
          <w:b/>
          <w:bCs/>
          <w:color w:val="000000" w:themeColor="text1"/>
        </w:rPr>
        <w:tab/>
      </w:r>
      <w:r w:rsidR="00DC4098" w:rsidRPr="00902E8E">
        <w:rPr>
          <w:b/>
          <w:bCs/>
          <w:color w:val="000000" w:themeColor="text1"/>
        </w:rPr>
        <w:t>Council Discretionary Funding</w:t>
      </w:r>
    </w:p>
    <w:p w14:paraId="134B8564" w14:textId="630BE541" w:rsidR="00DC4098" w:rsidRPr="00902E8E" w:rsidRDefault="00DC4098">
      <w:pPr>
        <w:spacing w:after="200" w:line="276" w:lineRule="auto"/>
        <w:rPr>
          <w:color w:val="000000" w:themeColor="text1"/>
        </w:rPr>
      </w:pPr>
      <w:bookmarkStart w:id="1" w:name="_Hlk136338910"/>
      <w:r w:rsidRPr="00902E8E">
        <w:rPr>
          <w:color w:val="000000" w:themeColor="text1"/>
        </w:rPr>
        <w:t xml:space="preserve">Each year </w:t>
      </w:r>
      <w:proofErr w:type="spellStart"/>
      <w:r w:rsidRPr="00902E8E">
        <w:rPr>
          <w:color w:val="000000" w:themeColor="text1"/>
        </w:rPr>
        <w:t>ʔaq̓am</w:t>
      </w:r>
      <w:proofErr w:type="spellEnd"/>
      <w:r w:rsidRPr="00902E8E">
        <w:rPr>
          <w:color w:val="000000" w:themeColor="text1"/>
        </w:rPr>
        <w:t xml:space="preserve"> </w:t>
      </w:r>
      <w:r w:rsidR="00635E6D" w:rsidRPr="00902E8E">
        <w:rPr>
          <w:color w:val="000000" w:themeColor="text1"/>
        </w:rPr>
        <w:t>Nasu</w:t>
      </w:r>
      <w:r w:rsidR="00635E6D" w:rsidRPr="00902E8E">
        <w:rPr>
          <w:color w:val="000000" w:themeColor="text1"/>
          <w:lang w:val="en-CA"/>
        </w:rPr>
        <w:t>ʔ</w:t>
      </w:r>
      <w:r w:rsidR="00635E6D" w:rsidRPr="00902E8E">
        <w:rPr>
          <w:color w:val="000000" w:themeColor="text1"/>
        </w:rPr>
        <w:t>kin (</w:t>
      </w:r>
      <w:r w:rsidR="002564FD" w:rsidRPr="00902E8E">
        <w:rPr>
          <w:color w:val="000000" w:themeColor="text1"/>
        </w:rPr>
        <w:t>C</w:t>
      </w:r>
      <w:r w:rsidRPr="00902E8E">
        <w:rPr>
          <w:color w:val="000000" w:themeColor="text1"/>
        </w:rPr>
        <w:t>hief</w:t>
      </w:r>
      <w:r w:rsidR="00635E6D" w:rsidRPr="00902E8E">
        <w:rPr>
          <w:color w:val="000000" w:themeColor="text1"/>
        </w:rPr>
        <w:t>)</w:t>
      </w:r>
      <w:r w:rsidRPr="00902E8E">
        <w:rPr>
          <w:color w:val="000000" w:themeColor="text1"/>
        </w:rPr>
        <w:t xml:space="preserve"> and </w:t>
      </w:r>
      <w:r w:rsidR="002564FD" w:rsidRPr="00902E8E">
        <w:rPr>
          <w:color w:val="000000" w:themeColor="text1"/>
        </w:rPr>
        <w:t>C</w:t>
      </w:r>
      <w:r w:rsidRPr="00902E8E">
        <w:rPr>
          <w:color w:val="000000" w:themeColor="text1"/>
        </w:rPr>
        <w:t xml:space="preserve">ouncil </w:t>
      </w:r>
      <w:r w:rsidR="001771AF" w:rsidRPr="00902E8E">
        <w:rPr>
          <w:color w:val="000000" w:themeColor="text1"/>
        </w:rPr>
        <w:t xml:space="preserve">may </w:t>
      </w:r>
      <w:r w:rsidRPr="00902E8E">
        <w:rPr>
          <w:color w:val="000000" w:themeColor="text1"/>
        </w:rPr>
        <w:t>set aside own source revenue to be used for students who have been put on the waitlist</w:t>
      </w:r>
      <w:r w:rsidR="00E50BBB" w:rsidRPr="00902E8E">
        <w:rPr>
          <w:color w:val="000000" w:themeColor="text1"/>
        </w:rPr>
        <w:t xml:space="preserve"> due to insufficient funds, </w:t>
      </w:r>
      <w:r w:rsidR="00CF72CF" w:rsidRPr="00902E8E">
        <w:rPr>
          <w:color w:val="000000" w:themeColor="text1"/>
        </w:rPr>
        <w:t xml:space="preserve">have exceeded program limits, </w:t>
      </w:r>
      <w:r w:rsidR="00F54738" w:rsidRPr="00902E8E">
        <w:rPr>
          <w:color w:val="000000" w:themeColor="text1"/>
        </w:rPr>
        <w:t xml:space="preserve">or </w:t>
      </w:r>
      <w:r w:rsidRPr="00902E8E">
        <w:rPr>
          <w:color w:val="000000" w:themeColor="text1"/>
        </w:rPr>
        <w:t>do not meet the above criteria for funding</w:t>
      </w:r>
      <w:r w:rsidR="00F54738" w:rsidRPr="00902E8E">
        <w:rPr>
          <w:color w:val="000000" w:themeColor="text1"/>
        </w:rPr>
        <w:t>.</w:t>
      </w:r>
      <w:r w:rsidR="00E50BBB" w:rsidRPr="00902E8E">
        <w:rPr>
          <w:color w:val="000000" w:themeColor="text1"/>
        </w:rPr>
        <w:t xml:space="preserve"> </w:t>
      </w:r>
    </w:p>
    <w:p w14:paraId="4001C3F8" w14:textId="60ED08F1" w:rsidR="007A4AD0" w:rsidRDefault="00682A30">
      <w:pPr>
        <w:spacing w:after="200" w:line="276" w:lineRule="auto"/>
        <w:rPr>
          <w:color w:val="000000" w:themeColor="text1"/>
        </w:rPr>
      </w:pPr>
      <w:r>
        <w:rPr>
          <w:color w:val="000000" w:themeColor="text1"/>
        </w:rPr>
        <w:t xml:space="preserve">When funds are insufficient to sponsor all applicants, </w:t>
      </w:r>
      <w:r w:rsidR="00952E4A">
        <w:rPr>
          <w:color w:val="000000" w:themeColor="text1"/>
        </w:rPr>
        <w:t>upon recommendation from the Education Committee, the Director of Education and learning</w:t>
      </w:r>
      <w:r w:rsidR="00E50BBB" w:rsidRPr="00902E8E">
        <w:rPr>
          <w:color w:val="000000" w:themeColor="text1"/>
        </w:rPr>
        <w:t xml:space="preserve"> will request access to these funds for any applicants who have completed their application and fall into one of the above categories.  </w:t>
      </w:r>
      <w:bookmarkEnd w:id="1"/>
    </w:p>
    <w:p w14:paraId="460ED4D3" w14:textId="1DCD305F" w:rsidR="00457887" w:rsidRDefault="00457887">
      <w:pPr>
        <w:spacing w:after="200" w:line="276" w:lineRule="auto"/>
        <w:rPr>
          <w:color w:val="000000" w:themeColor="text1"/>
        </w:rPr>
      </w:pPr>
    </w:p>
    <w:p w14:paraId="63C56288" w14:textId="77777777" w:rsidR="00102736" w:rsidRDefault="00102736">
      <w:pPr>
        <w:spacing w:after="200" w:line="276" w:lineRule="auto"/>
        <w:rPr>
          <w:color w:val="000000" w:themeColor="text1"/>
        </w:rPr>
      </w:pPr>
    </w:p>
    <w:p w14:paraId="4F7468F7" w14:textId="77777777" w:rsidR="002606F9" w:rsidRPr="00457887" w:rsidRDefault="002606F9">
      <w:pPr>
        <w:spacing w:after="200" w:line="276" w:lineRule="auto"/>
        <w:rPr>
          <w:color w:val="000000" w:themeColor="text1"/>
        </w:rPr>
      </w:pPr>
    </w:p>
    <w:p w14:paraId="0D082247" w14:textId="4C4C9373" w:rsidR="00D64C13" w:rsidRPr="00AD29FD" w:rsidRDefault="000A6BD6" w:rsidP="00457887">
      <w:pPr>
        <w:pStyle w:val="BodyText"/>
        <w:spacing w:line="254" w:lineRule="auto"/>
        <w:ind w:right="133"/>
        <w:rPr>
          <w:b/>
          <w:bCs/>
          <w:color w:val="000000" w:themeColor="text1"/>
          <w:lang w:val="en-CA"/>
        </w:rPr>
      </w:pPr>
      <w:r w:rsidRPr="00902E8E">
        <w:rPr>
          <w:b/>
          <w:bCs/>
          <w:color w:val="000000" w:themeColor="text1"/>
        </w:rPr>
        <w:lastRenderedPageBreak/>
        <w:t>10.</w:t>
      </w:r>
      <w:r w:rsidR="009A5495" w:rsidRPr="00902E8E">
        <w:rPr>
          <w:b/>
          <w:bCs/>
          <w:color w:val="000000" w:themeColor="text1"/>
        </w:rPr>
        <w:tab/>
        <w:t>Program Support</w:t>
      </w:r>
      <w:r w:rsidR="00102736">
        <w:rPr>
          <w:b/>
          <w:bCs/>
          <w:color w:val="000000" w:themeColor="text1"/>
        </w:rPr>
        <w:t xml:space="preserve"> Levels</w:t>
      </w:r>
    </w:p>
    <w:p w14:paraId="003EFF3F" w14:textId="77777777" w:rsidR="00704393" w:rsidRPr="00902E8E" w:rsidRDefault="00704393" w:rsidP="005411B6">
      <w:pPr>
        <w:pStyle w:val="BodyText"/>
        <w:spacing w:before="11"/>
        <w:rPr>
          <w:color w:val="000000" w:themeColor="text1"/>
          <w:w w:val="105"/>
        </w:rPr>
      </w:pPr>
    </w:p>
    <w:p w14:paraId="05CD00A9" w14:textId="2DA2F0D5" w:rsidR="002B504B" w:rsidRPr="00902E8E" w:rsidRDefault="00AA2771" w:rsidP="001F6FE3">
      <w:pPr>
        <w:pStyle w:val="BodyText"/>
        <w:spacing w:before="11"/>
        <w:ind w:left="144"/>
        <w:rPr>
          <w:color w:val="000000" w:themeColor="text1"/>
          <w:w w:val="105"/>
        </w:rPr>
      </w:pPr>
      <w:r w:rsidRPr="00902E8E">
        <w:rPr>
          <w:color w:val="000000" w:themeColor="text1"/>
          <w:w w:val="105"/>
        </w:rPr>
        <w:t xml:space="preserve">The following levels </w:t>
      </w:r>
      <w:r w:rsidR="007F4FD7" w:rsidRPr="00902E8E">
        <w:rPr>
          <w:color w:val="000000" w:themeColor="text1"/>
          <w:w w:val="105"/>
        </w:rPr>
        <w:t xml:space="preserve">have historically formed </w:t>
      </w:r>
      <w:r w:rsidRPr="00902E8E">
        <w:rPr>
          <w:color w:val="000000" w:themeColor="text1"/>
          <w:w w:val="105"/>
        </w:rPr>
        <w:t xml:space="preserve">the basis of </w:t>
      </w:r>
      <w:r w:rsidR="002B504B" w:rsidRPr="00902E8E">
        <w:rPr>
          <w:color w:val="000000" w:themeColor="text1"/>
          <w:w w:val="105"/>
        </w:rPr>
        <w:t xml:space="preserve">Program </w:t>
      </w:r>
      <w:r w:rsidR="000A6BD6" w:rsidRPr="00902E8E">
        <w:rPr>
          <w:color w:val="000000" w:themeColor="text1"/>
          <w:w w:val="105"/>
        </w:rPr>
        <w:t>Support and</w:t>
      </w:r>
      <w:r w:rsidR="005E6202" w:rsidRPr="00902E8E">
        <w:rPr>
          <w:color w:val="000000" w:themeColor="text1"/>
          <w:w w:val="105"/>
        </w:rPr>
        <w:t xml:space="preserve"> continue to be referred to as a program-type designation.</w:t>
      </w:r>
      <w:r w:rsidR="007F4FD7" w:rsidRPr="00902E8E">
        <w:rPr>
          <w:color w:val="000000" w:themeColor="text1"/>
          <w:w w:val="105"/>
        </w:rPr>
        <w:t xml:space="preserve">  There are no time limit </w:t>
      </w:r>
      <w:r w:rsidR="005E6202" w:rsidRPr="00902E8E">
        <w:rPr>
          <w:color w:val="000000" w:themeColor="text1"/>
          <w:w w:val="105"/>
        </w:rPr>
        <w:t>restrict</w:t>
      </w:r>
      <w:r w:rsidR="00F54738" w:rsidRPr="00902E8E">
        <w:rPr>
          <w:color w:val="000000" w:themeColor="text1"/>
          <w:w w:val="105"/>
        </w:rPr>
        <w:t>ions</w:t>
      </w:r>
      <w:r w:rsidR="007F4FD7" w:rsidRPr="00902E8E">
        <w:rPr>
          <w:color w:val="000000" w:themeColor="text1"/>
          <w:w w:val="105"/>
        </w:rPr>
        <w:t xml:space="preserve"> with</w:t>
      </w:r>
      <w:r w:rsidR="005E6202" w:rsidRPr="00902E8E">
        <w:rPr>
          <w:color w:val="000000" w:themeColor="text1"/>
          <w:w w:val="105"/>
        </w:rPr>
        <w:t>in</w:t>
      </w:r>
      <w:r w:rsidR="007F4FD7" w:rsidRPr="00902E8E">
        <w:rPr>
          <w:color w:val="000000" w:themeColor="text1"/>
          <w:w w:val="105"/>
        </w:rPr>
        <w:t xml:space="preserve"> levels, and students can apply for funding in a previously taken level.  The rationale for repeated or extended funding within a previously </w:t>
      </w:r>
      <w:r w:rsidR="00F62AF4" w:rsidRPr="00902E8E">
        <w:rPr>
          <w:color w:val="000000" w:themeColor="text1"/>
          <w:w w:val="105"/>
        </w:rPr>
        <w:t xml:space="preserve">taken or </w:t>
      </w:r>
      <w:r w:rsidR="007F4FD7" w:rsidRPr="00902E8E">
        <w:rPr>
          <w:color w:val="000000" w:themeColor="text1"/>
          <w:w w:val="105"/>
        </w:rPr>
        <w:t>funded level should be clearly outlined in your</w:t>
      </w:r>
      <w:r w:rsidR="00AA66BF" w:rsidRPr="00902E8E">
        <w:rPr>
          <w:color w:val="000000" w:themeColor="text1"/>
          <w:w w:val="105"/>
        </w:rPr>
        <w:t xml:space="preserve"> </w:t>
      </w:r>
      <w:r w:rsidR="00AA66BF" w:rsidRPr="00902E8E">
        <w:rPr>
          <w:color w:val="000000" w:themeColor="text1"/>
          <w:w w:val="105"/>
          <w:lang w:val="en-CA"/>
        </w:rPr>
        <w:t>Personal Essay (</w:t>
      </w:r>
      <w:r w:rsidR="007F4FD7" w:rsidRPr="00D02CAC">
        <w:rPr>
          <w:color w:val="000000" w:themeColor="text1"/>
          <w:w w:val="105"/>
        </w:rPr>
        <w:t>letter of intent</w:t>
      </w:r>
      <w:r w:rsidR="00AA66BF" w:rsidRPr="00902E8E">
        <w:rPr>
          <w:color w:val="000000" w:themeColor="text1"/>
          <w:w w:val="105"/>
        </w:rPr>
        <w:t>)</w:t>
      </w:r>
      <w:r w:rsidR="007F4FD7" w:rsidRPr="00902E8E">
        <w:rPr>
          <w:color w:val="000000" w:themeColor="text1"/>
          <w:w w:val="105"/>
        </w:rPr>
        <w:t>.</w:t>
      </w:r>
    </w:p>
    <w:p w14:paraId="249F193B" w14:textId="77777777" w:rsidR="0006533F" w:rsidRPr="00902E8E" w:rsidRDefault="0006533F" w:rsidP="001F6FE3">
      <w:pPr>
        <w:pStyle w:val="BodyText"/>
        <w:spacing w:before="11"/>
        <w:ind w:left="144"/>
        <w:rPr>
          <w:color w:val="000000" w:themeColor="text1"/>
        </w:rPr>
      </w:pPr>
    </w:p>
    <w:p w14:paraId="0387EC2E" w14:textId="73D7C791" w:rsidR="002B504B" w:rsidRPr="00902E8E" w:rsidRDefault="002B504B" w:rsidP="00B21613">
      <w:pPr>
        <w:pStyle w:val="BodyText"/>
        <w:spacing w:line="254" w:lineRule="auto"/>
        <w:ind w:left="116" w:right="133" w:firstLine="4"/>
        <w:rPr>
          <w:color w:val="000000" w:themeColor="text1"/>
          <w:w w:val="105"/>
        </w:rPr>
      </w:pPr>
      <w:r w:rsidRPr="00902E8E">
        <w:rPr>
          <w:color w:val="000000" w:themeColor="text1"/>
          <w:w w:val="105"/>
        </w:rPr>
        <w:t>Level 1</w:t>
      </w:r>
      <w:r w:rsidR="00AA2771" w:rsidRPr="00902E8E">
        <w:rPr>
          <w:color w:val="000000" w:themeColor="text1"/>
          <w:w w:val="105"/>
        </w:rPr>
        <w:t>:</w:t>
      </w:r>
      <w:r w:rsidR="00AA2771" w:rsidRPr="00902E8E">
        <w:rPr>
          <w:color w:val="000000" w:themeColor="text1"/>
          <w:w w:val="105"/>
        </w:rPr>
        <w:tab/>
      </w:r>
      <w:r w:rsidR="007F4FD7" w:rsidRPr="00902E8E">
        <w:rPr>
          <w:color w:val="000000" w:themeColor="text1"/>
          <w:w w:val="105"/>
        </w:rPr>
        <w:t>D</w:t>
      </w:r>
      <w:r w:rsidRPr="00902E8E">
        <w:rPr>
          <w:color w:val="000000" w:themeColor="text1"/>
          <w:w w:val="105"/>
        </w:rPr>
        <w:t>iploma or certificate programs</w:t>
      </w:r>
      <w:r w:rsidR="007F4FD7" w:rsidRPr="00902E8E">
        <w:rPr>
          <w:color w:val="000000" w:themeColor="text1"/>
          <w:w w:val="105"/>
        </w:rPr>
        <w:t xml:space="preserve"> (</w:t>
      </w:r>
      <w:r w:rsidR="004253A3" w:rsidRPr="00902E8E">
        <w:rPr>
          <w:color w:val="000000" w:themeColor="text1"/>
          <w:w w:val="105"/>
        </w:rPr>
        <w:t xml:space="preserve">can include </w:t>
      </w:r>
      <w:r w:rsidR="00952E4A">
        <w:rPr>
          <w:color w:val="000000" w:themeColor="text1"/>
          <w:w w:val="105"/>
        </w:rPr>
        <w:t xml:space="preserve">Trades and </w:t>
      </w:r>
      <w:r w:rsidR="004253A3" w:rsidRPr="00902E8E">
        <w:rPr>
          <w:color w:val="000000" w:themeColor="text1"/>
          <w:w w:val="105"/>
        </w:rPr>
        <w:t xml:space="preserve">short-term courses </w:t>
      </w:r>
      <w:r w:rsidR="005E6202" w:rsidRPr="00902E8E">
        <w:rPr>
          <w:color w:val="000000" w:themeColor="text1"/>
          <w:w w:val="105"/>
        </w:rPr>
        <w:t xml:space="preserve">up to </w:t>
      </w:r>
      <w:r w:rsidR="007F4FD7" w:rsidRPr="00902E8E">
        <w:rPr>
          <w:color w:val="000000" w:themeColor="text1"/>
          <w:w w:val="105"/>
        </w:rPr>
        <w:t xml:space="preserve">2 years) </w:t>
      </w:r>
    </w:p>
    <w:p w14:paraId="107C57A3" w14:textId="77777777" w:rsidR="004631CF" w:rsidRPr="00902E8E" w:rsidRDefault="004631CF" w:rsidP="001F6FE3">
      <w:pPr>
        <w:pStyle w:val="BodyText"/>
        <w:spacing w:line="254" w:lineRule="auto"/>
        <w:ind w:left="109" w:right="133" w:firstLine="7"/>
        <w:rPr>
          <w:color w:val="000000" w:themeColor="text1"/>
          <w:w w:val="105"/>
        </w:rPr>
      </w:pPr>
    </w:p>
    <w:p w14:paraId="22111D89" w14:textId="1831E6BD" w:rsidR="002B504B" w:rsidRPr="00902E8E" w:rsidRDefault="002B504B" w:rsidP="00457887">
      <w:pPr>
        <w:pStyle w:val="BodyText"/>
        <w:spacing w:line="254" w:lineRule="auto"/>
        <w:ind w:left="109" w:right="133" w:firstLine="7"/>
        <w:rPr>
          <w:color w:val="000000" w:themeColor="text1"/>
          <w:w w:val="105"/>
        </w:rPr>
      </w:pPr>
      <w:r w:rsidRPr="00902E8E">
        <w:rPr>
          <w:color w:val="000000" w:themeColor="text1"/>
          <w:w w:val="105"/>
        </w:rPr>
        <w:t>Level 2</w:t>
      </w:r>
      <w:r w:rsidR="00AA2771" w:rsidRPr="00902E8E">
        <w:rPr>
          <w:color w:val="000000" w:themeColor="text1"/>
          <w:w w:val="105"/>
        </w:rPr>
        <w:t>:</w:t>
      </w:r>
      <w:r w:rsidR="00457887">
        <w:rPr>
          <w:color w:val="000000" w:themeColor="text1"/>
          <w:w w:val="105"/>
        </w:rPr>
        <w:tab/>
      </w:r>
      <w:r w:rsidRPr="00902E8E">
        <w:rPr>
          <w:color w:val="000000" w:themeColor="text1"/>
          <w:w w:val="105"/>
        </w:rPr>
        <w:t>Undergraduate programs (4 or 5 academic years)</w:t>
      </w:r>
      <w:r w:rsidR="001F2FF6">
        <w:rPr>
          <w:color w:val="000000" w:themeColor="text1"/>
          <w:w w:val="105"/>
        </w:rPr>
        <w:t>, Bachelor Programs.</w:t>
      </w:r>
    </w:p>
    <w:p w14:paraId="05A6C9DE" w14:textId="77777777" w:rsidR="004631CF" w:rsidRPr="00902E8E" w:rsidRDefault="004631CF" w:rsidP="001F6FE3">
      <w:pPr>
        <w:pStyle w:val="BodyText"/>
        <w:spacing w:line="254" w:lineRule="auto"/>
        <w:ind w:left="109" w:right="133" w:firstLine="7"/>
        <w:rPr>
          <w:color w:val="000000" w:themeColor="text1"/>
          <w:w w:val="105"/>
        </w:rPr>
      </w:pPr>
    </w:p>
    <w:p w14:paraId="59492B23" w14:textId="41CE0B52" w:rsidR="002B504B" w:rsidRPr="00902E8E" w:rsidRDefault="002B504B" w:rsidP="00457887">
      <w:pPr>
        <w:pStyle w:val="BodyText"/>
        <w:spacing w:line="254" w:lineRule="auto"/>
        <w:ind w:left="109" w:right="133" w:firstLine="7"/>
        <w:rPr>
          <w:color w:val="000000" w:themeColor="text1"/>
          <w:w w:val="105"/>
        </w:rPr>
      </w:pPr>
      <w:r w:rsidRPr="00902E8E">
        <w:rPr>
          <w:color w:val="000000" w:themeColor="text1"/>
          <w:w w:val="105"/>
        </w:rPr>
        <w:t>Level 3</w:t>
      </w:r>
      <w:r w:rsidR="00AA2771" w:rsidRPr="00902E8E">
        <w:rPr>
          <w:color w:val="000000" w:themeColor="text1"/>
          <w:w w:val="105"/>
        </w:rPr>
        <w:t>:</w:t>
      </w:r>
      <w:r w:rsidR="00457887">
        <w:rPr>
          <w:color w:val="000000" w:themeColor="text1"/>
          <w:w w:val="105"/>
        </w:rPr>
        <w:tab/>
      </w:r>
      <w:r w:rsidRPr="00902E8E">
        <w:rPr>
          <w:color w:val="000000" w:themeColor="text1"/>
          <w:w w:val="105"/>
        </w:rPr>
        <w:t xml:space="preserve">Advanced or professional degree programs, </w:t>
      </w:r>
      <w:proofErr w:type="gramStart"/>
      <w:r w:rsidRPr="00902E8E">
        <w:rPr>
          <w:color w:val="000000" w:themeColor="text1"/>
          <w:w w:val="105"/>
        </w:rPr>
        <w:t>Masters</w:t>
      </w:r>
      <w:proofErr w:type="gramEnd"/>
      <w:r w:rsidRPr="00902E8E">
        <w:rPr>
          <w:color w:val="000000" w:themeColor="text1"/>
          <w:w w:val="105"/>
        </w:rPr>
        <w:t xml:space="preserve"> Programs.</w:t>
      </w:r>
    </w:p>
    <w:p w14:paraId="6708C809" w14:textId="77777777" w:rsidR="004631CF" w:rsidRPr="00902E8E" w:rsidRDefault="004631CF" w:rsidP="001F6FE3">
      <w:pPr>
        <w:pStyle w:val="BodyText"/>
        <w:spacing w:line="254" w:lineRule="auto"/>
        <w:ind w:left="109" w:right="133" w:firstLine="7"/>
        <w:rPr>
          <w:color w:val="000000" w:themeColor="text1"/>
          <w:w w:val="105"/>
        </w:rPr>
      </w:pPr>
      <w:r w:rsidRPr="00902E8E">
        <w:rPr>
          <w:color w:val="000000" w:themeColor="text1"/>
          <w:w w:val="105"/>
        </w:rPr>
        <w:tab/>
      </w:r>
      <w:r w:rsidRPr="00902E8E">
        <w:rPr>
          <w:color w:val="000000" w:themeColor="text1"/>
          <w:w w:val="105"/>
        </w:rPr>
        <w:tab/>
      </w:r>
    </w:p>
    <w:p w14:paraId="28A58150" w14:textId="5E371DD6" w:rsidR="002B504B" w:rsidRPr="00902E8E" w:rsidRDefault="00457887" w:rsidP="00457887">
      <w:pPr>
        <w:pStyle w:val="BodyText"/>
        <w:spacing w:line="254" w:lineRule="auto"/>
        <w:ind w:right="133"/>
        <w:rPr>
          <w:color w:val="000000" w:themeColor="text1"/>
          <w:w w:val="105"/>
        </w:rPr>
      </w:pPr>
      <w:r>
        <w:rPr>
          <w:color w:val="000000" w:themeColor="text1"/>
          <w:w w:val="105"/>
        </w:rPr>
        <w:t xml:space="preserve">  </w:t>
      </w:r>
      <w:r w:rsidR="002B504B" w:rsidRPr="00902E8E">
        <w:rPr>
          <w:color w:val="000000" w:themeColor="text1"/>
          <w:w w:val="105"/>
        </w:rPr>
        <w:t>Level 4</w:t>
      </w:r>
      <w:r w:rsidR="00AA2771" w:rsidRPr="00902E8E">
        <w:rPr>
          <w:color w:val="000000" w:themeColor="text1"/>
          <w:w w:val="105"/>
        </w:rPr>
        <w:t>:</w:t>
      </w:r>
      <w:r>
        <w:rPr>
          <w:color w:val="000000" w:themeColor="text1"/>
          <w:w w:val="105"/>
        </w:rPr>
        <w:tab/>
      </w:r>
      <w:r w:rsidR="002B504B" w:rsidRPr="00902E8E">
        <w:rPr>
          <w:color w:val="000000" w:themeColor="text1"/>
          <w:w w:val="105"/>
        </w:rPr>
        <w:t>Doctoral programs.</w:t>
      </w:r>
    </w:p>
    <w:p w14:paraId="705EADFB" w14:textId="77777777" w:rsidR="002B504B" w:rsidRPr="00902E8E" w:rsidRDefault="002B504B" w:rsidP="001F6FE3">
      <w:pPr>
        <w:pStyle w:val="BodyText"/>
        <w:spacing w:line="254" w:lineRule="auto"/>
        <w:ind w:left="109" w:right="133" w:firstLine="7"/>
        <w:rPr>
          <w:color w:val="000000" w:themeColor="text1"/>
          <w:w w:val="105"/>
        </w:rPr>
      </w:pPr>
    </w:p>
    <w:p w14:paraId="792C3A57" w14:textId="39DF9FF8" w:rsidR="002B504B" w:rsidRPr="00902E8E" w:rsidRDefault="007F4FD7" w:rsidP="00CF72CF">
      <w:pPr>
        <w:pStyle w:val="BodyText"/>
        <w:spacing w:line="252" w:lineRule="auto"/>
        <w:ind w:left="139" w:right="156" w:firstLine="1"/>
        <w:rPr>
          <w:color w:val="000000" w:themeColor="text1"/>
        </w:rPr>
      </w:pPr>
      <w:r w:rsidRPr="00902E8E">
        <w:rPr>
          <w:color w:val="000000" w:themeColor="text1"/>
          <w:w w:val="105"/>
        </w:rPr>
        <w:t>Funding for t</w:t>
      </w:r>
      <w:r w:rsidR="002B504B" w:rsidRPr="00902E8E">
        <w:rPr>
          <w:color w:val="000000" w:themeColor="text1"/>
          <w:w w:val="105"/>
        </w:rPr>
        <w:t>uition, compulsory student fees</w:t>
      </w:r>
      <w:r w:rsidRPr="00902E8E">
        <w:rPr>
          <w:color w:val="000000" w:themeColor="text1"/>
          <w:w w:val="105"/>
        </w:rPr>
        <w:t>,</w:t>
      </w:r>
      <w:r w:rsidR="002B504B" w:rsidRPr="00902E8E">
        <w:rPr>
          <w:color w:val="000000" w:themeColor="text1"/>
          <w:w w:val="105"/>
        </w:rPr>
        <w:t xml:space="preserve"> required books </w:t>
      </w:r>
      <w:r w:rsidRPr="00902E8E">
        <w:rPr>
          <w:color w:val="000000" w:themeColor="text1"/>
          <w:w w:val="105"/>
        </w:rPr>
        <w:t xml:space="preserve">and supplies </w:t>
      </w:r>
      <w:r w:rsidR="002B504B" w:rsidRPr="00902E8E">
        <w:rPr>
          <w:color w:val="000000" w:themeColor="text1"/>
          <w:w w:val="105"/>
        </w:rPr>
        <w:t xml:space="preserve">are </w:t>
      </w:r>
      <w:r w:rsidRPr="00902E8E">
        <w:rPr>
          <w:color w:val="000000" w:themeColor="text1"/>
          <w:w w:val="105"/>
        </w:rPr>
        <w:t>available</w:t>
      </w:r>
      <w:r w:rsidR="002B504B" w:rsidRPr="00902E8E">
        <w:rPr>
          <w:color w:val="000000" w:themeColor="text1"/>
          <w:w w:val="105"/>
        </w:rPr>
        <w:t xml:space="preserve"> to students enrolled in </w:t>
      </w:r>
      <w:r w:rsidR="00F62AF4" w:rsidRPr="00902E8E">
        <w:rPr>
          <w:color w:val="000000" w:themeColor="text1"/>
          <w:w w:val="105"/>
        </w:rPr>
        <w:t xml:space="preserve">all </w:t>
      </w:r>
      <w:r w:rsidR="002B504B" w:rsidRPr="00902E8E">
        <w:rPr>
          <w:color w:val="000000" w:themeColor="text1"/>
          <w:w w:val="105"/>
        </w:rPr>
        <w:t>four education levels (pending funding availability). All courses must be required for program completion as outlined in each student's academic plan and the post-secondary institution's program requirements.</w:t>
      </w:r>
    </w:p>
    <w:p w14:paraId="62ECD5A6" w14:textId="3BB02828" w:rsidR="002B504B" w:rsidRPr="00902E8E" w:rsidRDefault="002B504B" w:rsidP="001F6FE3">
      <w:pPr>
        <w:pStyle w:val="BodyText"/>
        <w:spacing w:before="210" w:line="249" w:lineRule="auto"/>
        <w:ind w:left="123" w:right="75" w:hanging="11"/>
        <w:rPr>
          <w:color w:val="000000" w:themeColor="text1"/>
        </w:rPr>
      </w:pPr>
      <w:r w:rsidRPr="00902E8E">
        <w:rPr>
          <w:rFonts w:ascii="Arial"/>
          <w:color w:val="000000" w:themeColor="text1"/>
          <w:w w:val="105"/>
          <w:sz w:val="23"/>
        </w:rPr>
        <w:t xml:space="preserve">If </w:t>
      </w:r>
      <w:r w:rsidRPr="00902E8E">
        <w:rPr>
          <w:color w:val="000000" w:themeColor="text1"/>
          <w:w w:val="105"/>
        </w:rPr>
        <w:t xml:space="preserve">a student changes </w:t>
      </w:r>
      <w:r w:rsidR="00345DC5" w:rsidRPr="00902E8E">
        <w:rPr>
          <w:color w:val="000000" w:themeColor="text1"/>
          <w:w w:val="105"/>
        </w:rPr>
        <w:t>programs or</w:t>
      </w:r>
      <w:r w:rsidR="00513770" w:rsidRPr="00902E8E">
        <w:rPr>
          <w:color w:val="000000" w:themeColor="text1"/>
          <w:w w:val="105"/>
        </w:rPr>
        <w:t xml:space="preserve"> requires more funding time than originally requested within a level</w:t>
      </w:r>
      <w:r w:rsidRPr="00902E8E">
        <w:rPr>
          <w:color w:val="000000" w:themeColor="text1"/>
          <w:w w:val="105"/>
        </w:rPr>
        <w:t xml:space="preserve"> the</w:t>
      </w:r>
      <w:r w:rsidR="00513770" w:rsidRPr="00902E8E">
        <w:rPr>
          <w:color w:val="000000" w:themeColor="text1"/>
          <w:w w:val="105"/>
        </w:rPr>
        <w:t>y may request a funding extension by providing a letter outlining their reasons for needing more time, and a revised</w:t>
      </w:r>
      <w:r w:rsidR="00232626" w:rsidRPr="00902E8E">
        <w:rPr>
          <w:color w:val="000000" w:themeColor="text1"/>
          <w:w w:val="105"/>
        </w:rPr>
        <w:t xml:space="preserve"> academic plan.</w:t>
      </w:r>
      <w:r w:rsidRPr="00902E8E">
        <w:rPr>
          <w:color w:val="000000" w:themeColor="text1"/>
          <w:w w:val="105"/>
        </w:rPr>
        <w:t xml:space="preserve"> </w:t>
      </w:r>
    </w:p>
    <w:p w14:paraId="32CD337F" w14:textId="77777777" w:rsidR="002B504B" w:rsidRPr="00902E8E" w:rsidRDefault="002B504B" w:rsidP="001F6FE3">
      <w:pPr>
        <w:pStyle w:val="BodyText"/>
        <w:spacing w:before="4"/>
        <w:rPr>
          <w:color w:val="000000" w:themeColor="text1"/>
          <w:sz w:val="19"/>
        </w:rPr>
      </w:pPr>
    </w:p>
    <w:p w14:paraId="053D6216" w14:textId="03AE516D" w:rsidR="002B504B" w:rsidRPr="00902E8E" w:rsidRDefault="002B504B" w:rsidP="001F6FE3">
      <w:pPr>
        <w:pStyle w:val="BodyText"/>
        <w:spacing w:line="249" w:lineRule="auto"/>
        <w:ind w:left="123" w:right="148" w:firstLine="4"/>
        <w:rPr>
          <w:i/>
          <w:color w:val="000000" w:themeColor="text1"/>
          <w:w w:val="105"/>
        </w:rPr>
      </w:pPr>
      <w:r w:rsidRPr="00902E8E">
        <w:rPr>
          <w:color w:val="000000" w:themeColor="text1"/>
          <w:w w:val="105"/>
        </w:rPr>
        <w:t xml:space="preserve">Students who become eligible for support and who have previously completed a portion of post­secondary studies without support from </w:t>
      </w:r>
      <w:proofErr w:type="spellStart"/>
      <w:r w:rsidRPr="00902E8E">
        <w:rPr>
          <w:color w:val="000000" w:themeColor="text1"/>
          <w:w w:val="105"/>
        </w:rPr>
        <w:t>ʔaq̓am</w:t>
      </w:r>
      <w:proofErr w:type="spellEnd"/>
      <w:r w:rsidRPr="00902E8E">
        <w:rPr>
          <w:color w:val="000000" w:themeColor="text1"/>
          <w:w w:val="105"/>
        </w:rPr>
        <w:t xml:space="preserve">, may receive assistance for the balance of the program of studies. </w:t>
      </w:r>
      <w:r w:rsidRPr="00902E8E">
        <w:rPr>
          <w:i/>
          <w:color w:val="000000" w:themeColor="text1"/>
          <w:w w:val="105"/>
        </w:rPr>
        <w:t>Funding is not available to fund students retroactively.</w:t>
      </w:r>
    </w:p>
    <w:p w14:paraId="1AE92A1B" w14:textId="2C800C03" w:rsidR="00232626" w:rsidRPr="00902E8E" w:rsidRDefault="00232626" w:rsidP="001F6FE3">
      <w:pPr>
        <w:pStyle w:val="BodyText"/>
        <w:spacing w:line="249" w:lineRule="auto"/>
        <w:ind w:left="123" w:right="148" w:firstLine="4"/>
        <w:rPr>
          <w:i/>
          <w:color w:val="000000" w:themeColor="text1"/>
          <w:w w:val="105"/>
        </w:rPr>
      </w:pPr>
    </w:p>
    <w:p w14:paraId="068AAEBE" w14:textId="583FEF55" w:rsidR="00B70798" w:rsidRPr="00902E8E" w:rsidRDefault="00232626" w:rsidP="00345DC5">
      <w:pPr>
        <w:spacing w:before="92"/>
        <w:rPr>
          <w:b/>
          <w:bCs/>
          <w:color w:val="000000" w:themeColor="text1"/>
          <w:w w:val="105"/>
        </w:rPr>
      </w:pPr>
      <w:r w:rsidRPr="00902E8E">
        <w:rPr>
          <w:b/>
          <w:bCs/>
          <w:i/>
          <w:color w:val="000000" w:themeColor="text1"/>
          <w:w w:val="105"/>
        </w:rPr>
        <w:t>While there are no</w:t>
      </w:r>
      <w:r w:rsidR="00B70798" w:rsidRPr="00902E8E">
        <w:rPr>
          <w:b/>
          <w:bCs/>
          <w:i/>
          <w:color w:val="000000" w:themeColor="text1"/>
          <w:w w:val="105"/>
        </w:rPr>
        <w:t xml:space="preserve"> </w:t>
      </w:r>
      <w:r w:rsidRPr="00902E8E">
        <w:rPr>
          <w:b/>
          <w:bCs/>
          <w:i/>
          <w:color w:val="000000" w:themeColor="text1"/>
          <w:w w:val="105"/>
        </w:rPr>
        <w:t>limits for funding within each level, students must</w:t>
      </w:r>
      <w:r w:rsidR="00B70798" w:rsidRPr="00902E8E">
        <w:rPr>
          <w:b/>
          <w:bCs/>
          <w:i/>
          <w:color w:val="000000" w:themeColor="text1"/>
          <w:w w:val="105"/>
        </w:rPr>
        <w:t>:</w:t>
      </w:r>
    </w:p>
    <w:p w14:paraId="70BD04C4" w14:textId="77777777" w:rsidR="00345DC5" w:rsidRPr="00902E8E" w:rsidRDefault="00B70798">
      <w:pPr>
        <w:pStyle w:val="ListParagraph"/>
        <w:numPr>
          <w:ilvl w:val="0"/>
          <w:numId w:val="26"/>
        </w:numPr>
        <w:spacing w:before="92"/>
        <w:rPr>
          <w:iCs/>
          <w:color w:val="000000" w:themeColor="text1"/>
          <w:w w:val="105"/>
        </w:rPr>
      </w:pPr>
      <w:r w:rsidRPr="00902E8E">
        <w:rPr>
          <w:iCs/>
          <w:color w:val="000000" w:themeColor="text1"/>
          <w:w w:val="105"/>
        </w:rPr>
        <w:t xml:space="preserve">follow the academic plan laid out during </w:t>
      </w:r>
      <w:r w:rsidR="00345DC5" w:rsidRPr="00902E8E">
        <w:rPr>
          <w:iCs/>
          <w:color w:val="000000" w:themeColor="text1"/>
          <w:w w:val="105"/>
        </w:rPr>
        <w:t>application and</w:t>
      </w:r>
      <w:r w:rsidRPr="00902E8E">
        <w:rPr>
          <w:iCs/>
          <w:color w:val="000000" w:themeColor="text1"/>
          <w:w w:val="105"/>
        </w:rPr>
        <w:t xml:space="preserve"> make written requests for any </w:t>
      </w:r>
      <w:r w:rsidR="005E6202" w:rsidRPr="00902E8E">
        <w:rPr>
          <w:iCs/>
          <w:color w:val="000000" w:themeColor="text1"/>
          <w:w w:val="105"/>
        </w:rPr>
        <w:t xml:space="preserve">adjustments or </w:t>
      </w:r>
      <w:r w:rsidRPr="00902E8E">
        <w:rPr>
          <w:iCs/>
          <w:color w:val="000000" w:themeColor="text1"/>
          <w:w w:val="105"/>
        </w:rPr>
        <w:t>extensions.</w:t>
      </w:r>
    </w:p>
    <w:p w14:paraId="57325469" w14:textId="03807376" w:rsidR="00B70798" w:rsidRDefault="00232626">
      <w:pPr>
        <w:pStyle w:val="ListParagraph"/>
        <w:numPr>
          <w:ilvl w:val="0"/>
          <w:numId w:val="26"/>
        </w:numPr>
        <w:spacing w:before="92"/>
        <w:rPr>
          <w:iCs/>
          <w:color w:val="000000" w:themeColor="text1"/>
          <w:w w:val="105"/>
        </w:rPr>
      </w:pPr>
      <w:r w:rsidRPr="00902E8E">
        <w:rPr>
          <w:iCs/>
          <w:color w:val="000000" w:themeColor="text1"/>
          <w:w w:val="105"/>
        </w:rPr>
        <w:t xml:space="preserve">provide justification of </w:t>
      </w:r>
      <w:r w:rsidR="007A4AD0">
        <w:rPr>
          <w:iCs/>
          <w:color w:val="000000" w:themeColor="text1"/>
          <w:w w:val="105"/>
        </w:rPr>
        <w:t>extended</w:t>
      </w:r>
      <w:r w:rsidRPr="00902E8E">
        <w:rPr>
          <w:iCs/>
          <w:color w:val="000000" w:themeColor="text1"/>
          <w:w w:val="105"/>
        </w:rPr>
        <w:t xml:space="preserve"> funding within a level, </w:t>
      </w:r>
      <w:r w:rsidR="00B70798" w:rsidRPr="00902E8E">
        <w:rPr>
          <w:iCs/>
          <w:color w:val="000000" w:themeColor="text1"/>
          <w:w w:val="105"/>
        </w:rPr>
        <w:t>which may include</w:t>
      </w:r>
      <w:r w:rsidR="00345DC5" w:rsidRPr="00902E8E">
        <w:rPr>
          <w:iCs/>
          <w:color w:val="000000" w:themeColor="text1"/>
          <w:w w:val="105"/>
        </w:rPr>
        <w:t xml:space="preserve"> </w:t>
      </w:r>
      <w:r w:rsidR="00B70798" w:rsidRPr="00902E8E">
        <w:rPr>
          <w:iCs/>
          <w:color w:val="000000" w:themeColor="text1"/>
          <w:w w:val="105"/>
        </w:rPr>
        <w:t>a letter indicating an extension is approved in writing by the institution</w:t>
      </w:r>
      <w:r w:rsidR="004253A3" w:rsidRPr="00902E8E">
        <w:rPr>
          <w:iCs/>
          <w:color w:val="000000" w:themeColor="text1"/>
          <w:w w:val="105"/>
        </w:rPr>
        <w:t>’</w:t>
      </w:r>
      <w:r w:rsidR="00B70798" w:rsidRPr="00902E8E">
        <w:rPr>
          <w:iCs/>
          <w:color w:val="000000" w:themeColor="text1"/>
          <w:w w:val="105"/>
        </w:rPr>
        <w:t xml:space="preserve">s Dean or the Department Head. </w:t>
      </w:r>
    </w:p>
    <w:p w14:paraId="0BCA83C8" w14:textId="0FBD7D3F" w:rsidR="00F54738" w:rsidRDefault="00457887" w:rsidP="00457887">
      <w:pPr>
        <w:pStyle w:val="ListParagraph"/>
        <w:numPr>
          <w:ilvl w:val="0"/>
          <w:numId w:val="26"/>
        </w:numPr>
        <w:spacing w:before="92"/>
        <w:rPr>
          <w:iCs/>
          <w:color w:val="000000" w:themeColor="text1"/>
          <w:w w:val="105"/>
        </w:rPr>
      </w:pPr>
      <w:r>
        <w:rPr>
          <w:iCs/>
          <w:color w:val="000000" w:themeColor="text1"/>
          <w:w w:val="105"/>
        </w:rPr>
        <w:t>be aware that extensions may result in loss of total funding or living allowance for periods that occur outside of the original academic plan.</w:t>
      </w:r>
    </w:p>
    <w:p w14:paraId="5C3A0424" w14:textId="77777777" w:rsidR="00457887" w:rsidRPr="00457887" w:rsidRDefault="00457887" w:rsidP="00457887">
      <w:pPr>
        <w:pStyle w:val="ListParagraph"/>
        <w:spacing w:before="92"/>
        <w:ind w:left="1080"/>
        <w:rPr>
          <w:iCs/>
          <w:color w:val="000000" w:themeColor="text1"/>
          <w:w w:val="105"/>
        </w:rPr>
      </w:pPr>
    </w:p>
    <w:p w14:paraId="472632DA" w14:textId="77777777" w:rsidR="00B27538" w:rsidRPr="00902E8E" w:rsidRDefault="00B27538" w:rsidP="001F6FE3">
      <w:pPr>
        <w:pStyle w:val="BodyText"/>
        <w:spacing w:line="252" w:lineRule="auto"/>
        <w:ind w:left="125" w:right="151" w:firstLine="1"/>
        <w:rPr>
          <w:color w:val="000000" w:themeColor="text1"/>
          <w:w w:val="105"/>
        </w:rPr>
      </w:pPr>
    </w:p>
    <w:p w14:paraId="1F79B122" w14:textId="22B2AF90" w:rsidR="000A01BD" w:rsidRPr="00902E8E" w:rsidRDefault="000A01BD" w:rsidP="001F6FE3">
      <w:pPr>
        <w:pStyle w:val="BodyText"/>
        <w:spacing w:line="254" w:lineRule="auto"/>
        <w:ind w:left="109" w:right="133" w:firstLine="7"/>
        <w:rPr>
          <w:b/>
          <w:bCs/>
          <w:color w:val="000000" w:themeColor="text1"/>
        </w:rPr>
      </w:pPr>
      <w:r w:rsidRPr="00902E8E">
        <w:rPr>
          <w:b/>
          <w:bCs/>
          <w:color w:val="000000" w:themeColor="text1"/>
        </w:rPr>
        <w:t>1</w:t>
      </w:r>
      <w:r w:rsidR="00A814EB" w:rsidRPr="00902E8E">
        <w:rPr>
          <w:b/>
          <w:bCs/>
          <w:color w:val="000000" w:themeColor="text1"/>
        </w:rPr>
        <w:t>1</w:t>
      </w:r>
      <w:r w:rsidRPr="00902E8E">
        <w:rPr>
          <w:b/>
          <w:bCs/>
          <w:color w:val="000000" w:themeColor="text1"/>
        </w:rPr>
        <w:tab/>
        <w:t>Categories and Amounts of Assistance</w:t>
      </w:r>
    </w:p>
    <w:p w14:paraId="1A8D3A53" w14:textId="77777777" w:rsidR="000A01BD" w:rsidRPr="00902E8E" w:rsidRDefault="000A01BD" w:rsidP="001F6FE3">
      <w:pPr>
        <w:autoSpaceDE w:val="0"/>
        <w:autoSpaceDN w:val="0"/>
        <w:adjustRightInd w:val="0"/>
        <w:rPr>
          <w:b/>
          <w:bCs/>
          <w:color w:val="000000" w:themeColor="text1"/>
        </w:rPr>
      </w:pPr>
    </w:p>
    <w:p w14:paraId="370334E1" w14:textId="4CE5ACA9" w:rsidR="000A01BD" w:rsidRPr="00902E8E" w:rsidRDefault="00BD7AC4" w:rsidP="001D0B2A">
      <w:pPr>
        <w:autoSpaceDE w:val="0"/>
        <w:autoSpaceDN w:val="0"/>
        <w:adjustRightInd w:val="0"/>
        <w:rPr>
          <w:b/>
          <w:bCs/>
          <w:color w:val="000000" w:themeColor="text1"/>
        </w:rPr>
      </w:pPr>
      <w:r w:rsidRPr="00902E8E">
        <w:rPr>
          <w:b/>
          <w:bCs/>
          <w:color w:val="000000" w:themeColor="text1"/>
        </w:rPr>
        <w:t>1</w:t>
      </w:r>
      <w:r w:rsidR="00A814EB" w:rsidRPr="00902E8E">
        <w:rPr>
          <w:b/>
          <w:bCs/>
          <w:color w:val="000000" w:themeColor="text1"/>
        </w:rPr>
        <w:t>1</w:t>
      </w:r>
      <w:r w:rsidRPr="00902E8E">
        <w:rPr>
          <w:b/>
          <w:bCs/>
          <w:color w:val="000000" w:themeColor="text1"/>
        </w:rPr>
        <w:t>.1</w:t>
      </w:r>
      <w:r w:rsidRPr="00902E8E">
        <w:rPr>
          <w:b/>
          <w:bCs/>
          <w:color w:val="000000" w:themeColor="text1"/>
        </w:rPr>
        <w:tab/>
      </w:r>
      <w:r w:rsidR="000A01BD" w:rsidRPr="00902E8E">
        <w:rPr>
          <w:b/>
          <w:bCs/>
          <w:color w:val="000000" w:themeColor="text1"/>
        </w:rPr>
        <w:t>Full Time Student</w:t>
      </w:r>
    </w:p>
    <w:p w14:paraId="11107475" w14:textId="77777777" w:rsidR="00EC7D58" w:rsidRPr="00902E8E" w:rsidRDefault="00EC7D58" w:rsidP="00BD7AC4">
      <w:pPr>
        <w:autoSpaceDE w:val="0"/>
        <w:autoSpaceDN w:val="0"/>
        <w:adjustRightInd w:val="0"/>
        <w:ind w:left="720"/>
        <w:rPr>
          <w:b/>
          <w:bCs/>
          <w:color w:val="000000" w:themeColor="text1"/>
        </w:rPr>
      </w:pPr>
    </w:p>
    <w:p w14:paraId="3F506261" w14:textId="77777777" w:rsidR="004178B6" w:rsidRPr="00902E8E" w:rsidRDefault="000A01BD" w:rsidP="001F6FE3">
      <w:pPr>
        <w:autoSpaceDE w:val="0"/>
        <w:autoSpaceDN w:val="0"/>
        <w:adjustRightInd w:val="0"/>
        <w:rPr>
          <w:bCs/>
          <w:color w:val="000000" w:themeColor="text1"/>
        </w:rPr>
      </w:pPr>
      <w:r w:rsidRPr="00902E8E">
        <w:rPr>
          <w:bCs/>
          <w:color w:val="000000" w:themeColor="text1"/>
        </w:rPr>
        <w:t xml:space="preserve">To be considered a full-time student during the school year, the applicant must carry a </w:t>
      </w:r>
      <w:r w:rsidRPr="00902E8E">
        <w:rPr>
          <w:color w:val="000000" w:themeColor="text1"/>
        </w:rPr>
        <w:t xml:space="preserve">full </w:t>
      </w:r>
      <w:r w:rsidRPr="00902E8E">
        <w:rPr>
          <w:bCs/>
          <w:color w:val="000000" w:themeColor="text1"/>
        </w:rPr>
        <w:t xml:space="preserve">program course load as defined by the department and institution. </w:t>
      </w:r>
    </w:p>
    <w:p w14:paraId="09DAEDB8" w14:textId="77777777" w:rsidR="00EC7D58" w:rsidRPr="00902E8E" w:rsidRDefault="00EC7D58" w:rsidP="00EC7D58">
      <w:pPr>
        <w:autoSpaceDE w:val="0"/>
        <w:autoSpaceDN w:val="0"/>
        <w:adjustRightInd w:val="0"/>
        <w:ind w:firstLine="720"/>
        <w:rPr>
          <w:bCs/>
          <w:color w:val="000000" w:themeColor="text1"/>
        </w:rPr>
      </w:pPr>
    </w:p>
    <w:p w14:paraId="2EDE7473" w14:textId="77777777" w:rsidR="00EC7D58" w:rsidRPr="00902E8E" w:rsidRDefault="000A01BD" w:rsidP="00EC7D58">
      <w:pPr>
        <w:autoSpaceDE w:val="0"/>
        <w:autoSpaceDN w:val="0"/>
        <w:adjustRightInd w:val="0"/>
        <w:ind w:firstLine="720"/>
        <w:rPr>
          <w:bCs/>
          <w:color w:val="000000" w:themeColor="text1"/>
        </w:rPr>
      </w:pPr>
      <w:r w:rsidRPr="00902E8E">
        <w:rPr>
          <w:bCs/>
          <w:color w:val="000000" w:themeColor="text1"/>
        </w:rPr>
        <w:t>Full-time students may receive:</w:t>
      </w:r>
    </w:p>
    <w:p w14:paraId="6C732DBC" w14:textId="77777777" w:rsidR="00345DC5" w:rsidRPr="00902E8E" w:rsidRDefault="000A01BD">
      <w:pPr>
        <w:pStyle w:val="ListParagraph"/>
        <w:numPr>
          <w:ilvl w:val="0"/>
          <w:numId w:val="27"/>
        </w:numPr>
        <w:autoSpaceDE w:val="0"/>
        <w:autoSpaceDN w:val="0"/>
        <w:adjustRightInd w:val="0"/>
        <w:rPr>
          <w:bCs/>
          <w:color w:val="000000" w:themeColor="text1"/>
        </w:rPr>
      </w:pPr>
      <w:r w:rsidRPr="00902E8E">
        <w:rPr>
          <w:bCs/>
          <w:color w:val="000000" w:themeColor="text1"/>
        </w:rPr>
        <w:t>Tuition Assistance (includes</w:t>
      </w:r>
      <w:r w:rsidR="00BD4E34" w:rsidRPr="00902E8E">
        <w:rPr>
          <w:bCs/>
          <w:color w:val="000000" w:themeColor="text1"/>
        </w:rPr>
        <w:t xml:space="preserve"> tuition &amp;</w:t>
      </w:r>
      <w:r w:rsidRPr="00902E8E">
        <w:rPr>
          <w:bCs/>
          <w:color w:val="000000" w:themeColor="text1"/>
        </w:rPr>
        <w:t xml:space="preserve"> compulsory </w:t>
      </w:r>
      <w:r w:rsidR="00BD4E34" w:rsidRPr="00902E8E">
        <w:rPr>
          <w:bCs/>
          <w:color w:val="000000" w:themeColor="text1"/>
        </w:rPr>
        <w:t>fees)</w:t>
      </w:r>
      <w:r w:rsidR="005E71D5" w:rsidRPr="00902E8E">
        <w:rPr>
          <w:bCs/>
          <w:color w:val="000000" w:themeColor="text1"/>
        </w:rPr>
        <w:t>.</w:t>
      </w:r>
    </w:p>
    <w:p w14:paraId="5914F735" w14:textId="77777777" w:rsidR="00345DC5" w:rsidRPr="00902E8E" w:rsidRDefault="00BD4E34">
      <w:pPr>
        <w:pStyle w:val="ListParagraph"/>
        <w:numPr>
          <w:ilvl w:val="0"/>
          <w:numId w:val="27"/>
        </w:numPr>
        <w:autoSpaceDE w:val="0"/>
        <w:autoSpaceDN w:val="0"/>
        <w:adjustRightInd w:val="0"/>
        <w:rPr>
          <w:bCs/>
          <w:color w:val="000000" w:themeColor="text1"/>
        </w:rPr>
      </w:pPr>
      <w:r w:rsidRPr="00902E8E">
        <w:rPr>
          <w:color w:val="000000" w:themeColor="text1"/>
          <w:w w:val="105"/>
        </w:rPr>
        <w:lastRenderedPageBreak/>
        <w:t>Tutorials, initial professional ce</w:t>
      </w:r>
      <w:r w:rsidR="00232626" w:rsidRPr="00902E8E">
        <w:rPr>
          <w:color w:val="000000" w:themeColor="text1"/>
          <w:w w:val="105"/>
        </w:rPr>
        <w:t>r</w:t>
      </w:r>
      <w:r w:rsidRPr="00902E8E">
        <w:rPr>
          <w:color w:val="000000" w:themeColor="text1"/>
          <w:w w:val="105"/>
        </w:rPr>
        <w:t>tification and examination fees coverage may also be available</w:t>
      </w:r>
      <w:r w:rsidR="005E71D5" w:rsidRPr="00902E8E">
        <w:rPr>
          <w:color w:val="000000" w:themeColor="text1"/>
          <w:w w:val="105"/>
        </w:rPr>
        <w:t>.</w:t>
      </w:r>
    </w:p>
    <w:p w14:paraId="39B4F980" w14:textId="593B787F" w:rsidR="00345DC5" w:rsidRPr="00902E8E" w:rsidRDefault="00BD4E34">
      <w:pPr>
        <w:pStyle w:val="ListParagraph"/>
        <w:numPr>
          <w:ilvl w:val="0"/>
          <w:numId w:val="27"/>
        </w:numPr>
        <w:autoSpaceDE w:val="0"/>
        <w:autoSpaceDN w:val="0"/>
        <w:adjustRightInd w:val="0"/>
        <w:rPr>
          <w:bCs/>
          <w:color w:val="000000" w:themeColor="text1"/>
        </w:rPr>
      </w:pPr>
      <w:r w:rsidRPr="00902E8E">
        <w:rPr>
          <w:color w:val="000000" w:themeColor="text1"/>
          <w:w w:val="105"/>
        </w:rPr>
        <w:t xml:space="preserve">Application and Assessment fees are eligible </w:t>
      </w:r>
      <w:r w:rsidR="00057FDD" w:rsidRPr="00902E8E">
        <w:rPr>
          <w:color w:val="000000" w:themeColor="text1"/>
          <w:w w:val="105"/>
        </w:rPr>
        <w:t>expenses but</w:t>
      </w:r>
      <w:r w:rsidR="00232626" w:rsidRPr="00902E8E">
        <w:rPr>
          <w:color w:val="000000" w:themeColor="text1"/>
          <w:w w:val="105"/>
        </w:rPr>
        <w:t xml:space="preserve"> will be paid as reimbursements if expenses occur during the application process</w:t>
      </w:r>
      <w:r w:rsidR="00057FDD" w:rsidRPr="00902E8E">
        <w:rPr>
          <w:color w:val="000000" w:themeColor="text1"/>
          <w:w w:val="105"/>
        </w:rPr>
        <w:t>.</w:t>
      </w:r>
    </w:p>
    <w:p w14:paraId="1628D933" w14:textId="77777777" w:rsidR="00345DC5" w:rsidRPr="00902E8E" w:rsidRDefault="000A01BD">
      <w:pPr>
        <w:pStyle w:val="ListParagraph"/>
        <w:numPr>
          <w:ilvl w:val="0"/>
          <w:numId w:val="27"/>
        </w:numPr>
        <w:autoSpaceDE w:val="0"/>
        <w:autoSpaceDN w:val="0"/>
        <w:adjustRightInd w:val="0"/>
        <w:rPr>
          <w:bCs/>
          <w:color w:val="000000" w:themeColor="text1"/>
        </w:rPr>
      </w:pPr>
      <w:r w:rsidRPr="00902E8E">
        <w:rPr>
          <w:bCs/>
          <w:color w:val="000000" w:themeColor="text1"/>
        </w:rPr>
        <w:t>Funds for books, supplies</w:t>
      </w:r>
      <w:r w:rsidR="00BD4E34" w:rsidRPr="00902E8E">
        <w:rPr>
          <w:bCs/>
          <w:color w:val="000000" w:themeColor="text1"/>
        </w:rPr>
        <w:t xml:space="preserve">, clothing and </w:t>
      </w:r>
      <w:r w:rsidRPr="00902E8E">
        <w:rPr>
          <w:bCs/>
          <w:color w:val="000000" w:themeColor="text1"/>
        </w:rPr>
        <w:t>mandatory equipment</w:t>
      </w:r>
      <w:r w:rsidR="00BD4E34" w:rsidRPr="00902E8E">
        <w:rPr>
          <w:bCs/>
          <w:color w:val="000000" w:themeColor="text1"/>
        </w:rPr>
        <w:t>.</w:t>
      </w:r>
    </w:p>
    <w:p w14:paraId="09C3170F" w14:textId="77777777" w:rsidR="00345DC5" w:rsidRPr="00902E8E" w:rsidRDefault="000A01BD">
      <w:pPr>
        <w:pStyle w:val="ListParagraph"/>
        <w:numPr>
          <w:ilvl w:val="0"/>
          <w:numId w:val="27"/>
        </w:numPr>
        <w:autoSpaceDE w:val="0"/>
        <w:autoSpaceDN w:val="0"/>
        <w:adjustRightInd w:val="0"/>
        <w:rPr>
          <w:bCs/>
          <w:color w:val="000000" w:themeColor="text1"/>
        </w:rPr>
      </w:pPr>
      <w:r w:rsidRPr="00902E8E">
        <w:rPr>
          <w:bCs/>
          <w:color w:val="000000" w:themeColor="text1"/>
        </w:rPr>
        <w:t xml:space="preserve">Travel </w:t>
      </w:r>
      <w:r w:rsidR="00BD4E34" w:rsidRPr="00902E8E">
        <w:rPr>
          <w:bCs/>
          <w:color w:val="000000" w:themeColor="text1"/>
        </w:rPr>
        <w:t>A</w:t>
      </w:r>
      <w:r w:rsidRPr="00902E8E">
        <w:rPr>
          <w:bCs/>
          <w:color w:val="000000" w:themeColor="text1"/>
        </w:rPr>
        <w:t>ssistance</w:t>
      </w:r>
      <w:r w:rsidR="005E71D5" w:rsidRPr="00902E8E">
        <w:rPr>
          <w:bCs/>
          <w:color w:val="000000" w:themeColor="text1"/>
        </w:rPr>
        <w:t>.</w:t>
      </w:r>
    </w:p>
    <w:p w14:paraId="38E96E13" w14:textId="77777777" w:rsidR="00345DC5" w:rsidRPr="00902E8E" w:rsidRDefault="000A01BD">
      <w:pPr>
        <w:pStyle w:val="ListParagraph"/>
        <w:numPr>
          <w:ilvl w:val="0"/>
          <w:numId w:val="27"/>
        </w:numPr>
        <w:autoSpaceDE w:val="0"/>
        <w:autoSpaceDN w:val="0"/>
        <w:adjustRightInd w:val="0"/>
        <w:rPr>
          <w:bCs/>
          <w:color w:val="000000" w:themeColor="text1"/>
        </w:rPr>
      </w:pPr>
      <w:r w:rsidRPr="00902E8E">
        <w:rPr>
          <w:bCs/>
          <w:color w:val="000000" w:themeColor="text1"/>
        </w:rPr>
        <w:t>Living allowance</w:t>
      </w:r>
      <w:r w:rsidR="005E71D5" w:rsidRPr="00902E8E">
        <w:rPr>
          <w:bCs/>
          <w:color w:val="000000" w:themeColor="text1"/>
        </w:rPr>
        <w:t>.</w:t>
      </w:r>
    </w:p>
    <w:p w14:paraId="64AF3D0E" w14:textId="38100D4C" w:rsidR="00632DA6" w:rsidRPr="00902E8E" w:rsidRDefault="00645DAB">
      <w:pPr>
        <w:pStyle w:val="ListParagraph"/>
        <w:numPr>
          <w:ilvl w:val="0"/>
          <w:numId w:val="27"/>
        </w:numPr>
        <w:autoSpaceDE w:val="0"/>
        <w:autoSpaceDN w:val="0"/>
        <w:adjustRightInd w:val="0"/>
        <w:rPr>
          <w:bCs/>
          <w:color w:val="000000" w:themeColor="text1"/>
        </w:rPr>
      </w:pPr>
      <w:r w:rsidRPr="00902E8E">
        <w:rPr>
          <w:bCs/>
          <w:color w:val="000000" w:themeColor="text1"/>
        </w:rPr>
        <w:t>Guidance and Counselling</w:t>
      </w:r>
      <w:r w:rsidR="00F62AF4" w:rsidRPr="00902E8E">
        <w:rPr>
          <w:bCs/>
          <w:color w:val="000000" w:themeColor="text1"/>
        </w:rPr>
        <w:t xml:space="preserve"> if requested and if funding is available</w:t>
      </w:r>
      <w:r w:rsidR="005E71D5" w:rsidRPr="00902E8E">
        <w:rPr>
          <w:bCs/>
          <w:color w:val="000000" w:themeColor="text1"/>
        </w:rPr>
        <w:t>.</w:t>
      </w:r>
    </w:p>
    <w:p w14:paraId="31C6266B" w14:textId="77777777" w:rsidR="0006533F" w:rsidRPr="00902E8E" w:rsidRDefault="0006533F" w:rsidP="001F6FE3">
      <w:pPr>
        <w:autoSpaceDE w:val="0"/>
        <w:autoSpaceDN w:val="0"/>
        <w:adjustRightInd w:val="0"/>
        <w:rPr>
          <w:b/>
          <w:bCs/>
          <w:color w:val="000000" w:themeColor="text1"/>
        </w:rPr>
      </w:pPr>
    </w:p>
    <w:p w14:paraId="5F18673B" w14:textId="77777777" w:rsidR="00682A30" w:rsidRDefault="00682A30" w:rsidP="001D0B2A">
      <w:pPr>
        <w:autoSpaceDE w:val="0"/>
        <w:autoSpaceDN w:val="0"/>
        <w:adjustRightInd w:val="0"/>
        <w:rPr>
          <w:b/>
          <w:bCs/>
          <w:color w:val="000000" w:themeColor="text1"/>
        </w:rPr>
      </w:pPr>
    </w:p>
    <w:p w14:paraId="19BC92AB" w14:textId="15EDCE84" w:rsidR="00BD4E34" w:rsidRPr="00902E8E" w:rsidRDefault="00BD7AC4" w:rsidP="001D0B2A">
      <w:pPr>
        <w:autoSpaceDE w:val="0"/>
        <w:autoSpaceDN w:val="0"/>
        <w:adjustRightInd w:val="0"/>
        <w:rPr>
          <w:b/>
          <w:bCs/>
          <w:color w:val="000000" w:themeColor="text1"/>
        </w:rPr>
      </w:pPr>
      <w:r w:rsidRPr="00902E8E">
        <w:rPr>
          <w:b/>
          <w:bCs/>
          <w:color w:val="000000" w:themeColor="text1"/>
        </w:rPr>
        <w:t>1</w:t>
      </w:r>
      <w:r w:rsidR="00A814EB" w:rsidRPr="00902E8E">
        <w:rPr>
          <w:b/>
          <w:bCs/>
          <w:color w:val="000000" w:themeColor="text1"/>
        </w:rPr>
        <w:t>1</w:t>
      </w:r>
      <w:r w:rsidRPr="00902E8E">
        <w:rPr>
          <w:b/>
          <w:bCs/>
          <w:color w:val="000000" w:themeColor="text1"/>
        </w:rPr>
        <w:t>.2</w:t>
      </w:r>
      <w:r w:rsidRPr="00902E8E">
        <w:rPr>
          <w:b/>
          <w:bCs/>
          <w:color w:val="000000" w:themeColor="text1"/>
        </w:rPr>
        <w:tab/>
      </w:r>
      <w:r w:rsidR="00BD4E34" w:rsidRPr="00902E8E">
        <w:rPr>
          <w:b/>
          <w:bCs/>
          <w:color w:val="000000" w:themeColor="text1"/>
        </w:rPr>
        <w:t>Part Time Student</w:t>
      </w:r>
    </w:p>
    <w:p w14:paraId="72535BA5" w14:textId="77777777" w:rsidR="00EC7D58" w:rsidRPr="00902E8E" w:rsidRDefault="00EC7D58" w:rsidP="00BD7AC4">
      <w:pPr>
        <w:autoSpaceDE w:val="0"/>
        <w:autoSpaceDN w:val="0"/>
        <w:adjustRightInd w:val="0"/>
        <w:ind w:left="720"/>
        <w:rPr>
          <w:b/>
          <w:bCs/>
          <w:color w:val="000000" w:themeColor="text1"/>
        </w:rPr>
      </w:pPr>
    </w:p>
    <w:p w14:paraId="02EFCB9F" w14:textId="1D385A48" w:rsidR="004178B6" w:rsidRPr="00902E8E" w:rsidRDefault="004178B6" w:rsidP="001F6FE3">
      <w:pPr>
        <w:pStyle w:val="BodyText"/>
        <w:spacing w:before="10" w:line="252" w:lineRule="auto"/>
        <w:ind w:right="109" w:firstLine="3"/>
        <w:rPr>
          <w:strike/>
          <w:color w:val="000000" w:themeColor="text1"/>
          <w:w w:val="105"/>
        </w:rPr>
      </w:pPr>
      <w:r w:rsidRPr="00902E8E">
        <w:rPr>
          <w:color w:val="000000" w:themeColor="text1"/>
          <w:w w:val="105"/>
        </w:rPr>
        <w:t>Part-time students are students that are taking less than their educational institution</w:t>
      </w:r>
      <w:r w:rsidR="009629E1" w:rsidRPr="00902E8E">
        <w:rPr>
          <w:color w:val="000000" w:themeColor="text1"/>
          <w:w w:val="105"/>
        </w:rPr>
        <w:t>’</w:t>
      </w:r>
      <w:r w:rsidRPr="00902E8E">
        <w:rPr>
          <w:color w:val="000000" w:themeColor="text1"/>
          <w:w w:val="105"/>
        </w:rPr>
        <w:t xml:space="preserve">s pre­determined </w:t>
      </w:r>
      <w:r w:rsidR="001F6F1B" w:rsidRPr="00902E8E">
        <w:rPr>
          <w:color w:val="000000" w:themeColor="text1"/>
          <w:w w:val="105"/>
        </w:rPr>
        <w:t>number</w:t>
      </w:r>
      <w:r w:rsidRPr="00902E8E">
        <w:rPr>
          <w:color w:val="000000" w:themeColor="text1"/>
          <w:w w:val="105"/>
        </w:rPr>
        <w:t xml:space="preserve"> of credits to be considered full time</w:t>
      </w:r>
      <w:r w:rsidR="00CF72CF" w:rsidRPr="00902E8E">
        <w:rPr>
          <w:color w:val="000000" w:themeColor="text1"/>
          <w:w w:val="105"/>
        </w:rPr>
        <w:t>.</w:t>
      </w:r>
      <w:r w:rsidRPr="00902E8E">
        <w:rPr>
          <w:strike/>
          <w:color w:val="000000" w:themeColor="text1"/>
          <w:w w:val="105"/>
        </w:rPr>
        <w:t xml:space="preserve"> </w:t>
      </w:r>
    </w:p>
    <w:p w14:paraId="44633DD8" w14:textId="77777777" w:rsidR="00E91C27" w:rsidRPr="00902E8E" w:rsidRDefault="00E91C27" w:rsidP="001F6FE3">
      <w:pPr>
        <w:pStyle w:val="BodyText"/>
        <w:spacing w:before="10" w:line="252" w:lineRule="auto"/>
        <w:ind w:right="109" w:firstLine="3"/>
        <w:rPr>
          <w:color w:val="000000" w:themeColor="text1"/>
          <w:w w:val="105"/>
        </w:rPr>
      </w:pPr>
    </w:p>
    <w:p w14:paraId="2E487252" w14:textId="77777777" w:rsidR="004178B6" w:rsidRPr="00902E8E" w:rsidRDefault="004178B6" w:rsidP="00E91C27">
      <w:pPr>
        <w:pStyle w:val="BodyText"/>
        <w:spacing w:before="10" w:line="252" w:lineRule="auto"/>
        <w:ind w:left="720" w:right="109" w:firstLine="3"/>
        <w:rPr>
          <w:color w:val="000000" w:themeColor="text1"/>
        </w:rPr>
      </w:pPr>
      <w:r w:rsidRPr="00902E8E">
        <w:rPr>
          <w:color w:val="000000" w:themeColor="text1"/>
          <w:w w:val="105"/>
        </w:rPr>
        <w:t>Part-time students may receive:</w:t>
      </w:r>
    </w:p>
    <w:p w14:paraId="15B091D5" w14:textId="77777777" w:rsidR="00345DC5" w:rsidRPr="00902E8E" w:rsidRDefault="004178B6">
      <w:pPr>
        <w:pStyle w:val="ListParagraph"/>
        <w:numPr>
          <w:ilvl w:val="0"/>
          <w:numId w:val="28"/>
        </w:numPr>
        <w:autoSpaceDE w:val="0"/>
        <w:autoSpaceDN w:val="0"/>
        <w:adjustRightInd w:val="0"/>
        <w:rPr>
          <w:bCs/>
          <w:color w:val="000000" w:themeColor="text1"/>
        </w:rPr>
      </w:pPr>
      <w:r w:rsidRPr="00902E8E">
        <w:rPr>
          <w:bCs/>
          <w:color w:val="000000" w:themeColor="text1"/>
        </w:rPr>
        <w:t>Tuition Assistance (includes tuition &amp; compulsory fees)</w:t>
      </w:r>
      <w:r w:rsidR="00940A2F" w:rsidRPr="00902E8E">
        <w:rPr>
          <w:bCs/>
          <w:color w:val="000000" w:themeColor="text1"/>
        </w:rPr>
        <w:t>.</w:t>
      </w:r>
    </w:p>
    <w:p w14:paraId="474AD73C" w14:textId="77777777" w:rsidR="00345DC5" w:rsidRPr="00902E8E" w:rsidRDefault="004178B6">
      <w:pPr>
        <w:pStyle w:val="ListParagraph"/>
        <w:numPr>
          <w:ilvl w:val="0"/>
          <w:numId w:val="28"/>
        </w:numPr>
        <w:autoSpaceDE w:val="0"/>
        <w:autoSpaceDN w:val="0"/>
        <w:adjustRightInd w:val="0"/>
        <w:rPr>
          <w:bCs/>
          <w:color w:val="000000" w:themeColor="text1"/>
        </w:rPr>
      </w:pPr>
      <w:r w:rsidRPr="00902E8E">
        <w:rPr>
          <w:color w:val="000000" w:themeColor="text1"/>
          <w:w w:val="105"/>
        </w:rPr>
        <w:t xml:space="preserve">Tutorials, initial professional </w:t>
      </w:r>
      <w:r w:rsidR="00E27814" w:rsidRPr="00902E8E">
        <w:rPr>
          <w:color w:val="000000" w:themeColor="text1"/>
          <w:w w:val="105"/>
        </w:rPr>
        <w:t>c</w:t>
      </w:r>
      <w:r w:rsidR="00C4612C" w:rsidRPr="00902E8E">
        <w:rPr>
          <w:color w:val="000000" w:themeColor="text1"/>
          <w:w w:val="105"/>
        </w:rPr>
        <w:t>e</w:t>
      </w:r>
      <w:r w:rsidR="00940A2F" w:rsidRPr="00902E8E">
        <w:rPr>
          <w:color w:val="000000" w:themeColor="text1"/>
          <w:w w:val="105"/>
        </w:rPr>
        <w:t>r</w:t>
      </w:r>
      <w:r w:rsidRPr="00902E8E">
        <w:rPr>
          <w:color w:val="000000" w:themeColor="text1"/>
          <w:w w:val="105"/>
        </w:rPr>
        <w:t xml:space="preserve">tification and examination fees coverage </w:t>
      </w:r>
      <w:r w:rsidR="00C4612C" w:rsidRPr="00902E8E">
        <w:rPr>
          <w:color w:val="000000" w:themeColor="text1"/>
          <w:w w:val="105"/>
        </w:rPr>
        <w:t>may</w:t>
      </w:r>
      <w:r w:rsidRPr="00902E8E">
        <w:rPr>
          <w:color w:val="000000" w:themeColor="text1"/>
          <w:w w:val="105"/>
        </w:rPr>
        <w:t xml:space="preserve"> be available</w:t>
      </w:r>
      <w:r w:rsidR="00940A2F" w:rsidRPr="00902E8E">
        <w:rPr>
          <w:color w:val="000000" w:themeColor="text1"/>
          <w:w w:val="105"/>
        </w:rPr>
        <w:t>.</w:t>
      </w:r>
    </w:p>
    <w:p w14:paraId="6259AE2C" w14:textId="287130F9" w:rsidR="00345DC5" w:rsidRPr="00902E8E" w:rsidRDefault="004178B6">
      <w:pPr>
        <w:pStyle w:val="ListParagraph"/>
        <w:numPr>
          <w:ilvl w:val="0"/>
          <w:numId w:val="28"/>
        </w:numPr>
        <w:autoSpaceDE w:val="0"/>
        <w:autoSpaceDN w:val="0"/>
        <w:adjustRightInd w:val="0"/>
        <w:rPr>
          <w:bCs/>
          <w:color w:val="000000" w:themeColor="text1"/>
        </w:rPr>
      </w:pPr>
      <w:bookmarkStart w:id="2" w:name="_Hlk184113727"/>
      <w:r w:rsidRPr="00902E8E">
        <w:rPr>
          <w:color w:val="000000" w:themeColor="text1"/>
          <w:w w:val="105"/>
        </w:rPr>
        <w:t xml:space="preserve">Application and Assessment fees are eligible </w:t>
      </w:r>
      <w:r w:rsidR="00057FDD" w:rsidRPr="00902E8E">
        <w:rPr>
          <w:color w:val="000000" w:themeColor="text1"/>
          <w:w w:val="105"/>
        </w:rPr>
        <w:t>expenses but</w:t>
      </w:r>
      <w:r w:rsidR="00232626" w:rsidRPr="00902E8E">
        <w:rPr>
          <w:color w:val="000000" w:themeColor="text1"/>
          <w:w w:val="105"/>
        </w:rPr>
        <w:t xml:space="preserve"> will be paid as reimbursements if expenses occur during the application process</w:t>
      </w:r>
      <w:r w:rsidR="00057FDD" w:rsidRPr="00902E8E">
        <w:rPr>
          <w:color w:val="000000" w:themeColor="text1"/>
          <w:w w:val="105"/>
        </w:rPr>
        <w:t>.</w:t>
      </w:r>
    </w:p>
    <w:bookmarkEnd w:id="2"/>
    <w:p w14:paraId="1039BE64" w14:textId="77777777" w:rsidR="00345DC5" w:rsidRPr="00902E8E" w:rsidRDefault="004178B6">
      <w:pPr>
        <w:pStyle w:val="ListParagraph"/>
        <w:numPr>
          <w:ilvl w:val="0"/>
          <w:numId w:val="28"/>
        </w:numPr>
        <w:autoSpaceDE w:val="0"/>
        <w:autoSpaceDN w:val="0"/>
        <w:adjustRightInd w:val="0"/>
        <w:rPr>
          <w:bCs/>
          <w:color w:val="000000" w:themeColor="text1"/>
        </w:rPr>
      </w:pPr>
      <w:r w:rsidRPr="00902E8E">
        <w:rPr>
          <w:bCs/>
          <w:color w:val="000000" w:themeColor="text1"/>
        </w:rPr>
        <w:t>Funds for books, supplies, clothing and mandatory equipment.</w:t>
      </w:r>
    </w:p>
    <w:p w14:paraId="022FBBC3" w14:textId="77777777" w:rsidR="00345DC5" w:rsidRPr="00902E8E" w:rsidRDefault="00645DAB">
      <w:pPr>
        <w:pStyle w:val="ListParagraph"/>
        <w:numPr>
          <w:ilvl w:val="0"/>
          <w:numId w:val="28"/>
        </w:numPr>
        <w:autoSpaceDE w:val="0"/>
        <w:autoSpaceDN w:val="0"/>
        <w:adjustRightInd w:val="0"/>
        <w:rPr>
          <w:bCs/>
          <w:color w:val="000000" w:themeColor="text1"/>
        </w:rPr>
      </w:pPr>
      <w:r w:rsidRPr="00902E8E">
        <w:rPr>
          <w:bCs/>
          <w:color w:val="000000" w:themeColor="text1"/>
        </w:rPr>
        <w:t>Tutorial, Guidance and Counselling</w:t>
      </w:r>
      <w:r w:rsidR="00940A2F" w:rsidRPr="00902E8E">
        <w:rPr>
          <w:bCs/>
          <w:color w:val="000000" w:themeColor="text1"/>
        </w:rPr>
        <w:t>.</w:t>
      </w:r>
    </w:p>
    <w:p w14:paraId="1F0BACE3" w14:textId="4179C846" w:rsidR="00232626" w:rsidRDefault="00232626">
      <w:pPr>
        <w:pStyle w:val="ListParagraph"/>
        <w:numPr>
          <w:ilvl w:val="0"/>
          <w:numId w:val="28"/>
        </w:numPr>
        <w:autoSpaceDE w:val="0"/>
        <w:autoSpaceDN w:val="0"/>
        <w:adjustRightInd w:val="0"/>
        <w:rPr>
          <w:bCs/>
          <w:color w:val="000000" w:themeColor="text1"/>
        </w:rPr>
      </w:pPr>
      <w:r w:rsidRPr="00902E8E">
        <w:rPr>
          <w:bCs/>
          <w:color w:val="000000" w:themeColor="text1"/>
        </w:rPr>
        <w:t>Travel Expenses</w:t>
      </w:r>
    </w:p>
    <w:p w14:paraId="3A3F3851" w14:textId="19F31DCF" w:rsidR="007A4AD0" w:rsidRPr="00902E8E" w:rsidRDefault="007A4AD0" w:rsidP="007A4AD0">
      <w:pPr>
        <w:pStyle w:val="BodyText"/>
        <w:numPr>
          <w:ilvl w:val="0"/>
          <w:numId w:val="28"/>
        </w:numPr>
        <w:spacing w:before="1" w:line="256" w:lineRule="auto"/>
        <w:ind w:right="384"/>
        <w:rPr>
          <w:color w:val="000000" w:themeColor="text1"/>
          <w:w w:val="105"/>
        </w:rPr>
      </w:pPr>
      <w:r>
        <w:rPr>
          <w:bCs/>
          <w:color w:val="000000" w:themeColor="text1"/>
          <w:w w:val="105"/>
        </w:rPr>
        <w:t>S</w:t>
      </w:r>
      <w:r w:rsidRPr="00902E8E">
        <w:rPr>
          <w:bCs/>
          <w:color w:val="000000" w:themeColor="text1"/>
          <w:w w:val="105"/>
        </w:rPr>
        <w:t xml:space="preserve">ponsorship </w:t>
      </w:r>
      <w:r w:rsidRPr="00902E8E">
        <w:rPr>
          <w:b/>
          <w:color w:val="000000" w:themeColor="text1"/>
          <w:w w:val="105"/>
        </w:rPr>
        <w:t>may</w:t>
      </w:r>
      <w:r w:rsidRPr="00902E8E">
        <w:rPr>
          <w:bCs/>
          <w:color w:val="000000" w:themeColor="text1"/>
          <w:w w:val="105"/>
        </w:rPr>
        <w:t xml:space="preserve"> include travel or pro-rated Living Allowance.  </w:t>
      </w:r>
      <w:r w:rsidRPr="00902E8E">
        <w:rPr>
          <w:color w:val="000000" w:themeColor="text1"/>
          <w:w w:val="105"/>
        </w:rPr>
        <w:t xml:space="preserve">Students </w:t>
      </w:r>
      <w:r>
        <w:rPr>
          <w:color w:val="000000" w:themeColor="text1"/>
          <w:w w:val="105"/>
        </w:rPr>
        <w:t xml:space="preserve">must </w:t>
      </w:r>
      <w:r w:rsidRPr="00902E8E">
        <w:rPr>
          <w:color w:val="000000" w:themeColor="text1"/>
          <w:w w:val="105"/>
        </w:rPr>
        <w:t xml:space="preserve">outline any increased costs associated with taking on part-time studies in their </w:t>
      </w:r>
      <w:r w:rsidRPr="00902E8E">
        <w:rPr>
          <w:color w:val="000000" w:themeColor="text1"/>
          <w:w w:val="105"/>
          <w:lang w:val="en-CA"/>
        </w:rPr>
        <w:t>Personal Essay (</w:t>
      </w:r>
      <w:r w:rsidRPr="00902E8E">
        <w:rPr>
          <w:color w:val="000000" w:themeColor="text1"/>
          <w:w w:val="105"/>
        </w:rPr>
        <w:t>letter of intent)</w:t>
      </w:r>
      <w:r w:rsidRPr="00D02CAC">
        <w:rPr>
          <w:color w:val="000000" w:themeColor="text1"/>
          <w:w w:val="105"/>
        </w:rPr>
        <w:t xml:space="preserve"> </w:t>
      </w:r>
      <w:r w:rsidRPr="00902E8E">
        <w:rPr>
          <w:color w:val="000000" w:themeColor="text1"/>
          <w:w w:val="105"/>
        </w:rPr>
        <w:t xml:space="preserve">and </w:t>
      </w:r>
      <w:r>
        <w:rPr>
          <w:color w:val="000000" w:themeColor="text1"/>
          <w:w w:val="105"/>
        </w:rPr>
        <w:t xml:space="preserve">indicate need in the </w:t>
      </w:r>
      <w:r w:rsidRPr="00902E8E">
        <w:rPr>
          <w:color w:val="000000" w:themeColor="text1"/>
          <w:w w:val="105"/>
        </w:rPr>
        <w:t>budget portion of their application (i.e., childcare, decreased work hours, transportation, etc.).</w:t>
      </w:r>
    </w:p>
    <w:p w14:paraId="1F4DC2C3" w14:textId="77777777" w:rsidR="00A94DD5" w:rsidRPr="00902E8E" w:rsidRDefault="00A94DD5" w:rsidP="007A4AD0">
      <w:pPr>
        <w:pStyle w:val="BodyText"/>
        <w:spacing w:line="249" w:lineRule="auto"/>
        <w:ind w:right="384"/>
        <w:rPr>
          <w:color w:val="000000" w:themeColor="text1"/>
          <w:w w:val="105"/>
        </w:rPr>
      </w:pPr>
    </w:p>
    <w:p w14:paraId="053563EC" w14:textId="2BC6C436" w:rsidR="004178B6" w:rsidRDefault="00ED7A32" w:rsidP="001F6FE3">
      <w:pPr>
        <w:pStyle w:val="BodyText"/>
        <w:spacing w:line="249" w:lineRule="auto"/>
        <w:ind w:left="124" w:right="384" w:firstLine="4"/>
        <w:rPr>
          <w:color w:val="000000" w:themeColor="text1"/>
          <w:w w:val="105"/>
        </w:rPr>
      </w:pPr>
      <w:r w:rsidRPr="00902E8E">
        <w:rPr>
          <w:color w:val="000000" w:themeColor="text1"/>
          <w:w w:val="105"/>
        </w:rPr>
        <w:t>Sponsorship for part</w:t>
      </w:r>
      <w:r w:rsidR="004178B6" w:rsidRPr="00902E8E">
        <w:rPr>
          <w:color w:val="000000" w:themeColor="text1"/>
          <w:w w:val="105"/>
        </w:rPr>
        <w:t>-time students will be the equivalent of the amount of time needed to complete a full program</w:t>
      </w:r>
      <w:r w:rsidR="009629E1" w:rsidRPr="00902E8E">
        <w:rPr>
          <w:color w:val="000000" w:themeColor="text1"/>
          <w:w w:val="105"/>
        </w:rPr>
        <w:t>, as outlined in their academic plan</w:t>
      </w:r>
      <w:r w:rsidR="00CF72CF" w:rsidRPr="00902E8E">
        <w:rPr>
          <w:color w:val="000000" w:themeColor="text1"/>
          <w:w w:val="105"/>
        </w:rPr>
        <w:t>.</w:t>
      </w:r>
      <w:r w:rsidR="004178B6" w:rsidRPr="00902E8E">
        <w:rPr>
          <w:color w:val="000000" w:themeColor="text1"/>
          <w:w w:val="105"/>
        </w:rPr>
        <w:t xml:space="preserve"> </w:t>
      </w:r>
    </w:p>
    <w:p w14:paraId="6C47073C" w14:textId="1ECB4C9E" w:rsidR="00A94DD5" w:rsidRDefault="00A94DD5" w:rsidP="00540D1C">
      <w:pPr>
        <w:pStyle w:val="BodyText"/>
        <w:spacing w:line="249" w:lineRule="auto"/>
        <w:ind w:right="384"/>
        <w:rPr>
          <w:color w:val="000000" w:themeColor="text1"/>
          <w:w w:val="105"/>
        </w:rPr>
      </w:pPr>
    </w:p>
    <w:p w14:paraId="784708A3" w14:textId="77777777" w:rsidR="007A4AD0" w:rsidRPr="00902E8E" w:rsidRDefault="007A4AD0" w:rsidP="001F6FE3">
      <w:pPr>
        <w:pStyle w:val="BodyText"/>
        <w:spacing w:line="249" w:lineRule="auto"/>
        <w:ind w:left="124" w:right="384" w:firstLine="4"/>
        <w:rPr>
          <w:color w:val="000000" w:themeColor="text1"/>
          <w:w w:val="105"/>
        </w:rPr>
      </w:pPr>
    </w:p>
    <w:p w14:paraId="7BED72F8" w14:textId="500ACCB9" w:rsidR="00A94DD5" w:rsidRPr="001D0B2A" w:rsidRDefault="001D0B2A" w:rsidP="001D0B2A">
      <w:pPr>
        <w:autoSpaceDE w:val="0"/>
        <w:autoSpaceDN w:val="0"/>
        <w:adjustRightInd w:val="0"/>
        <w:rPr>
          <w:b/>
          <w:bCs/>
          <w:color w:val="000000" w:themeColor="text1"/>
        </w:rPr>
      </w:pPr>
      <w:r>
        <w:rPr>
          <w:b/>
          <w:bCs/>
          <w:color w:val="000000" w:themeColor="text1"/>
        </w:rPr>
        <w:t>11.3</w:t>
      </w:r>
      <w:proofErr w:type="gramStart"/>
      <w:r>
        <w:rPr>
          <w:b/>
          <w:bCs/>
          <w:color w:val="000000" w:themeColor="text1"/>
        </w:rPr>
        <w:tab/>
      </w:r>
      <w:r w:rsidR="00BD1BD2" w:rsidRPr="001D0B2A">
        <w:rPr>
          <w:b/>
          <w:bCs/>
          <w:color w:val="000000" w:themeColor="text1"/>
        </w:rPr>
        <w:t xml:space="preserve">  </w:t>
      </w:r>
      <w:r w:rsidR="00A94DD5" w:rsidRPr="001D0B2A">
        <w:rPr>
          <w:b/>
          <w:bCs/>
          <w:color w:val="000000" w:themeColor="text1"/>
        </w:rPr>
        <w:t>University</w:t>
      </w:r>
      <w:proofErr w:type="gramEnd"/>
      <w:r w:rsidR="00A94DD5" w:rsidRPr="001D0B2A">
        <w:rPr>
          <w:b/>
          <w:bCs/>
          <w:color w:val="000000" w:themeColor="text1"/>
        </w:rPr>
        <w:t xml:space="preserve"> and College Entrance Preparation Program (UCEP)</w:t>
      </w:r>
    </w:p>
    <w:p w14:paraId="5F607CC4" w14:textId="77777777" w:rsidR="00E91C27" w:rsidRPr="00902E8E" w:rsidRDefault="00E91C27" w:rsidP="00BD7AC4">
      <w:pPr>
        <w:autoSpaceDE w:val="0"/>
        <w:autoSpaceDN w:val="0"/>
        <w:adjustRightInd w:val="0"/>
        <w:ind w:left="485"/>
        <w:rPr>
          <w:b/>
          <w:bCs/>
          <w:color w:val="000000" w:themeColor="text1"/>
        </w:rPr>
      </w:pPr>
    </w:p>
    <w:p w14:paraId="59154639" w14:textId="77777777" w:rsidR="00BD1BD2" w:rsidRPr="00902E8E" w:rsidRDefault="00A94DD5">
      <w:pPr>
        <w:pStyle w:val="ListParagraph"/>
        <w:numPr>
          <w:ilvl w:val="0"/>
          <w:numId w:val="29"/>
        </w:numPr>
        <w:spacing w:before="10" w:line="252" w:lineRule="auto"/>
        <w:ind w:right="142"/>
        <w:rPr>
          <w:color w:val="000000" w:themeColor="text1"/>
          <w:w w:val="105"/>
        </w:rPr>
      </w:pPr>
      <w:r w:rsidRPr="00902E8E">
        <w:rPr>
          <w:color w:val="000000" w:themeColor="text1"/>
          <w:w w:val="105"/>
        </w:rPr>
        <w:t xml:space="preserve">Students accessing support for upgrading are eligible </w:t>
      </w:r>
      <w:r w:rsidR="00CC2219" w:rsidRPr="00902E8E">
        <w:rPr>
          <w:color w:val="000000" w:themeColor="text1"/>
          <w:w w:val="105"/>
        </w:rPr>
        <w:t xml:space="preserve">to apply for full or part-time funding. </w:t>
      </w:r>
    </w:p>
    <w:p w14:paraId="4781B437" w14:textId="77777777" w:rsidR="00BD1BD2" w:rsidRPr="00902E8E" w:rsidRDefault="00A94DD5">
      <w:pPr>
        <w:pStyle w:val="ListParagraph"/>
        <w:numPr>
          <w:ilvl w:val="0"/>
          <w:numId w:val="29"/>
        </w:numPr>
        <w:spacing w:before="10" w:line="252" w:lineRule="auto"/>
        <w:ind w:right="142"/>
        <w:rPr>
          <w:color w:val="000000" w:themeColor="text1"/>
          <w:w w:val="105"/>
        </w:rPr>
      </w:pPr>
      <w:r w:rsidRPr="00902E8E">
        <w:rPr>
          <w:color w:val="000000" w:themeColor="text1"/>
          <w:w w:val="105"/>
        </w:rPr>
        <w:t xml:space="preserve">Students must successfully complete the current </w:t>
      </w:r>
      <w:r w:rsidR="00BD1BD2" w:rsidRPr="00902E8E">
        <w:rPr>
          <w:color w:val="000000" w:themeColor="text1"/>
          <w:w w:val="105"/>
        </w:rPr>
        <w:t>semester’s</w:t>
      </w:r>
      <w:r w:rsidRPr="00902E8E">
        <w:rPr>
          <w:color w:val="000000" w:themeColor="text1"/>
          <w:w w:val="105"/>
        </w:rPr>
        <w:t xml:space="preserve"> courses before receiving funding for additional semesters.</w:t>
      </w:r>
    </w:p>
    <w:p w14:paraId="0B5C1B16" w14:textId="17C68814" w:rsidR="00A94DD5" w:rsidRPr="00902E8E" w:rsidRDefault="00A94DD5">
      <w:pPr>
        <w:pStyle w:val="ListParagraph"/>
        <w:numPr>
          <w:ilvl w:val="0"/>
          <w:numId w:val="29"/>
        </w:numPr>
        <w:spacing w:before="10" w:line="252" w:lineRule="auto"/>
        <w:ind w:right="142"/>
        <w:rPr>
          <w:color w:val="000000" w:themeColor="text1"/>
          <w:w w:val="105"/>
        </w:rPr>
      </w:pPr>
      <w:r w:rsidRPr="00902E8E">
        <w:rPr>
          <w:color w:val="000000" w:themeColor="text1"/>
          <w:w w:val="105"/>
        </w:rPr>
        <w:t xml:space="preserve">Once upgrading is complete and students are ready to begin their post-secondary program of choice, they </w:t>
      </w:r>
      <w:r w:rsidR="0044618C">
        <w:rPr>
          <w:color w:val="000000" w:themeColor="text1"/>
          <w:w w:val="105"/>
        </w:rPr>
        <w:t xml:space="preserve">must re-apply </w:t>
      </w:r>
      <w:r w:rsidRPr="00902E8E">
        <w:rPr>
          <w:color w:val="000000" w:themeColor="text1"/>
          <w:w w:val="105"/>
        </w:rPr>
        <w:t>for further funding</w:t>
      </w:r>
      <w:r w:rsidR="0044618C">
        <w:rPr>
          <w:color w:val="000000" w:themeColor="text1"/>
          <w:w w:val="105"/>
        </w:rPr>
        <w:t>.</w:t>
      </w:r>
    </w:p>
    <w:p w14:paraId="367A71F1" w14:textId="77777777" w:rsidR="00B27538" w:rsidRPr="00902E8E" w:rsidRDefault="00B27538" w:rsidP="001F6FE3">
      <w:pPr>
        <w:spacing w:after="200" w:line="276" w:lineRule="auto"/>
        <w:rPr>
          <w:b/>
          <w:bCs/>
          <w:color w:val="000000" w:themeColor="text1"/>
        </w:rPr>
      </w:pPr>
    </w:p>
    <w:p w14:paraId="1271F8A1" w14:textId="4187E911" w:rsidR="00D64C13" w:rsidRPr="00902E8E" w:rsidRDefault="00BD7AC4" w:rsidP="001D0B2A">
      <w:pPr>
        <w:spacing w:line="276" w:lineRule="auto"/>
        <w:rPr>
          <w:b/>
          <w:bCs/>
          <w:color w:val="000000" w:themeColor="text1"/>
        </w:rPr>
      </w:pPr>
      <w:r w:rsidRPr="00902E8E">
        <w:rPr>
          <w:b/>
          <w:bCs/>
          <w:color w:val="000000" w:themeColor="text1"/>
        </w:rPr>
        <w:t>1</w:t>
      </w:r>
      <w:r w:rsidR="00A814EB" w:rsidRPr="00902E8E">
        <w:rPr>
          <w:b/>
          <w:bCs/>
          <w:color w:val="000000" w:themeColor="text1"/>
        </w:rPr>
        <w:t>1</w:t>
      </w:r>
      <w:r w:rsidRPr="00902E8E">
        <w:rPr>
          <w:b/>
          <w:bCs/>
          <w:color w:val="000000" w:themeColor="text1"/>
        </w:rPr>
        <w:t>.4</w:t>
      </w:r>
      <w:r w:rsidRPr="00902E8E">
        <w:rPr>
          <w:b/>
          <w:bCs/>
          <w:color w:val="000000" w:themeColor="text1"/>
        </w:rPr>
        <w:tab/>
      </w:r>
      <w:r w:rsidR="00151FD7" w:rsidRPr="00902E8E">
        <w:rPr>
          <w:b/>
          <w:bCs/>
          <w:color w:val="000000" w:themeColor="text1"/>
        </w:rPr>
        <w:t>Tuition</w:t>
      </w:r>
    </w:p>
    <w:p w14:paraId="395BF64E" w14:textId="77777777" w:rsidR="00EC7D58" w:rsidRPr="00902E8E" w:rsidRDefault="00EC7D58" w:rsidP="00BD7AC4">
      <w:pPr>
        <w:spacing w:line="276" w:lineRule="auto"/>
        <w:ind w:left="360"/>
        <w:rPr>
          <w:b/>
          <w:bCs/>
          <w:color w:val="000000" w:themeColor="text1"/>
        </w:rPr>
      </w:pPr>
    </w:p>
    <w:p w14:paraId="1804E28F" w14:textId="486B6250" w:rsidR="00151FD7" w:rsidRPr="00902E8E" w:rsidRDefault="00151FD7">
      <w:pPr>
        <w:pStyle w:val="ListParagraph"/>
        <w:numPr>
          <w:ilvl w:val="0"/>
          <w:numId w:val="30"/>
        </w:numPr>
        <w:autoSpaceDE w:val="0"/>
        <w:autoSpaceDN w:val="0"/>
        <w:adjustRightInd w:val="0"/>
        <w:rPr>
          <w:color w:val="000000" w:themeColor="text1"/>
        </w:rPr>
      </w:pPr>
      <w:r w:rsidRPr="00902E8E">
        <w:rPr>
          <w:color w:val="000000" w:themeColor="text1"/>
        </w:rPr>
        <w:t>Tuition</w:t>
      </w:r>
      <w:r w:rsidR="00915320" w:rsidRPr="00902E8E">
        <w:rPr>
          <w:color w:val="000000" w:themeColor="text1"/>
        </w:rPr>
        <w:t xml:space="preserve"> sponsorship is </w:t>
      </w:r>
      <w:r w:rsidRPr="00902E8E">
        <w:rPr>
          <w:color w:val="000000" w:themeColor="text1"/>
        </w:rPr>
        <w:t xml:space="preserve">the actual tuition and registration fee </w:t>
      </w:r>
      <w:r w:rsidR="00AF029D" w:rsidRPr="00902E8E">
        <w:rPr>
          <w:color w:val="000000" w:themeColor="text1"/>
        </w:rPr>
        <w:t xml:space="preserve">of the </w:t>
      </w:r>
      <w:r w:rsidRPr="00902E8E">
        <w:rPr>
          <w:color w:val="000000" w:themeColor="text1"/>
        </w:rPr>
        <w:t xml:space="preserve">accredited education </w:t>
      </w:r>
      <w:r w:rsidR="00AF029D" w:rsidRPr="00902E8E">
        <w:rPr>
          <w:color w:val="000000" w:themeColor="text1"/>
        </w:rPr>
        <w:t xml:space="preserve">facility for which payment is sent </w:t>
      </w:r>
      <w:r w:rsidRPr="00902E8E">
        <w:rPr>
          <w:color w:val="000000" w:themeColor="text1"/>
        </w:rPr>
        <w:t xml:space="preserve">directly to the institution. </w:t>
      </w:r>
    </w:p>
    <w:p w14:paraId="0E7441B9" w14:textId="77777777" w:rsidR="00E91C27" w:rsidRPr="00902E8E" w:rsidRDefault="00E91C27" w:rsidP="00E91C27">
      <w:pPr>
        <w:autoSpaceDE w:val="0"/>
        <w:autoSpaceDN w:val="0"/>
        <w:adjustRightInd w:val="0"/>
        <w:rPr>
          <w:color w:val="000000" w:themeColor="text1"/>
        </w:rPr>
      </w:pPr>
    </w:p>
    <w:p w14:paraId="246325E7" w14:textId="3552BB82" w:rsidR="00BD1BD2" w:rsidRDefault="00151FD7" w:rsidP="00BD1BD2">
      <w:pPr>
        <w:pStyle w:val="ListParagraph"/>
        <w:numPr>
          <w:ilvl w:val="0"/>
          <w:numId w:val="31"/>
        </w:numPr>
        <w:autoSpaceDE w:val="0"/>
        <w:autoSpaceDN w:val="0"/>
        <w:adjustRightInd w:val="0"/>
        <w:spacing w:after="240"/>
        <w:rPr>
          <w:color w:val="000000" w:themeColor="text1"/>
        </w:rPr>
      </w:pPr>
      <w:r w:rsidRPr="00902E8E">
        <w:rPr>
          <w:color w:val="000000" w:themeColor="text1"/>
        </w:rPr>
        <w:t>Tuition support is based on the rate of tuition charged</w:t>
      </w:r>
      <w:r w:rsidR="00CC2219" w:rsidRPr="00902E8E">
        <w:rPr>
          <w:color w:val="000000" w:themeColor="text1"/>
        </w:rPr>
        <w:t xml:space="preserve"> by the institution. </w:t>
      </w:r>
    </w:p>
    <w:p w14:paraId="41F03B99" w14:textId="77777777" w:rsidR="009E56DD" w:rsidRPr="009E56DD" w:rsidRDefault="009E56DD" w:rsidP="009E56DD">
      <w:pPr>
        <w:pStyle w:val="ListParagraph"/>
        <w:autoSpaceDE w:val="0"/>
        <w:autoSpaceDN w:val="0"/>
        <w:adjustRightInd w:val="0"/>
        <w:spacing w:after="240"/>
        <w:rPr>
          <w:color w:val="000000" w:themeColor="text1"/>
        </w:rPr>
      </w:pPr>
    </w:p>
    <w:p w14:paraId="365C9302" w14:textId="7957134C" w:rsidR="00BD1BD2" w:rsidRPr="00540D1C" w:rsidRDefault="00151FD7" w:rsidP="00540D1C">
      <w:pPr>
        <w:pStyle w:val="ListParagraph"/>
        <w:numPr>
          <w:ilvl w:val="0"/>
          <w:numId w:val="31"/>
        </w:numPr>
        <w:autoSpaceDE w:val="0"/>
        <w:autoSpaceDN w:val="0"/>
        <w:adjustRightInd w:val="0"/>
        <w:spacing w:after="240"/>
        <w:rPr>
          <w:color w:val="000000" w:themeColor="text1"/>
        </w:rPr>
      </w:pPr>
      <w:r w:rsidRPr="00902E8E">
        <w:rPr>
          <w:color w:val="000000" w:themeColor="text1"/>
        </w:rPr>
        <w:lastRenderedPageBreak/>
        <w:t xml:space="preserve">The institution and program must meet accreditation standards </w:t>
      </w:r>
      <w:r w:rsidR="00AF029D" w:rsidRPr="00902E8E">
        <w:rPr>
          <w:color w:val="000000" w:themeColor="text1"/>
        </w:rPr>
        <w:t xml:space="preserve">for consideration </w:t>
      </w:r>
      <w:r w:rsidR="00CF72CF" w:rsidRPr="00902E8E">
        <w:rPr>
          <w:color w:val="000000" w:themeColor="text1"/>
        </w:rPr>
        <w:t xml:space="preserve">for </w:t>
      </w:r>
      <w:r w:rsidRPr="00902E8E">
        <w:rPr>
          <w:color w:val="000000" w:themeColor="text1"/>
        </w:rPr>
        <w:t>funding. The student will be responsible for all additional costs associated with attend</w:t>
      </w:r>
      <w:r w:rsidR="004E77F5" w:rsidRPr="00902E8E">
        <w:rPr>
          <w:color w:val="000000" w:themeColor="text1"/>
        </w:rPr>
        <w:t>ing</w:t>
      </w:r>
      <w:r w:rsidRPr="00902E8E">
        <w:rPr>
          <w:color w:val="000000" w:themeColor="text1"/>
        </w:rPr>
        <w:t xml:space="preserve"> a </w:t>
      </w:r>
      <w:r w:rsidR="00344176" w:rsidRPr="00902E8E">
        <w:rPr>
          <w:color w:val="000000" w:themeColor="text1"/>
        </w:rPr>
        <w:t xml:space="preserve">private or </w:t>
      </w:r>
      <w:r w:rsidRPr="00902E8E">
        <w:rPr>
          <w:color w:val="000000" w:themeColor="text1"/>
        </w:rPr>
        <w:t>foreign institution.</w:t>
      </w:r>
    </w:p>
    <w:p w14:paraId="3295A657" w14:textId="1C8C3589" w:rsidR="00E91C27" w:rsidRPr="00682A30" w:rsidRDefault="00151FD7" w:rsidP="00682A30">
      <w:pPr>
        <w:pStyle w:val="ListParagraph"/>
        <w:numPr>
          <w:ilvl w:val="0"/>
          <w:numId w:val="31"/>
        </w:numPr>
        <w:autoSpaceDE w:val="0"/>
        <w:autoSpaceDN w:val="0"/>
        <w:adjustRightInd w:val="0"/>
        <w:spacing w:after="240"/>
        <w:rPr>
          <w:color w:val="000000" w:themeColor="text1"/>
        </w:rPr>
      </w:pPr>
      <w:r w:rsidRPr="00902E8E">
        <w:rPr>
          <w:color w:val="000000" w:themeColor="text1"/>
        </w:rPr>
        <w:t xml:space="preserve"> </w:t>
      </w:r>
      <w:r w:rsidR="009629E1" w:rsidRPr="00902E8E">
        <w:rPr>
          <w:color w:val="000000" w:themeColor="text1"/>
        </w:rPr>
        <w:t xml:space="preserve">All </w:t>
      </w:r>
      <w:r w:rsidRPr="00902E8E">
        <w:rPr>
          <w:color w:val="000000" w:themeColor="text1"/>
        </w:rPr>
        <w:t>funds provided to a student who is a non-resident of Canada will receive funding in Canadian currency</w:t>
      </w:r>
      <w:r w:rsidR="00A31010">
        <w:rPr>
          <w:color w:val="000000" w:themeColor="text1"/>
        </w:rPr>
        <w:t>, by electronic funds deposit to a Canadian bank account</w:t>
      </w:r>
      <w:r w:rsidR="00540D1C">
        <w:rPr>
          <w:color w:val="000000" w:themeColor="text1"/>
        </w:rPr>
        <w:t>.</w:t>
      </w:r>
    </w:p>
    <w:p w14:paraId="538075DB" w14:textId="77777777" w:rsidR="002015A4" w:rsidRPr="00902E8E" w:rsidRDefault="002015A4" w:rsidP="000F1B2F">
      <w:pPr>
        <w:autoSpaceDE w:val="0"/>
        <w:autoSpaceDN w:val="0"/>
        <w:adjustRightInd w:val="0"/>
        <w:rPr>
          <w:color w:val="000000" w:themeColor="text1"/>
        </w:rPr>
      </w:pPr>
    </w:p>
    <w:p w14:paraId="544E01BD" w14:textId="5908FB32" w:rsidR="00344176" w:rsidRPr="00902E8E" w:rsidRDefault="00BD7AC4" w:rsidP="001D0B2A">
      <w:pPr>
        <w:autoSpaceDE w:val="0"/>
        <w:autoSpaceDN w:val="0"/>
        <w:adjustRightInd w:val="0"/>
        <w:rPr>
          <w:b/>
          <w:bCs/>
          <w:color w:val="000000" w:themeColor="text1"/>
        </w:rPr>
      </w:pPr>
      <w:r w:rsidRPr="00902E8E">
        <w:rPr>
          <w:b/>
          <w:bCs/>
          <w:color w:val="000000" w:themeColor="text1"/>
        </w:rPr>
        <w:t>1</w:t>
      </w:r>
      <w:r w:rsidR="00A814EB" w:rsidRPr="00902E8E">
        <w:rPr>
          <w:b/>
          <w:bCs/>
          <w:color w:val="000000" w:themeColor="text1"/>
        </w:rPr>
        <w:t>1</w:t>
      </w:r>
      <w:r w:rsidRPr="00902E8E">
        <w:rPr>
          <w:b/>
          <w:bCs/>
          <w:color w:val="000000" w:themeColor="text1"/>
        </w:rPr>
        <w:t>.5</w:t>
      </w:r>
      <w:r w:rsidRPr="00902E8E">
        <w:rPr>
          <w:b/>
          <w:bCs/>
          <w:color w:val="000000" w:themeColor="text1"/>
        </w:rPr>
        <w:tab/>
      </w:r>
      <w:r w:rsidR="00344176" w:rsidRPr="00902E8E">
        <w:rPr>
          <w:b/>
          <w:bCs/>
          <w:color w:val="000000" w:themeColor="text1"/>
        </w:rPr>
        <w:t>Books and Supplies</w:t>
      </w:r>
    </w:p>
    <w:p w14:paraId="4FA585FA" w14:textId="77777777" w:rsidR="00EC7D58" w:rsidRPr="00902E8E" w:rsidRDefault="00EC7D58" w:rsidP="00BD7AC4">
      <w:pPr>
        <w:autoSpaceDE w:val="0"/>
        <w:autoSpaceDN w:val="0"/>
        <w:adjustRightInd w:val="0"/>
        <w:ind w:left="360"/>
        <w:rPr>
          <w:b/>
          <w:bCs/>
          <w:color w:val="000000" w:themeColor="text1"/>
        </w:rPr>
      </w:pPr>
    </w:p>
    <w:p w14:paraId="71523191" w14:textId="488AF8DD" w:rsidR="003C3CEC" w:rsidRPr="00902E8E" w:rsidRDefault="00057FDD" w:rsidP="004E77F5">
      <w:pPr>
        <w:pStyle w:val="BodyText"/>
        <w:spacing w:before="4"/>
        <w:rPr>
          <w:color w:val="000000" w:themeColor="text1"/>
          <w:w w:val="105"/>
        </w:rPr>
      </w:pPr>
      <w:r w:rsidRPr="00D02CAC">
        <w:rPr>
          <w:color w:val="000000" w:themeColor="text1"/>
          <w:w w:val="105"/>
        </w:rPr>
        <w:t>Only</w:t>
      </w:r>
      <w:r w:rsidR="00344176" w:rsidRPr="00902E8E">
        <w:rPr>
          <w:color w:val="000000" w:themeColor="text1"/>
          <w:w w:val="105"/>
        </w:rPr>
        <w:t xml:space="preserve"> cost</w:t>
      </w:r>
      <w:r w:rsidRPr="00D02CAC">
        <w:rPr>
          <w:color w:val="000000" w:themeColor="text1"/>
          <w:w w:val="105"/>
        </w:rPr>
        <w:t>s</w:t>
      </w:r>
      <w:r w:rsidR="00344176" w:rsidRPr="00902E8E">
        <w:rPr>
          <w:color w:val="000000" w:themeColor="text1"/>
          <w:w w:val="105"/>
        </w:rPr>
        <w:t xml:space="preserve"> for </w:t>
      </w:r>
      <w:r w:rsidR="00344176" w:rsidRPr="00902E8E">
        <w:rPr>
          <w:b/>
          <w:bCs/>
          <w:color w:val="000000" w:themeColor="text1"/>
          <w:w w:val="105"/>
        </w:rPr>
        <w:t>required</w:t>
      </w:r>
      <w:r w:rsidR="00344176" w:rsidRPr="00902E8E">
        <w:rPr>
          <w:color w:val="000000" w:themeColor="text1"/>
          <w:w w:val="105"/>
        </w:rPr>
        <w:t xml:space="preserve"> books </w:t>
      </w:r>
      <w:r w:rsidR="00CC2219" w:rsidRPr="00902E8E">
        <w:rPr>
          <w:color w:val="000000" w:themeColor="text1"/>
          <w:w w:val="105"/>
        </w:rPr>
        <w:t>as listed in the program syllabus</w:t>
      </w:r>
      <w:r w:rsidRPr="00D02CAC">
        <w:rPr>
          <w:color w:val="000000" w:themeColor="text1"/>
          <w:w w:val="105"/>
        </w:rPr>
        <w:t xml:space="preserve"> will be covered by the program</w:t>
      </w:r>
      <w:r w:rsidR="00CC2219" w:rsidRPr="00902E8E">
        <w:rPr>
          <w:color w:val="000000" w:themeColor="text1"/>
          <w:w w:val="105"/>
        </w:rPr>
        <w:t xml:space="preserve">. </w:t>
      </w:r>
      <w:r w:rsidR="003C3CEC" w:rsidRPr="00902E8E">
        <w:rPr>
          <w:color w:val="000000" w:themeColor="text1"/>
          <w:w w:val="105"/>
        </w:rPr>
        <w:t xml:space="preserve">Whenever possible, </w:t>
      </w:r>
      <w:proofErr w:type="spellStart"/>
      <w:r w:rsidR="003C3CEC" w:rsidRPr="00902E8E">
        <w:rPr>
          <w:color w:val="000000" w:themeColor="text1"/>
          <w:w w:val="105"/>
        </w:rPr>
        <w:t>ʔaq̓am</w:t>
      </w:r>
      <w:proofErr w:type="spellEnd"/>
      <w:r w:rsidR="003C3CEC" w:rsidRPr="00902E8E">
        <w:rPr>
          <w:color w:val="000000" w:themeColor="text1"/>
          <w:w w:val="105"/>
        </w:rPr>
        <w:t xml:space="preserve"> will issue letters of sponsorship directly to the institution's bookstore.</w:t>
      </w:r>
      <w:r w:rsidR="004E77F5" w:rsidRPr="00902E8E">
        <w:rPr>
          <w:color w:val="000000" w:themeColor="text1"/>
          <w:w w:val="105"/>
        </w:rPr>
        <w:t xml:space="preserve">  </w:t>
      </w:r>
      <w:r w:rsidR="003C3CEC" w:rsidRPr="00902E8E">
        <w:rPr>
          <w:color w:val="000000" w:themeColor="text1"/>
          <w:w w:val="105"/>
        </w:rPr>
        <w:t xml:space="preserve">If books </w:t>
      </w:r>
      <w:r w:rsidR="004E77F5" w:rsidRPr="00902E8E">
        <w:rPr>
          <w:color w:val="000000" w:themeColor="text1"/>
          <w:w w:val="105"/>
        </w:rPr>
        <w:t xml:space="preserve">or supplies </w:t>
      </w:r>
      <w:r w:rsidR="003C3CEC" w:rsidRPr="00902E8E">
        <w:rPr>
          <w:color w:val="000000" w:themeColor="text1"/>
          <w:w w:val="105"/>
        </w:rPr>
        <w:t xml:space="preserve">must be purchased </w:t>
      </w:r>
      <w:r w:rsidR="005E2A16" w:rsidRPr="00902E8E">
        <w:rPr>
          <w:color w:val="000000" w:themeColor="text1"/>
          <w:w w:val="105"/>
        </w:rPr>
        <w:t>elsewhere,</w:t>
      </w:r>
      <w:r w:rsidR="003C3CEC" w:rsidRPr="00902E8E">
        <w:rPr>
          <w:color w:val="000000" w:themeColor="text1"/>
          <w:w w:val="105"/>
        </w:rPr>
        <w:t xml:space="preserve"> students will be reimbursed once receipts are submitted.</w:t>
      </w:r>
    </w:p>
    <w:p w14:paraId="794485ED" w14:textId="77777777" w:rsidR="00E91C27" w:rsidRPr="00902E8E" w:rsidRDefault="00E91C27" w:rsidP="00E91C27">
      <w:pPr>
        <w:pStyle w:val="BodyText"/>
        <w:spacing w:before="4"/>
        <w:rPr>
          <w:color w:val="000000" w:themeColor="text1"/>
          <w:w w:val="105"/>
        </w:rPr>
      </w:pPr>
    </w:p>
    <w:p w14:paraId="7A1335D1" w14:textId="31FE15FC" w:rsidR="00BD1BD2" w:rsidRPr="00902E8E" w:rsidRDefault="00057FDD">
      <w:pPr>
        <w:pStyle w:val="BodyText"/>
        <w:numPr>
          <w:ilvl w:val="0"/>
          <w:numId w:val="32"/>
        </w:numPr>
        <w:spacing w:before="4"/>
        <w:rPr>
          <w:color w:val="000000" w:themeColor="text1"/>
          <w:sz w:val="20"/>
        </w:rPr>
      </w:pPr>
      <w:r w:rsidRPr="00902E8E">
        <w:rPr>
          <w:color w:val="000000" w:themeColor="text1"/>
          <w:w w:val="105"/>
        </w:rPr>
        <w:t>“</w:t>
      </w:r>
      <w:r w:rsidR="00344176" w:rsidRPr="00902E8E">
        <w:rPr>
          <w:color w:val="000000" w:themeColor="text1"/>
          <w:w w:val="105"/>
        </w:rPr>
        <w:t>Recommended</w:t>
      </w:r>
      <w:r w:rsidR="00C852CD" w:rsidRPr="00902E8E">
        <w:rPr>
          <w:color w:val="000000" w:themeColor="text1"/>
          <w:w w:val="105"/>
        </w:rPr>
        <w:t>”</w:t>
      </w:r>
      <w:r w:rsidR="00344176" w:rsidRPr="00902E8E">
        <w:rPr>
          <w:color w:val="000000" w:themeColor="text1"/>
          <w:w w:val="105"/>
        </w:rPr>
        <w:t xml:space="preserve"> books</w:t>
      </w:r>
      <w:r w:rsidR="00C852CD" w:rsidRPr="00902E8E">
        <w:rPr>
          <w:color w:val="000000" w:themeColor="text1"/>
          <w:w w:val="105"/>
        </w:rPr>
        <w:t xml:space="preserve"> (not in course syllab</w:t>
      </w:r>
      <w:r w:rsidR="00647CAF" w:rsidRPr="00902E8E">
        <w:rPr>
          <w:color w:val="000000" w:themeColor="text1"/>
          <w:w w:val="105"/>
        </w:rPr>
        <w:t>us</w:t>
      </w:r>
      <w:r w:rsidR="00C852CD" w:rsidRPr="00902E8E">
        <w:rPr>
          <w:color w:val="000000" w:themeColor="text1"/>
          <w:w w:val="105"/>
        </w:rPr>
        <w:t>)</w:t>
      </w:r>
      <w:r w:rsidR="00344176" w:rsidRPr="00902E8E">
        <w:rPr>
          <w:color w:val="000000" w:themeColor="text1"/>
          <w:w w:val="105"/>
        </w:rPr>
        <w:t xml:space="preserve"> will not be funded </w:t>
      </w:r>
      <w:r w:rsidR="00C852CD" w:rsidRPr="00902E8E">
        <w:rPr>
          <w:color w:val="000000" w:themeColor="text1"/>
          <w:w w:val="105"/>
        </w:rPr>
        <w:t>u</w:t>
      </w:r>
      <w:r w:rsidR="00344176" w:rsidRPr="00902E8E">
        <w:rPr>
          <w:color w:val="000000" w:themeColor="text1"/>
          <w:w w:val="105"/>
        </w:rPr>
        <w:t xml:space="preserve">nless pre-approved in writing.  </w:t>
      </w:r>
    </w:p>
    <w:p w14:paraId="21732064" w14:textId="77777777" w:rsidR="00BD1BD2" w:rsidRPr="00902E8E" w:rsidRDefault="00BD1BD2" w:rsidP="00BD1BD2">
      <w:pPr>
        <w:pStyle w:val="BodyText"/>
        <w:spacing w:before="4"/>
        <w:ind w:left="720"/>
        <w:rPr>
          <w:color w:val="000000" w:themeColor="text1"/>
          <w:sz w:val="20"/>
        </w:rPr>
      </w:pPr>
    </w:p>
    <w:p w14:paraId="61A7CF7B" w14:textId="4E04991F" w:rsidR="00344176" w:rsidRPr="00902E8E" w:rsidRDefault="00344176">
      <w:pPr>
        <w:pStyle w:val="BodyText"/>
        <w:numPr>
          <w:ilvl w:val="0"/>
          <w:numId w:val="32"/>
        </w:numPr>
        <w:spacing w:before="4"/>
        <w:rPr>
          <w:color w:val="000000" w:themeColor="text1"/>
          <w:sz w:val="20"/>
        </w:rPr>
      </w:pPr>
      <w:proofErr w:type="spellStart"/>
      <w:r w:rsidRPr="00902E8E">
        <w:rPr>
          <w:color w:val="000000" w:themeColor="text1"/>
          <w:w w:val="105"/>
        </w:rPr>
        <w:t>ʔaq̓am</w:t>
      </w:r>
      <w:proofErr w:type="spellEnd"/>
      <w:r w:rsidRPr="00902E8E">
        <w:rPr>
          <w:color w:val="000000" w:themeColor="text1"/>
          <w:w w:val="105"/>
        </w:rPr>
        <w:t xml:space="preserve"> may provide support for supplies </w:t>
      </w:r>
      <w:r w:rsidR="00CC2219" w:rsidRPr="00902E8E">
        <w:rPr>
          <w:color w:val="000000" w:themeColor="text1"/>
          <w:w w:val="105"/>
        </w:rPr>
        <w:t xml:space="preserve">and equipment </w:t>
      </w:r>
      <w:r w:rsidRPr="00902E8E">
        <w:rPr>
          <w:color w:val="000000" w:themeColor="text1"/>
          <w:w w:val="105"/>
        </w:rPr>
        <w:t>based on funding availability.</w:t>
      </w:r>
    </w:p>
    <w:p w14:paraId="69A55D47" w14:textId="77777777" w:rsidR="00BD1BD2" w:rsidRPr="00902E8E" w:rsidRDefault="00C852CD" w:rsidP="00BD1BD2">
      <w:pPr>
        <w:pStyle w:val="BodyText"/>
        <w:spacing w:line="249" w:lineRule="auto"/>
        <w:ind w:left="720" w:right="160"/>
        <w:rPr>
          <w:color w:val="000000" w:themeColor="text1"/>
          <w:w w:val="105"/>
        </w:rPr>
      </w:pPr>
      <w:r w:rsidRPr="00902E8E">
        <w:rPr>
          <w:color w:val="000000" w:themeColor="text1"/>
          <w:w w:val="105"/>
        </w:rPr>
        <w:t xml:space="preserve">Supplies are those items </w:t>
      </w:r>
      <w:r w:rsidR="00CC2219" w:rsidRPr="00902E8E">
        <w:rPr>
          <w:color w:val="000000" w:themeColor="text1"/>
          <w:w w:val="105"/>
        </w:rPr>
        <w:t xml:space="preserve">listed as “required” by their program that are </w:t>
      </w:r>
      <w:r w:rsidRPr="00902E8E">
        <w:rPr>
          <w:color w:val="000000" w:themeColor="text1"/>
          <w:w w:val="105"/>
        </w:rPr>
        <w:t>considered essential to completion of the program</w:t>
      </w:r>
      <w:r w:rsidR="00CC2219" w:rsidRPr="00902E8E">
        <w:rPr>
          <w:color w:val="000000" w:themeColor="text1"/>
          <w:w w:val="105"/>
        </w:rPr>
        <w:t>,</w:t>
      </w:r>
      <w:r w:rsidRPr="00902E8E">
        <w:rPr>
          <w:color w:val="000000" w:themeColor="text1"/>
          <w:w w:val="105"/>
        </w:rPr>
        <w:t xml:space="preserve"> including but not limited to</w:t>
      </w:r>
      <w:r w:rsidR="00647CAF" w:rsidRPr="00902E8E">
        <w:rPr>
          <w:color w:val="000000" w:themeColor="text1"/>
          <w:w w:val="105"/>
        </w:rPr>
        <w:t xml:space="preserve"> technology,</w:t>
      </w:r>
      <w:r w:rsidRPr="00902E8E">
        <w:rPr>
          <w:color w:val="000000" w:themeColor="text1"/>
          <w:w w:val="105"/>
        </w:rPr>
        <w:t xml:space="preserve"> binders, paper, pens, pencils etc. </w:t>
      </w:r>
    </w:p>
    <w:p w14:paraId="5BFC780A" w14:textId="77777777" w:rsidR="00BD1BD2" w:rsidRPr="00902E8E" w:rsidRDefault="00BD1BD2" w:rsidP="00BD1BD2">
      <w:pPr>
        <w:pStyle w:val="BodyText"/>
        <w:spacing w:line="249" w:lineRule="auto"/>
        <w:ind w:left="720" w:right="160"/>
        <w:rPr>
          <w:color w:val="000000" w:themeColor="text1"/>
          <w:w w:val="105"/>
        </w:rPr>
      </w:pPr>
    </w:p>
    <w:p w14:paraId="2A44FB0C" w14:textId="369737BB" w:rsidR="001460CB" w:rsidRPr="00D02CAC" w:rsidRDefault="00344176">
      <w:pPr>
        <w:pStyle w:val="BodyText"/>
        <w:numPr>
          <w:ilvl w:val="0"/>
          <w:numId w:val="32"/>
        </w:numPr>
        <w:spacing w:line="249" w:lineRule="auto"/>
        <w:ind w:right="160"/>
        <w:rPr>
          <w:i/>
          <w:iCs/>
          <w:color w:val="000000" w:themeColor="text1"/>
          <w:w w:val="105"/>
        </w:rPr>
      </w:pPr>
      <w:r w:rsidRPr="00902E8E">
        <w:rPr>
          <w:color w:val="000000" w:themeColor="text1"/>
          <w:w w:val="105"/>
        </w:rPr>
        <w:t xml:space="preserve">Clothing and special equipment or materials required by professional programs such as </w:t>
      </w:r>
      <w:r w:rsidR="00CC2219" w:rsidRPr="00902E8E">
        <w:rPr>
          <w:color w:val="000000" w:themeColor="text1"/>
          <w:w w:val="105"/>
        </w:rPr>
        <w:t xml:space="preserve">trades </w:t>
      </w:r>
      <w:r w:rsidR="00647CAF" w:rsidRPr="00902E8E">
        <w:rPr>
          <w:color w:val="000000" w:themeColor="text1"/>
          <w:w w:val="105"/>
        </w:rPr>
        <w:t xml:space="preserve">and </w:t>
      </w:r>
      <w:r w:rsidRPr="00902E8E">
        <w:rPr>
          <w:color w:val="000000" w:themeColor="text1"/>
          <w:w w:val="105"/>
        </w:rPr>
        <w:t xml:space="preserve">nursing </w:t>
      </w:r>
      <w:r w:rsidR="00CC2219" w:rsidRPr="00902E8E">
        <w:rPr>
          <w:color w:val="000000" w:themeColor="text1"/>
          <w:w w:val="105"/>
        </w:rPr>
        <w:t>will be eligible if listed</w:t>
      </w:r>
      <w:r w:rsidR="00647CAF" w:rsidRPr="00902E8E">
        <w:rPr>
          <w:color w:val="000000" w:themeColor="text1"/>
          <w:w w:val="105"/>
        </w:rPr>
        <w:t xml:space="preserve"> in program or course syllabus</w:t>
      </w:r>
      <w:r w:rsidR="00647CAF" w:rsidRPr="00D02CAC">
        <w:rPr>
          <w:i/>
          <w:iCs/>
          <w:color w:val="000000" w:themeColor="text1"/>
          <w:w w:val="105"/>
        </w:rPr>
        <w:t>.</w:t>
      </w:r>
      <w:r w:rsidR="00CC2219" w:rsidRPr="00902E8E">
        <w:rPr>
          <w:color w:val="000000" w:themeColor="text1"/>
          <w:w w:val="105"/>
        </w:rPr>
        <w:t xml:space="preserve"> </w:t>
      </w:r>
      <w:r w:rsidR="001460CB" w:rsidRPr="00902E8E">
        <w:rPr>
          <w:color w:val="000000" w:themeColor="text1"/>
        </w:rPr>
        <w:t>Provide written proof of the need for these items</w:t>
      </w:r>
      <w:r w:rsidR="004E77F5" w:rsidRPr="00902E8E">
        <w:rPr>
          <w:color w:val="000000" w:themeColor="text1"/>
        </w:rPr>
        <w:t xml:space="preserve"> in your application.</w:t>
      </w:r>
    </w:p>
    <w:p w14:paraId="7DD95664" w14:textId="5049E98D" w:rsidR="00A84970" w:rsidRPr="00902E8E" w:rsidRDefault="00A84970" w:rsidP="00A84970">
      <w:pPr>
        <w:autoSpaceDE w:val="0"/>
        <w:autoSpaceDN w:val="0"/>
        <w:adjustRightInd w:val="0"/>
        <w:spacing w:line="249" w:lineRule="auto"/>
        <w:ind w:right="160"/>
        <w:rPr>
          <w:color w:val="000000" w:themeColor="text1"/>
        </w:rPr>
      </w:pPr>
    </w:p>
    <w:p w14:paraId="6CF16065" w14:textId="77777777" w:rsidR="007A4AD0" w:rsidRPr="00902E8E" w:rsidRDefault="007A4AD0" w:rsidP="00A84970">
      <w:pPr>
        <w:autoSpaceDE w:val="0"/>
        <w:autoSpaceDN w:val="0"/>
        <w:adjustRightInd w:val="0"/>
        <w:spacing w:line="249" w:lineRule="auto"/>
        <w:ind w:right="160"/>
        <w:rPr>
          <w:color w:val="000000" w:themeColor="text1"/>
        </w:rPr>
      </w:pPr>
    </w:p>
    <w:p w14:paraId="5E7FE112" w14:textId="1F705169" w:rsidR="00895D52" w:rsidRPr="001D0B2A" w:rsidRDefault="001D0B2A" w:rsidP="001D0B2A">
      <w:pPr>
        <w:autoSpaceDE w:val="0"/>
        <w:autoSpaceDN w:val="0"/>
        <w:adjustRightInd w:val="0"/>
        <w:rPr>
          <w:b/>
          <w:bCs/>
          <w:color w:val="000000" w:themeColor="text1"/>
        </w:rPr>
      </w:pPr>
      <w:proofErr w:type="gramStart"/>
      <w:r>
        <w:rPr>
          <w:b/>
          <w:bCs/>
          <w:color w:val="000000" w:themeColor="text1"/>
        </w:rPr>
        <w:t>11.6</w:t>
      </w:r>
      <w:r w:rsidR="00BD1BD2" w:rsidRPr="001D0B2A">
        <w:rPr>
          <w:b/>
          <w:bCs/>
          <w:color w:val="000000" w:themeColor="text1"/>
        </w:rPr>
        <w:t xml:space="preserve">  </w:t>
      </w:r>
      <w:r w:rsidR="00BD1BD2" w:rsidRPr="001D0B2A">
        <w:rPr>
          <w:b/>
          <w:bCs/>
          <w:color w:val="000000" w:themeColor="text1"/>
        </w:rPr>
        <w:tab/>
      </w:r>
      <w:proofErr w:type="gramEnd"/>
      <w:r w:rsidR="00895D52" w:rsidRPr="001D0B2A">
        <w:rPr>
          <w:b/>
          <w:bCs/>
          <w:color w:val="000000" w:themeColor="text1"/>
        </w:rPr>
        <w:t>Living Allowance</w:t>
      </w:r>
    </w:p>
    <w:p w14:paraId="6AEA66D3" w14:textId="77777777" w:rsidR="00EC7D58" w:rsidRPr="00902E8E" w:rsidRDefault="00EC7D58" w:rsidP="00BD7AC4">
      <w:pPr>
        <w:autoSpaceDE w:val="0"/>
        <w:autoSpaceDN w:val="0"/>
        <w:adjustRightInd w:val="0"/>
        <w:ind w:left="360"/>
        <w:rPr>
          <w:b/>
          <w:bCs/>
          <w:color w:val="000000" w:themeColor="text1"/>
        </w:rPr>
      </w:pPr>
    </w:p>
    <w:p w14:paraId="1F7732C3" w14:textId="05C05E33" w:rsidR="00BD1BD2" w:rsidRPr="00902E8E" w:rsidRDefault="00647CAF">
      <w:pPr>
        <w:pStyle w:val="BodyText"/>
        <w:numPr>
          <w:ilvl w:val="2"/>
          <w:numId w:val="11"/>
        </w:numPr>
        <w:spacing w:before="1" w:line="254" w:lineRule="auto"/>
        <w:ind w:left="709" w:right="135" w:hanging="283"/>
        <w:rPr>
          <w:color w:val="000000" w:themeColor="text1"/>
          <w:w w:val="105"/>
        </w:rPr>
      </w:pPr>
      <w:r w:rsidRPr="00902E8E">
        <w:rPr>
          <w:color w:val="000000" w:themeColor="text1"/>
          <w:w w:val="105"/>
        </w:rPr>
        <w:t>F</w:t>
      </w:r>
      <w:r w:rsidR="00895D52" w:rsidRPr="00902E8E">
        <w:rPr>
          <w:color w:val="000000" w:themeColor="text1"/>
          <w:w w:val="105"/>
        </w:rPr>
        <w:t>ull-time students are eligible for a living allowance</w:t>
      </w:r>
      <w:r w:rsidRPr="00902E8E">
        <w:rPr>
          <w:color w:val="000000" w:themeColor="text1"/>
          <w:w w:val="105"/>
        </w:rPr>
        <w:t xml:space="preserve">. </w:t>
      </w:r>
    </w:p>
    <w:p w14:paraId="3FEA6DE5" w14:textId="77777777" w:rsidR="00BD1BD2" w:rsidRPr="00902E8E" w:rsidRDefault="00BD1BD2" w:rsidP="00BD1BD2">
      <w:pPr>
        <w:pStyle w:val="BodyText"/>
        <w:spacing w:before="1" w:line="254" w:lineRule="auto"/>
        <w:ind w:left="709" w:right="135"/>
        <w:rPr>
          <w:color w:val="000000" w:themeColor="text1"/>
          <w:w w:val="105"/>
        </w:rPr>
      </w:pPr>
    </w:p>
    <w:p w14:paraId="69EE1E06" w14:textId="5ADAEDC1" w:rsidR="00BD1BD2" w:rsidRPr="00902E8E" w:rsidRDefault="00647CAF">
      <w:pPr>
        <w:pStyle w:val="BodyText"/>
        <w:numPr>
          <w:ilvl w:val="2"/>
          <w:numId w:val="11"/>
        </w:numPr>
        <w:spacing w:before="1" w:line="254" w:lineRule="auto"/>
        <w:ind w:left="709" w:right="135" w:hanging="283"/>
        <w:rPr>
          <w:color w:val="000000" w:themeColor="text1"/>
          <w:w w:val="105"/>
        </w:rPr>
      </w:pPr>
      <w:r w:rsidRPr="00902E8E">
        <w:rPr>
          <w:color w:val="000000" w:themeColor="text1"/>
          <w:w w:val="105"/>
        </w:rPr>
        <w:t xml:space="preserve">Part-time </w:t>
      </w:r>
      <w:r w:rsidR="00057FDD" w:rsidRPr="00902E8E">
        <w:rPr>
          <w:color w:val="000000" w:themeColor="text1"/>
          <w:w w:val="105"/>
        </w:rPr>
        <w:t>students</w:t>
      </w:r>
      <w:r w:rsidRPr="00902E8E">
        <w:rPr>
          <w:color w:val="000000" w:themeColor="text1"/>
          <w:w w:val="105"/>
        </w:rPr>
        <w:t xml:space="preserve"> may be eligible for some pro-rated</w:t>
      </w:r>
      <w:r w:rsidR="004E77F5" w:rsidRPr="00902E8E">
        <w:rPr>
          <w:color w:val="000000" w:themeColor="text1"/>
          <w:w w:val="105"/>
        </w:rPr>
        <w:t xml:space="preserve"> living allowanc</w:t>
      </w:r>
      <w:r w:rsidR="00496A68" w:rsidRPr="00902E8E">
        <w:rPr>
          <w:color w:val="000000" w:themeColor="text1"/>
          <w:w w:val="105"/>
        </w:rPr>
        <w:t>e</w:t>
      </w:r>
      <w:r w:rsidRPr="00902E8E">
        <w:rPr>
          <w:color w:val="000000" w:themeColor="text1"/>
          <w:w w:val="105"/>
        </w:rPr>
        <w:t xml:space="preserve"> support, with need</w:t>
      </w:r>
      <w:r w:rsidR="007A4AD0">
        <w:rPr>
          <w:color w:val="000000" w:themeColor="text1"/>
          <w:w w:val="105"/>
        </w:rPr>
        <w:t>s</w:t>
      </w:r>
      <w:r w:rsidRPr="00902E8E">
        <w:rPr>
          <w:color w:val="000000" w:themeColor="text1"/>
          <w:w w:val="105"/>
        </w:rPr>
        <w:t xml:space="preserve"> outlined within their application</w:t>
      </w:r>
      <w:r w:rsidR="009629E1" w:rsidRPr="00902E8E">
        <w:rPr>
          <w:color w:val="000000" w:themeColor="text1"/>
          <w:w w:val="105"/>
        </w:rPr>
        <w:t xml:space="preserve"> and approved by </w:t>
      </w:r>
      <w:r w:rsidR="007A4AD0">
        <w:rPr>
          <w:color w:val="000000" w:themeColor="text1"/>
          <w:w w:val="105"/>
        </w:rPr>
        <w:t xml:space="preserve">the </w:t>
      </w:r>
      <w:r w:rsidR="0033130D">
        <w:rPr>
          <w:color w:val="000000" w:themeColor="text1"/>
          <w:w w:val="105"/>
        </w:rPr>
        <w:t>Education Committee</w:t>
      </w:r>
      <w:r w:rsidR="00BD1BD2" w:rsidRPr="00902E8E">
        <w:rPr>
          <w:color w:val="000000" w:themeColor="text1"/>
          <w:w w:val="105"/>
        </w:rPr>
        <w:t xml:space="preserve">. </w:t>
      </w:r>
      <w:r w:rsidR="00895D52" w:rsidRPr="00902E8E">
        <w:rPr>
          <w:color w:val="000000" w:themeColor="text1"/>
          <w:w w:val="105"/>
        </w:rPr>
        <w:t>Student academic plan, progress, and funding availability are determining factors in approval.</w:t>
      </w:r>
    </w:p>
    <w:p w14:paraId="0E944A2B" w14:textId="77777777" w:rsidR="00BD1BD2" w:rsidRPr="00902E8E" w:rsidRDefault="00BD1BD2" w:rsidP="00BD1BD2">
      <w:pPr>
        <w:pStyle w:val="BodyText"/>
        <w:spacing w:before="1" w:line="254" w:lineRule="auto"/>
        <w:ind w:left="709" w:right="135"/>
        <w:rPr>
          <w:color w:val="000000" w:themeColor="text1"/>
          <w:w w:val="105"/>
        </w:rPr>
      </w:pPr>
    </w:p>
    <w:p w14:paraId="5FC99BD7" w14:textId="4F2266C3" w:rsidR="00BD1BD2" w:rsidRPr="00902E8E" w:rsidRDefault="00895D52">
      <w:pPr>
        <w:pStyle w:val="BodyText"/>
        <w:numPr>
          <w:ilvl w:val="2"/>
          <w:numId w:val="11"/>
        </w:numPr>
        <w:spacing w:before="1" w:line="254" w:lineRule="auto"/>
        <w:ind w:left="709" w:right="135" w:hanging="283"/>
        <w:rPr>
          <w:color w:val="000000" w:themeColor="text1"/>
          <w:w w:val="105"/>
        </w:rPr>
      </w:pPr>
      <w:r w:rsidRPr="00902E8E">
        <w:rPr>
          <w:color w:val="000000" w:themeColor="text1"/>
          <w:w w:val="105"/>
        </w:rPr>
        <w:t>Issued once monthly</w:t>
      </w:r>
      <w:r w:rsidRPr="00902E8E">
        <w:rPr>
          <w:color w:val="000000" w:themeColor="text1"/>
          <w:spacing w:val="11"/>
          <w:w w:val="105"/>
        </w:rPr>
        <w:t xml:space="preserve"> on the last</w:t>
      </w:r>
      <w:r w:rsidRPr="00902E8E">
        <w:rPr>
          <w:color w:val="000000" w:themeColor="text1"/>
          <w:spacing w:val="-8"/>
          <w:w w:val="105"/>
        </w:rPr>
        <w:t xml:space="preserve"> </w:t>
      </w:r>
      <w:r w:rsidRPr="00902E8E">
        <w:rPr>
          <w:color w:val="000000" w:themeColor="text1"/>
          <w:w w:val="105"/>
        </w:rPr>
        <w:t>Friday</w:t>
      </w:r>
      <w:r w:rsidRPr="00902E8E">
        <w:rPr>
          <w:color w:val="000000" w:themeColor="text1"/>
          <w:spacing w:val="2"/>
          <w:w w:val="105"/>
        </w:rPr>
        <w:t xml:space="preserve"> </w:t>
      </w:r>
      <w:r w:rsidRPr="00902E8E">
        <w:rPr>
          <w:color w:val="000000" w:themeColor="text1"/>
          <w:w w:val="105"/>
        </w:rPr>
        <w:t>of</w:t>
      </w:r>
      <w:r w:rsidRPr="00902E8E">
        <w:rPr>
          <w:color w:val="000000" w:themeColor="text1"/>
          <w:spacing w:val="-13"/>
          <w:w w:val="105"/>
        </w:rPr>
        <w:t xml:space="preserve"> </w:t>
      </w:r>
      <w:r w:rsidRPr="00902E8E">
        <w:rPr>
          <w:color w:val="000000" w:themeColor="text1"/>
          <w:w w:val="105"/>
        </w:rPr>
        <w:t>the</w:t>
      </w:r>
      <w:r w:rsidRPr="00902E8E">
        <w:rPr>
          <w:color w:val="000000" w:themeColor="text1"/>
          <w:spacing w:val="-14"/>
          <w:w w:val="105"/>
        </w:rPr>
        <w:t xml:space="preserve"> </w:t>
      </w:r>
      <w:r w:rsidRPr="00902E8E">
        <w:rPr>
          <w:color w:val="000000" w:themeColor="text1"/>
          <w:w w:val="105"/>
        </w:rPr>
        <w:t>month</w:t>
      </w:r>
      <w:r w:rsidRPr="00902E8E">
        <w:rPr>
          <w:color w:val="000000" w:themeColor="text1"/>
          <w:spacing w:val="-1"/>
          <w:w w:val="105"/>
        </w:rPr>
        <w:t xml:space="preserve"> </w:t>
      </w:r>
      <w:r w:rsidRPr="00902E8E">
        <w:rPr>
          <w:color w:val="000000" w:themeColor="text1"/>
          <w:w w:val="105"/>
        </w:rPr>
        <w:t>prior</w:t>
      </w:r>
      <w:r w:rsidRPr="00902E8E">
        <w:rPr>
          <w:color w:val="000000" w:themeColor="text1"/>
          <w:spacing w:val="-12"/>
          <w:w w:val="105"/>
        </w:rPr>
        <w:t xml:space="preserve"> </w:t>
      </w:r>
      <w:r w:rsidRPr="00902E8E">
        <w:rPr>
          <w:color w:val="000000" w:themeColor="text1"/>
          <w:w w:val="105"/>
        </w:rPr>
        <w:t>to</w:t>
      </w:r>
      <w:r w:rsidRPr="00902E8E">
        <w:rPr>
          <w:color w:val="000000" w:themeColor="text1"/>
          <w:spacing w:val="-1"/>
          <w:w w:val="105"/>
        </w:rPr>
        <w:t xml:space="preserve"> </w:t>
      </w:r>
      <w:r w:rsidRPr="00902E8E">
        <w:rPr>
          <w:color w:val="000000" w:themeColor="text1"/>
          <w:w w:val="105"/>
        </w:rPr>
        <w:t>the</w:t>
      </w:r>
      <w:r w:rsidRPr="00902E8E">
        <w:rPr>
          <w:color w:val="000000" w:themeColor="text1"/>
          <w:spacing w:val="-21"/>
          <w:w w:val="105"/>
        </w:rPr>
        <w:t xml:space="preserve"> </w:t>
      </w:r>
      <w:r w:rsidRPr="00902E8E">
        <w:rPr>
          <w:color w:val="000000" w:themeColor="text1"/>
          <w:w w:val="105"/>
        </w:rPr>
        <w:t>eligible</w:t>
      </w:r>
      <w:r w:rsidRPr="00902E8E">
        <w:rPr>
          <w:color w:val="000000" w:themeColor="text1"/>
          <w:spacing w:val="-10"/>
          <w:w w:val="105"/>
        </w:rPr>
        <w:t xml:space="preserve"> </w:t>
      </w:r>
      <w:r w:rsidRPr="00902E8E">
        <w:rPr>
          <w:color w:val="000000" w:themeColor="text1"/>
          <w:w w:val="105"/>
        </w:rPr>
        <w:t>month,</w:t>
      </w:r>
      <w:r w:rsidRPr="00902E8E">
        <w:rPr>
          <w:color w:val="000000" w:themeColor="text1"/>
          <w:spacing w:val="-10"/>
          <w:w w:val="105"/>
        </w:rPr>
        <w:t xml:space="preserve"> </w:t>
      </w:r>
      <w:r w:rsidRPr="00902E8E">
        <w:rPr>
          <w:color w:val="000000" w:themeColor="text1"/>
          <w:w w:val="105"/>
        </w:rPr>
        <w:t>providing</w:t>
      </w:r>
      <w:r w:rsidRPr="00902E8E">
        <w:rPr>
          <w:color w:val="000000" w:themeColor="text1"/>
          <w:spacing w:val="-4"/>
          <w:w w:val="105"/>
        </w:rPr>
        <w:t xml:space="preserve"> </w:t>
      </w:r>
      <w:r w:rsidR="00647CAF" w:rsidRPr="00902E8E">
        <w:rPr>
          <w:color w:val="000000" w:themeColor="text1"/>
          <w:spacing w:val="-4"/>
          <w:w w:val="105"/>
        </w:rPr>
        <w:t>monthl</w:t>
      </w:r>
      <w:r w:rsidR="00692FF6" w:rsidRPr="00D02CAC">
        <w:rPr>
          <w:color w:val="000000" w:themeColor="text1"/>
          <w:spacing w:val="-4"/>
          <w:w w:val="105"/>
        </w:rPr>
        <w:t>y</w:t>
      </w:r>
      <w:r w:rsidR="00647CAF" w:rsidRPr="00902E8E">
        <w:rPr>
          <w:color w:val="000000" w:themeColor="text1"/>
          <w:spacing w:val="-4"/>
          <w:w w:val="105"/>
        </w:rPr>
        <w:t xml:space="preserve">, </w:t>
      </w:r>
      <w:r w:rsidRPr="00902E8E">
        <w:rPr>
          <w:color w:val="000000" w:themeColor="text1"/>
          <w:w w:val="105"/>
        </w:rPr>
        <w:t>midterm</w:t>
      </w:r>
      <w:r w:rsidRPr="00902E8E">
        <w:rPr>
          <w:color w:val="000000" w:themeColor="text1"/>
          <w:spacing w:val="-9"/>
          <w:w w:val="105"/>
        </w:rPr>
        <w:t xml:space="preserve"> </w:t>
      </w:r>
      <w:r w:rsidRPr="00902E8E">
        <w:rPr>
          <w:color w:val="000000" w:themeColor="text1"/>
          <w:w w:val="105"/>
        </w:rPr>
        <w:t>and</w:t>
      </w:r>
      <w:r w:rsidRPr="00902E8E">
        <w:rPr>
          <w:color w:val="000000" w:themeColor="text1"/>
          <w:spacing w:val="-9"/>
          <w:w w:val="105"/>
        </w:rPr>
        <w:t xml:space="preserve"> </w:t>
      </w:r>
      <w:r w:rsidRPr="00902E8E">
        <w:rPr>
          <w:color w:val="000000" w:themeColor="text1"/>
          <w:w w:val="105"/>
        </w:rPr>
        <w:t>final reports</w:t>
      </w:r>
      <w:r w:rsidR="00BF7523" w:rsidRPr="00D02CAC">
        <w:rPr>
          <w:color w:val="000000" w:themeColor="text1"/>
          <w:w w:val="105"/>
        </w:rPr>
        <w:t xml:space="preserve"> </w:t>
      </w:r>
      <w:r w:rsidRPr="00902E8E">
        <w:rPr>
          <w:color w:val="000000" w:themeColor="text1"/>
          <w:w w:val="105"/>
        </w:rPr>
        <w:t>are submitted on time.</w:t>
      </w:r>
      <w:r w:rsidR="00BD1BD2" w:rsidRPr="00902E8E">
        <w:rPr>
          <w:color w:val="000000" w:themeColor="text1"/>
          <w:w w:val="105"/>
        </w:rPr>
        <w:t xml:space="preserve">  </w:t>
      </w:r>
      <w:r w:rsidRPr="00902E8E">
        <w:rPr>
          <w:color w:val="000000" w:themeColor="text1"/>
          <w:w w:val="105"/>
        </w:rPr>
        <w:t xml:space="preserve">Mid-term and final reports are due 2 weeks after exams and must include a copy of grades to date. </w:t>
      </w:r>
    </w:p>
    <w:p w14:paraId="5CAD7723" w14:textId="77777777" w:rsidR="00BD1BD2" w:rsidRPr="00902E8E" w:rsidRDefault="00BD1BD2" w:rsidP="00BD1BD2">
      <w:pPr>
        <w:pStyle w:val="BodyText"/>
        <w:spacing w:before="1" w:line="254" w:lineRule="auto"/>
        <w:ind w:left="709" w:right="135"/>
        <w:rPr>
          <w:color w:val="000000" w:themeColor="text1"/>
          <w:w w:val="105"/>
        </w:rPr>
      </w:pPr>
    </w:p>
    <w:p w14:paraId="55A4117B" w14:textId="77777777" w:rsidR="00BD1BD2" w:rsidRPr="00902E8E" w:rsidRDefault="00BD1BD2">
      <w:pPr>
        <w:pStyle w:val="BodyText"/>
        <w:numPr>
          <w:ilvl w:val="2"/>
          <w:numId w:val="11"/>
        </w:numPr>
        <w:spacing w:before="1" w:line="254" w:lineRule="auto"/>
        <w:ind w:left="709" w:right="135" w:hanging="283"/>
        <w:rPr>
          <w:b/>
          <w:bCs/>
          <w:color w:val="000000" w:themeColor="text1"/>
          <w:w w:val="105"/>
        </w:rPr>
      </w:pPr>
      <w:r w:rsidRPr="00902E8E">
        <w:rPr>
          <w:color w:val="000000" w:themeColor="text1"/>
          <w:w w:val="105"/>
        </w:rPr>
        <w:t>A living</w:t>
      </w:r>
      <w:r w:rsidR="00895D52" w:rsidRPr="00902E8E">
        <w:rPr>
          <w:color w:val="000000" w:themeColor="text1"/>
          <w:w w:val="105"/>
        </w:rPr>
        <w:t xml:space="preserve"> allowance is</w:t>
      </w:r>
      <w:r w:rsidR="000132E5" w:rsidRPr="00902E8E">
        <w:rPr>
          <w:color w:val="000000" w:themeColor="text1"/>
          <w:w w:val="105"/>
        </w:rPr>
        <w:t xml:space="preserve"> </w:t>
      </w:r>
      <w:r w:rsidR="00895D52" w:rsidRPr="00902E8E">
        <w:rPr>
          <w:color w:val="000000" w:themeColor="text1"/>
          <w:w w:val="105"/>
        </w:rPr>
        <w:t xml:space="preserve">to cover priority expenses and may not be sufficient to cover all household expenses. </w:t>
      </w:r>
      <w:r w:rsidR="00647CAF" w:rsidRPr="00902E8E">
        <w:rPr>
          <w:color w:val="000000" w:themeColor="text1"/>
          <w:w w:val="105"/>
        </w:rPr>
        <w:t xml:space="preserve"> </w:t>
      </w:r>
      <w:r w:rsidR="00895D52" w:rsidRPr="00902E8E">
        <w:rPr>
          <w:color w:val="000000" w:themeColor="text1"/>
          <w:w w:val="105"/>
        </w:rPr>
        <w:t>Students are expected to budget appropriately</w:t>
      </w:r>
      <w:r w:rsidR="00895D52" w:rsidRPr="00902E8E">
        <w:rPr>
          <w:color w:val="000000" w:themeColor="text1"/>
          <w:spacing w:val="1"/>
          <w:w w:val="105"/>
        </w:rPr>
        <w:t xml:space="preserve"> </w:t>
      </w:r>
      <w:r w:rsidR="00895D52" w:rsidRPr="00902E8E">
        <w:rPr>
          <w:color w:val="000000" w:themeColor="text1"/>
          <w:w w:val="105"/>
        </w:rPr>
        <w:t>and</w:t>
      </w:r>
      <w:r w:rsidR="00895D52" w:rsidRPr="00902E8E">
        <w:rPr>
          <w:color w:val="000000" w:themeColor="text1"/>
          <w:spacing w:val="-13"/>
          <w:w w:val="105"/>
        </w:rPr>
        <w:t xml:space="preserve"> </w:t>
      </w:r>
      <w:r w:rsidR="00895D52" w:rsidRPr="00902E8E">
        <w:rPr>
          <w:color w:val="000000" w:themeColor="text1"/>
          <w:w w:val="105"/>
        </w:rPr>
        <w:t>may</w:t>
      </w:r>
      <w:r w:rsidR="00895D52" w:rsidRPr="00902E8E">
        <w:rPr>
          <w:color w:val="000000" w:themeColor="text1"/>
          <w:spacing w:val="-11"/>
          <w:w w:val="105"/>
        </w:rPr>
        <w:t xml:space="preserve"> </w:t>
      </w:r>
      <w:r w:rsidR="00895D52" w:rsidRPr="00902E8E">
        <w:rPr>
          <w:color w:val="000000" w:themeColor="text1"/>
          <w:w w:val="105"/>
        </w:rPr>
        <w:t>need</w:t>
      </w:r>
      <w:r w:rsidR="00895D52" w:rsidRPr="00902E8E">
        <w:rPr>
          <w:color w:val="000000" w:themeColor="text1"/>
          <w:spacing w:val="-6"/>
          <w:w w:val="105"/>
        </w:rPr>
        <w:t xml:space="preserve"> </w:t>
      </w:r>
      <w:r w:rsidR="00895D52" w:rsidRPr="00902E8E">
        <w:rPr>
          <w:color w:val="000000" w:themeColor="text1"/>
          <w:w w:val="105"/>
        </w:rPr>
        <w:t>to</w:t>
      </w:r>
      <w:r w:rsidR="00895D52" w:rsidRPr="00902E8E">
        <w:rPr>
          <w:color w:val="000000" w:themeColor="text1"/>
          <w:spacing w:val="-24"/>
          <w:w w:val="105"/>
        </w:rPr>
        <w:t xml:space="preserve"> </w:t>
      </w:r>
      <w:r w:rsidR="00895D52" w:rsidRPr="00902E8E">
        <w:rPr>
          <w:color w:val="000000" w:themeColor="text1"/>
          <w:w w:val="105"/>
        </w:rPr>
        <w:t>seek</w:t>
      </w:r>
      <w:r w:rsidR="00895D52" w:rsidRPr="00902E8E">
        <w:rPr>
          <w:color w:val="000000" w:themeColor="text1"/>
          <w:spacing w:val="-14"/>
          <w:w w:val="105"/>
        </w:rPr>
        <w:t xml:space="preserve"> </w:t>
      </w:r>
      <w:r w:rsidR="00895D52" w:rsidRPr="00902E8E">
        <w:rPr>
          <w:color w:val="000000" w:themeColor="text1"/>
          <w:w w:val="105"/>
        </w:rPr>
        <w:t>additional</w:t>
      </w:r>
      <w:r w:rsidR="00895D52" w:rsidRPr="00902E8E">
        <w:rPr>
          <w:color w:val="000000" w:themeColor="text1"/>
          <w:spacing w:val="-4"/>
          <w:w w:val="105"/>
        </w:rPr>
        <w:t xml:space="preserve"> </w:t>
      </w:r>
      <w:r w:rsidR="00895D52" w:rsidRPr="00902E8E">
        <w:rPr>
          <w:color w:val="000000" w:themeColor="text1"/>
          <w:w w:val="105"/>
        </w:rPr>
        <w:t>funding</w:t>
      </w:r>
      <w:r w:rsidR="00895D52" w:rsidRPr="00902E8E">
        <w:rPr>
          <w:color w:val="000000" w:themeColor="text1"/>
          <w:spacing w:val="-9"/>
          <w:w w:val="105"/>
        </w:rPr>
        <w:t xml:space="preserve"> </w:t>
      </w:r>
      <w:r w:rsidR="00895D52" w:rsidRPr="00902E8E">
        <w:rPr>
          <w:color w:val="000000" w:themeColor="text1"/>
          <w:w w:val="105"/>
        </w:rPr>
        <w:t>sources.</w:t>
      </w:r>
      <w:r w:rsidR="00647CAF" w:rsidRPr="00902E8E">
        <w:rPr>
          <w:color w:val="000000" w:themeColor="text1"/>
          <w:w w:val="105"/>
        </w:rPr>
        <w:t xml:space="preserve">  </w:t>
      </w:r>
      <w:r w:rsidR="00647CAF" w:rsidRPr="00902E8E">
        <w:rPr>
          <w:b/>
          <w:bCs/>
          <w:color w:val="000000" w:themeColor="text1"/>
          <w:w w:val="105"/>
        </w:rPr>
        <w:t>Students are encouraged to apply for additional scholarships, and bursaries, and plan for summer employment savings to supplement their income.</w:t>
      </w:r>
    </w:p>
    <w:p w14:paraId="123F76F3" w14:textId="77777777" w:rsidR="00BD1BD2" w:rsidRPr="00902E8E" w:rsidRDefault="00BD1BD2" w:rsidP="00BD1BD2">
      <w:pPr>
        <w:pStyle w:val="ListParagraph"/>
        <w:rPr>
          <w:color w:val="000000" w:themeColor="text1"/>
        </w:rPr>
      </w:pPr>
    </w:p>
    <w:p w14:paraId="77334540" w14:textId="1BDFFA74" w:rsidR="00BD1BD2" w:rsidRPr="00D02CAC" w:rsidRDefault="00285F76">
      <w:pPr>
        <w:pStyle w:val="BodyText"/>
        <w:numPr>
          <w:ilvl w:val="2"/>
          <w:numId w:val="11"/>
        </w:numPr>
        <w:spacing w:before="1" w:line="254" w:lineRule="auto"/>
        <w:ind w:left="709" w:right="135" w:hanging="283"/>
        <w:rPr>
          <w:color w:val="000000" w:themeColor="text1"/>
          <w:w w:val="105"/>
        </w:rPr>
      </w:pPr>
      <w:r w:rsidRPr="00D02CAC">
        <w:rPr>
          <w:color w:val="000000" w:themeColor="text1"/>
        </w:rPr>
        <w:t xml:space="preserve">The maximum level of living allowance is determined by the current </w:t>
      </w:r>
      <w:bookmarkStart w:id="3" w:name="_Hlk184108598"/>
      <w:proofErr w:type="spellStart"/>
      <w:r w:rsidRPr="00D02CAC">
        <w:rPr>
          <w:color w:val="000000" w:themeColor="text1"/>
          <w:w w:val="105"/>
        </w:rPr>
        <w:t>ʔaq̓am</w:t>
      </w:r>
      <w:proofErr w:type="spellEnd"/>
      <w:r w:rsidRPr="00D02CAC">
        <w:rPr>
          <w:color w:val="000000" w:themeColor="text1"/>
        </w:rPr>
        <w:t xml:space="preserve"> </w:t>
      </w:r>
      <w:bookmarkEnd w:id="3"/>
      <w:r w:rsidR="0033130D">
        <w:rPr>
          <w:color w:val="000000" w:themeColor="text1"/>
        </w:rPr>
        <w:t>Education Committee</w:t>
      </w:r>
      <w:r w:rsidRPr="00D02CAC">
        <w:rPr>
          <w:color w:val="000000" w:themeColor="text1"/>
        </w:rPr>
        <w:t>s’ Schedule of living allowance</w:t>
      </w:r>
      <w:r w:rsidRPr="00902E8E">
        <w:rPr>
          <w:color w:val="000000" w:themeColor="text1"/>
        </w:rPr>
        <w:t>.</w:t>
      </w:r>
      <w:r w:rsidR="00BD1BD2" w:rsidRPr="00902E8E">
        <w:rPr>
          <w:color w:val="000000" w:themeColor="text1"/>
        </w:rPr>
        <w:t xml:space="preserve">  </w:t>
      </w:r>
      <w:r w:rsidRPr="00D02CAC">
        <w:rPr>
          <w:color w:val="000000" w:themeColor="text1"/>
        </w:rPr>
        <w:t>Allowances paid to students vary according to marital status and number of dependents.</w:t>
      </w:r>
      <w:r w:rsidR="00CA692E" w:rsidRPr="00D02CAC">
        <w:rPr>
          <w:color w:val="000000" w:themeColor="text1"/>
        </w:rPr>
        <w:t xml:space="preserve">  </w:t>
      </w:r>
      <w:r w:rsidR="00D80097" w:rsidRPr="00D02CAC">
        <w:rPr>
          <w:color w:val="000000" w:themeColor="text1"/>
        </w:rPr>
        <w:t>(</w:t>
      </w:r>
      <w:r w:rsidR="00CA692E" w:rsidRPr="00D02CAC">
        <w:rPr>
          <w:color w:val="000000" w:themeColor="text1"/>
        </w:rPr>
        <w:t>See 11.</w:t>
      </w:r>
      <w:r w:rsidR="00BF7523" w:rsidRPr="00D02CAC">
        <w:rPr>
          <w:color w:val="000000" w:themeColor="text1"/>
        </w:rPr>
        <w:t>6.1</w:t>
      </w:r>
      <w:r w:rsidR="00D80097" w:rsidRPr="00D02CAC">
        <w:rPr>
          <w:color w:val="000000" w:themeColor="text1"/>
        </w:rPr>
        <w:t>)</w:t>
      </w:r>
    </w:p>
    <w:p w14:paraId="04F4A6F5" w14:textId="77777777" w:rsidR="00BD1BD2" w:rsidRPr="00902E8E" w:rsidRDefault="00BD1BD2" w:rsidP="00BD1BD2">
      <w:pPr>
        <w:pStyle w:val="ListParagraph"/>
        <w:rPr>
          <w:color w:val="000000" w:themeColor="text1"/>
        </w:rPr>
      </w:pPr>
    </w:p>
    <w:p w14:paraId="1F719719" w14:textId="077BE380" w:rsidR="00E226CF" w:rsidRPr="00902E8E" w:rsidRDefault="00E226CF" w:rsidP="0035276F">
      <w:pPr>
        <w:pStyle w:val="ListParagraph"/>
        <w:numPr>
          <w:ilvl w:val="2"/>
          <w:numId w:val="11"/>
        </w:numPr>
        <w:autoSpaceDE w:val="0"/>
        <w:autoSpaceDN w:val="0"/>
        <w:adjustRightInd w:val="0"/>
        <w:ind w:left="709" w:hanging="283"/>
        <w:rPr>
          <w:color w:val="000000" w:themeColor="text1"/>
        </w:rPr>
      </w:pPr>
      <w:r w:rsidRPr="00902E8E">
        <w:rPr>
          <w:color w:val="000000" w:themeColor="text1"/>
        </w:rPr>
        <w:t xml:space="preserve"> All Full and Part-Time Students are required to complete and submit (via email) a monthly progress report to the </w:t>
      </w:r>
      <w:proofErr w:type="spellStart"/>
      <w:r w:rsidR="00E21B6D">
        <w:rPr>
          <w:color w:val="000000" w:themeColor="text1"/>
        </w:rPr>
        <w:t>ʔaq̓am</w:t>
      </w:r>
      <w:proofErr w:type="spellEnd"/>
      <w:r w:rsidR="001E19C2">
        <w:rPr>
          <w:color w:val="000000" w:themeColor="text1"/>
        </w:rPr>
        <w:t xml:space="preserve"> Education </w:t>
      </w:r>
      <w:r w:rsidRPr="00902E8E">
        <w:rPr>
          <w:color w:val="000000" w:themeColor="text1"/>
        </w:rPr>
        <w:t xml:space="preserve">Program Manager by the third Friday of each month. This form will be </w:t>
      </w:r>
      <w:r w:rsidRPr="00902E8E">
        <w:rPr>
          <w:color w:val="000000" w:themeColor="text1"/>
        </w:rPr>
        <w:lastRenderedPageBreak/>
        <w:t xml:space="preserve">sent to you upon funding approval and can be </w:t>
      </w:r>
      <w:r w:rsidR="001E19C2">
        <w:rPr>
          <w:color w:val="000000" w:themeColor="text1"/>
        </w:rPr>
        <w:t xml:space="preserve">downloaded at </w:t>
      </w:r>
      <w:bookmarkStart w:id="4" w:name="_Hlk184048736"/>
      <w:r>
        <w:fldChar w:fldCharType="begin"/>
      </w:r>
      <w:r>
        <w:instrText>HYPERLINK "https://www.aqam.net/services/education-services/post-secondary-education"</w:instrText>
      </w:r>
      <w:r>
        <w:fldChar w:fldCharType="separate"/>
      </w:r>
      <w:r w:rsidR="00D3584D" w:rsidRPr="00045ED6">
        <w:rPr>
          <w:rStyle w:val="Hyperlink"/>
        </w:rPr>
        <w:t>https://www.aqam.net/services/education-services/post-secondary-education</w:t>
      </w:r>
      <w:r>
        <w:rPr>
          <w:rStyle w:val="Hyperlink"/>
        </w:rPr>
        <w:fldChar w:fldCharType="end"/>
      </w:r>
      <w:r w:rsidR="00D3584D">
        <w:rPr>
          <w:color w:val="000000" w:themeColor="text1"/>
        </w:rPr>
        <w:t xml:space="preserve"> </w:t>
      </w:r>
    </w:p>
    <w:bookmarkEnd w:id="4"/>
    <w:p w14:paraId="536B2257" w14:textId="77777777" w:rsidR="0035276F" w:rsidRPr="00902E8E" w:rsidRDefault="0035276F" w:rsidP="0017055C">
      <w:pPr>
        <w:autoSpaceDE w:val="0"/>
        <w:autoSpaceDN w:val="0"/>
        <w:adjustRightInd w:val="0"/>
        <w:rPr>
          <w:color w:val="000000" w:themeColor="text1"/>
        </w:rPr>
      </w:pPr>
    </w:p>
    <w:p w14:paraId="2AB372D1" w14:textId="490E42A8" w:rsidR="000B0FA0" w:rsidRPr="00D02CAC" w:rsidRDefault="00285F76">
      <w:pPr>
        <w:pStyle w:val="BodyText"/>
        <w:numPr>
          <w:ilvl w:val="2"/>
          <w:numId w:val="11"/>
        </w:numPr>
        <w:spacing w:before="1" w:line="254" w:lineRule="auto"/>
        <w:ind w:left="709" w:right="135" w:hanging="283"/>
        <w:rPr>
          <w:color w:val="000000" w:themeColor="text1"/>
          <w:w w:val="105"/>
        </w:rPr>
      </w:pPr>
      <w:r w:rsidRPr="00D02CAC">
        <w:rPr>
          <w:color w:val="000000" w:themeColor="text1"/>
        </w:rPr>
        <w:t xml:space="preserve">The student is required to inform the </w:t>
      </w:r>
      <w:proofErr w:type="spellStart"/>
      <w:r w:rsidR="00E21B6D">
        <w:rPr>
          <w:color w:val="000000" w:themeColor="text1"/>
        </w:rPr>
        <w:t>ʔaq̓am</w:t>
      </w:r>
      <w:proofErr w:type="spellEnd"/>
      <w:r w:rsidR="00E21B6D">
        <w:rPr>
          <w:color w:val="000000" w:themeColor="text1"/>
        </w:rPr>
        <w:t xml:space="preserve"> </w:t>
      </w:r>
      <w:r w:rsidRPr="00D02CAC">
        <w:rPr>
          <w:color w:val="000000" w:themeColor="text1"/>
        </w:rPr>
        <w:t xml:space="preserve">Program </w:t>
      </w:r>
      <w:r w:rsidR="00647CAF" w:rsidRPr="00D02CAC">
        <w:rPr>
          <w:color w:val="000000" w:themeColor="text1"/>
        </w:rPr>
        <w:t xml:space="preserve">Manager </w:t>
      </w:r>
      <w:r w:rsidRPr="00D02CAC">
        <w:rPr>
          <w:color w:val="000000" w:themeColor="text1"/>
        </w:rPr>
        <w:t xml:space="preserve">of any changes in their residence, marital status, and number of dependents or if the student has added/withdrawn from any courses/program. </w:t>
      </w:r>
    </w:p>
    <w:p w14:paraId="41487D30" w14:textId="77777777" w:rsidR="000B0FA0" w:rsidRPr="00902E8E" w:rsidRDefault="000B0FA0" w:rsidP="000B0FA0">
      <w:pPr>
        <w:pStyle w:val="ListParagraph"/>
        <w:rPr>
          <w:color w:val="000000" w:themeColor="text1"/>
        </w:rPr>
      </w:pPr>
    </w:p>
    <w:p w14:paraId="512BE700" w14:textId="33328C54" w:rsidR="000B0FA0" w:rsidRPr="00D02CAC" w:rsidRDefault="00285F76">
      <w:pPr>
        <w:pStyle w:val="BodyText"/>
        <w:numPr>
          <w:ilvl w:val="2"/>
          <w:numId w:val="11"/>
        </w:numPr>
        <w:spacing w:before="1" w:line="254" w:lineRule="auto"/>
        <w:ind w:left="709" w:right="135" w:hanging="283"/>
        <w:rPr>
          <w:color w:val="000000" w:themeColor="text1"/>
          <w:w w:val="105"/>
        </w:rPr>
      </w:pPr>
      <w:r w:rsidRPr="00902E8E">
        <w:rPr>
          <w:color w:val="000000" w:themeColor="text1"/>
        </w:rPr>
        <w:t xml:space="preserve">Funds provided to a student who is a non-resident of Canada will receive funding in Canadian currency and receive the same rates for living allowance as outlined under </w:t>
      </w:r>
      <w:proofErr w:type="spellStart"/>
      <w:r w:rsidRPr="00902E8E">
        <w:rPr>
          <w:color w:val="000000" w:themeColor="text1"/>
        </w:rPr>
        <w:t>ʔaq̓am’s</w:t>
      </w:r>
      <w:proofErr w:type="spellEnd"/>
      <w:r w:rsidRPr="00902E8E">
        <w:rPr>
          <w:color w:val="000000" w:themeColor="text1"/>
        </w:rPr>
        <w:t xml:space="preserve"> </w:t>
      </w:r>
      <w:r w:rsidR="0033130D">
        <w:rPr>
          <w:color w:val="000000" w:themeColor="text1"/>
        </w:rPr>
        <w:t>Education Committee</w:t>
      </w:r>
      <w:r w:rsidRPr="00902E8E">
        <w:rPr>
          <w:color w:val="000000" w:themeColor="text1"/>
        </w:rPr>
        <w:t xml:space="preserve"> Schedule of Living Allowance.</w:t>
      </w:r>
    </w:p>
    <w:p w14:paraId="1C49D972" w14:textId="77777777" w:rsidR="000B0FA0" w:rsidRPr="00902E8E" w:rsidRDefault="000B0FA0" w:rsidP="000B0FA0">
      <w:pPr>
        <w:pStyle w:val="ListParagraph"/>
        <w:rPr>
          <w:color w:val="000000" w:themeColor="text1"/>
        </w:rPr>
      </w:pPr>
    </w:p>
    <w:p w14:paraId="0343B46A" w14:textId="77777777" w:rsidR="000B0FA0" w:rsidRPr="00D02CAC" w:rsidRDefault="00895D52">
      <w:pPr>
        <w:pStyle w:val="BodyText"/>
        <w:numPr>
          <w:ilvl w:val="2"/>
          <w:numId w:val="11"/>
        </w:numPr>
        <w:spacing w:before="1" w:line="254" w:lineRule="auto"/>
        <w:ind w:left="709" w:right="135" w:hanging="283"/>
        <w:rPr>
          <w:color w:val="000000" w:themeColor="text1"/>
          <w:w w:val="105"/>
        </w:rPr>
      </w:pPr>
      <w:r w:rsidRPr="00902E8E">
        <w:rPr>
          <w:color w:val="000000" w:themeColor="text1"/>
        </w:rPr>
        <w:t xml:space="preserve">Students receiving education funding from </w:t>
      </w:r>
      <w:proofErr w:type="spellStart"/>
      <w:r w:rsidRPr="00902E8E">
        <w:rPr>
          <w:color w:val="000000" w:themeColor="text1"/>
        </w:rPr>
        <w:t>ʔaq̓am</w:t>
      </w:r>
      <w:proofErr w:type="spellEnd"/>
      <w:r w:rsidRPr="00902E8E">
        <w:rPr>
          <w:color w:val="000000" w:themeColor="text1"/>
        </w:rPr>
        <w:t xml:space="preserve"> must declare support received from this program as a source of income if applying for social assistance.</w:t>
      </w:r>
    </w:p>
    <w:p w14:paraId="576CEF1E" w14:textId="77777777" w:rsidR="000B0FA0" w:rsidRPr="00902E8E" w:rsidRDefault="000B0FA0" w:rsidP="000B0FA0">
      <w:pPr>
        <w:pStyle w:val="ListParagraph"/>
        <w:rPr>
          <w:color w:val="000000" w:themeColor="text1"/>
          <w:w w:val="105"/>
        </w:rPr>
      </w:pPr>
    </w:p>
    <w:p w14:paraId="79441B1D" w14:textId="6892174D" w:rsidR="00895D52" w:rsidRPr="00D02CAC" w:rsidRDefault="00895D52">
      <w:pPr>
        <w:pStyle w:val="BodyText"/>
        <w:numPr>
          <w:ilvl w:val="2"/>
          <w:numId w:val="11"/>
        </w:numPr>
        <w:spacing w:before="1" w:line="254" w:lineRule="auto"/>
        <w:ind w:left="709" w:right="135" w:hanging="283"/>
        <w:rPr>
          <w:color w:val="000000" w:themeColor="text1"/>
          <w:w w:val="105"/>
        </w:rPr>
      </w:pPr>
      <w:r w:rsidRPr="00902E8E">
        <w:rPr>
          <w:color w:val="000000" w:themeColor="text1"/>
          <w:w w:val="105"/>
        </w:rPr>
        <w:t xml:space="preserve">The duration of support will accord with the official length of the program as defined by the post-secondary institution in which the student is </w:t>
      </w:r>
      <w:r w:rsidR="00A026C6" w:rsidRPr="00D02CAC">
        <w:rPr>
          <w:color w:val="000000" w:themeColor="text1"/>
          <w:w w:val="105"/>
        </w:rPr>
        <w:t>registered but</w:t>
      </w:r>
      <w:r w:rsidR="00647CAF" w:rsidRPr="00902E8E">
        <w:rPr>
          <w:color w:val="000000" w:themeColor="text1"/>
          <w:w w:val="105"/>
        </w:rPr>
        <w:t xml:space="preserve"> may include time extensions if pre-approved</w:t>
      </w:r>
      <w:r w:rsidR="00443A96" w:rsidRPr="00902E8E">
        <w:rPr>
          <w:color w:val="000000" w:themeColor="text1"/>
          <w:w w:val="105"/>
        </w:rPr>
        <w:t>.</w:t>
      </w:r>
      <w:r w:rsidR="00F1549E">
        <w:rPr>
          <w:color w:val="000000" w:themeColor="text1"/>
          <w:w w:val="105"/>
        </w:rPr>
        <w:t xml:space="preserve"> </w:t>
      </w:r>
      <w:r w:rsidR="00443C2E">
        <w:rPr>
          <w:color w:val="000000" w:themeColor="text1"/>
          <w:w w:val="105"/>
        </w:rPr>
        <w:t xml:space="preserve">Adaptions that extend programming should be reflected in Student Monthly Reports, </w:t>
      </w:r>
      <w:r w:rsidR="00D3584D">
        <w:rPr>
          <w:color w:val="000000" w:themeColor="text1"/>
          <w:w w:val="105"/>
        </w:rPr>
        <w:t xml:space="preserve">with </w:t>
      </w:r>
      <w:r w:rsidR="00443C2E">
        <w:rPr>
          <w:color w:val="000000" w:themeColor="text1"/>
          <w:w w:val="105"/>
        </w:rPr>
        <w:t xml:space="preserve">explanation and </w:t>
      </w:r>
      <w:r w:rsidR="00D3584D">
        <w:rPr>
          <w:color w:val="000000" w:themeColor="text1"/>
          <w:w w:val="105"/>
        </w:rPr>
        <w:t xml:space="preserve">a letter of </w:t>
      </w:r>
      <w:r w:rsidR="00443C2E">
        <w:rPr>
          <w:color w:val="000000" w:themeColor="text1"/>
          <w:w w:val="105"/>
        </w:rPr>
        <w:t xml:space="preserve">request for permission.  Extension requests will be reviewed at the next scheduled Education Committee meeting. </w:t>
      </w:r>
    </w:p>
    <w:p w14:paraId="58B039AC" w14:textId="77777777" w:rsidR="00F93267" w:rsidRPr="00D02CAC" w:rsidRDefault="00F93267" w:rsidP="00F93267">
      <w:pPr>
        <w:pStyle w:val="ListParagraph"/>
        <w:rPr>
          <w:color w:val="000000" w:themeColor="text1"/>
          <w:w w:val="105"/>
        </w:rPr>
      </w:pPr>
    </w:p>
    <w:p w14:paraId="1F4A1D09" w14:textId="4794D9DC" w:rsidR="00A026C6" w:rsidRDefault="00F93267" w:rsidP="001F3011">
      <w:pPr>
        <w:pStyle w:val="BodyText"/>
        <w:numPr>
          <w:ilvl w:val="2"/>
          <w:numId w:val="11"/>
        </w:numPr>
        <w:spacing w:before="1" w:line="254" w:lineRule="auto"/>
        <w:ind w:left="709" w:right="135" w:hanging="283"/>
        <w:rPr>
          <w:color w:val="000000" w:themeColor="text1"/>
          <w:w w:val="105"/>
        </w:rPr>
      </w:pPr>
      <w:r w:rsidRPr="00D02CAC">
        <w:rPr>
          <w:color w:val="000000" w:themeColor="text1"/>
          <w:w w:val="105"/>
        </w:rPr>
        <w:t>Under no circumstances will funds be issued as an advance (</w:t>
      </w:r>
      <w:r w:rsidR="00C266AE" w:rsidRPr="00D02CAC">
        <w:rPr>
          <w:color w:val="000000" w:themeColor="text1"/>
          <w:w w:val="105"/>
        </w:rPr>
        <w:t>i.e., supplies purchased will be reimbursed</w:t>
      </w:r>
      <w:r w:rsidR="00D3584D">
        <w:rPr>
          <w:color w:val="000000" w:themeColor="text1"/>
          <w:w w:val="105"/>
        </w:rPr>
        <w:t>)</w:t>
      </w:r>
      <w:r w:rsidR="001F3011">
        <w:rPr>
          <w:color w:val="000000" w:themeColor="text1"/>
          <w:w w:val="105"/>
        </w:rPr>
        <w:t>.</w:t>
      </w:r>
    </w:p>
    <w:p w14:paraId="03721F79" w14:textId="77777777" w:rsidR="001D0B2A" w:rsidRPr="00902E8E" w:rsidRDefault="001D0B2A" w:rsidP="001D0B2A">
      <w:pPr>
        <w:pStyle w:val="BodyText"/>
        <w:spacing w:before="1" w:line="254" w:lineRule="auto"/>
        <w:ind w:left="709" w:right="135"/>
        <w:rPr>
          <w:color w:val="000000" w:themeColor="text1"/>
          <w:w w:val="105"/>
        </w:rPr>
      </w:pPr>
    </w:p>
    <w:p w14:paraId="6815FC97" w14:textId="2E88086B" w:rsidR="000B0FA0" w:rsidRPr="00902E8E" w:rsidRDefault="000B0FA0" w:rsidP="001F6FE3">
      <w:pPr>
        <w:pStyle w:val="ListParagraph"/>
        <w:rPr>
          <w:b/>
          <w:color w:val="000000" w:themeColor="text1"/>
        </w:rPr>
      </w:pPr>
    </w:p>
    <w:p w14:paraId="3F16235D" w14:textId="3F86A631" w:rsidR="000B0FA0" w:rsidRPr="00902E8E" w:rsidRDefault="00292B74" w:rsidP="000A28B4">
      <w:pPr>
        <w:pStyle w:val="ListParagraph"/>
        <w:numPr>
          <w:ilvl w:val="2"/>
          <w:numId w:val="33"/>
        </w:numPr>
        <w:autoSpaceDE w:val="0"/>
        <w:autoSpaceDN w:val="0"/>
        <w:adjustRightInd w:val="0"/>
        <w:ind w:hanging="1430"/>
        <w:rPr>
          <w:b/>
          <w:color w:val="000000" w:themeColor="text1"/>
        </w:rPr>
      </w:pPr>
      <w:r>
        <w:rPr>
          <w:b/>
          <w:color w:val="000000" w:themeColor="text1"/>
        </w:rPr>
        <w:t xml:space="preserve">Maximum </w:t>
      </w:r>
      <w:r w:rsidR="00A109E6" w:rsidRPr="00902E8E">
        <w:rPr>
          <w:b/>
          <w:color w:val="000000" w:themeColor="text1"/>
        </w:rPr>
        <w:t>Monthly Living Allowance Schedule</w:t>
      </w:r>
    </w:p>
    <w:p w14:paraId="5D5A2110" w14:textId="1506C090" w:rsidR="00A109E6" w:rsidRPr="00902E8E" w:rsidRDefault="00A109E6" w:rsidP="000B0FA0">
      <w:pPr>
        <w:pStyle w:val="ListParagraph"/>
        <w:autoSpaceDE w:val="0"/>
        <w:autoSpaceDN w:val="0"/>
        <w:adjustRightInd w:val="0"/>
        <w:ind w:left="709"/>
        <w:rPr>
          <w:bCs/>
          <w:color w:val="000000" w:themeColor="text1"/>
        </w:rPr>
      </w:pPr>
      <w:r w:rsidRPr="00902E8E">
        <w:rPr>
          <w:bCs/>
          <w:color w:val="000000" w:themeColor="text1"/>
        </w:rPr>
        <w:t xml:space="preserve"> </w:t>
      </w:r>
    </w:p>
    <w:p w14:paraId="13865C30" w14:textId="3F1D54F0" w:rsidR="00B70798" w:rsidRPr="00902E8E" w:rsidRDefault="00B70798" w:rsidP="001F6FE3">
      <w:pPr>
        <w:autoSpaceDE w:val="0"/>
        <w:autoSpaceDN w:val="0"/>
        <w:adjustRightInd w:val="0"/>
        <w:rPr>
          <w:bCs/>
          <w:color w:val="000000" w:themeColor="text1"/>
        </w:rPr>
      </w:pPr>
      <w:r w:rsidRPr="00902E8E">
        <w:rPr>
          <w:bCs/>
          <w:color w:val="000000" w:themeColor="text1"/>
        </w:rPr>
        <w:t>The</w:t>
      </w:r>
      <w:r w:rsidR="00A31010">
        <w:rPr>
          <w:bCs/>
          <w:color w:val="000000" w:themeColor="text1"/>
        </w:rPr>
        <w:t xml:space="preserve"> maximum</w:t>
      </w:r>
      <w:r w:rsidRPr="00902E8E">
        <w:rPr>
          <w:bCs/>
          <w:color w:val="000000" w:themeColor="text1"/>
        </w:rPr>
        <w:t xml:space="preserve"> monthly living allowance for a single student will be based on the following formula:</w:t>
      </w:r>
    </w:p>
    <w:p w14:paraId="44B85CD0" w14:textId="77777777" w:rsidR="006A00D2" w:rsidRPr="00902E8E" w:rsidRDefault="006A00D2" w:rsidP="001F6FE3">
      <w:pPr>
        <w:autoSpaceDE w:val="0"/>
        <w:autoSpaceDN w:val="0"/>
        <w:adjustRightInd w:val="0"/>
        <w:rPr>
          <w:b/>
          <w:color w:val="000000" w:themeColor="text1"/>
        </w:rPr>
      </w:pPr>
    </w:p>
    <w:p w14:paraId="15EF7F89" w14:textId="10D8C85F" w:rsidR="00B70798" w:rsidRDefault="00B70798" w:rsidP="00A73238">
      <w:pPr>
        <w:autoSpaceDE w:val="0"/>
        <w:autoSpaceDN w:val="0"/>
        <w:adjustRightInd w:val="0"/>
        <w:ind w:firstLine="720"/>
        <w:rPr>
          <w:b/>
          <w:color w:val="000000" w:themeColor="text1"/>
          <w:u w:val="single"/>
        </w:rPr>
      </w:pPr>
      <w:r w:rsidRPr="00902E8E">
        <w:rPr>
          <w:b/>
          <w:color w:val="000000" w:themeColor="text1"/>
          <w:u w:val="single"/>
        </w:rPr>
        <w:t>B.C. Minimum Wage x 3</w:t>
      </w:r>
      <w:r w:rsidR="00386A29" w:rsidRPr="00902E8E">
        <w:rPr>
          <w:b/>
          <w:color w:val="000000" w:themeColor="text1"/>
          <w:u w:val="single"/>
        </w:rPr>
        <w:t xml:space="preserve">5 </w:t>
      </w:r>
      <w:r w:rsidR="00A026C6" w:rsidRPr="00902E8E">
        <w:rPr>
          <w:b/>
          <w:color w:val="000000" w:themeColor="text1"/>
          <w:u w:val="single"/>
        </w:rPr>
        <w:t>hrs.</w:t>
      </w:r>
      <w:r w:rsidRPr="00902E8E">
        <w:rPr>
          <w:b/>
          <w:color w:val="000000" w:themeColor="text1"/>
          <w:u w:val="single"/>
        </w:rPr>
        <w:t xml:space="preserve"> x 4</w:t>
      </w:r>
      <w:r w:rsidR="00386A29" w:rsidRPr="00902E8E">
        <w:rPr>
          <w:b/>
          <w:color w:val="000000" w:themeColor="text1"/>
          <w:u w:val="single"/>
        </w:rPr>
        <w:t xml:space="preserve"> </w:t>
      </w:r>
      <w:r w:rsidRPr="00902E8E">
        <w:rPr>
          <w:b/>
          <w:color w:val="000000" w:themeColor="text1"/>
          <w:u w:val="single"/>
        </w:rPr>
        <w:t xml:space="preserve">weeks per month </w:t>
      </w:r>
    </w:p>
    <w:p w14:paraId="678B924A" w14:textId="77777777" w:rsidR="00A73238" w:rsidRDefault="00A73238" w:rsidP="001F6FE3">
      <w:pPr>
        <w:autoSpaceDE w:val="0"/>
        <w:autoSpaceDN w:val="0"/>
        <w:adjustRightInd w:val="0"/>
        <w:rPr>
          <w:b/>
          <w:color w:val="000000" w:themeColor="text1"/>
          <w:u w:val="single"/>
        </w:rPr>
      </w:pPr>
    </w:p>
    <w:p w14:paraId="5611DCD4" w14:textId="77C5B4CA" w:rsidR="00A31010" w:rsidRDefault="00A31010" w:rsidP="00A31010">
      <w:pPr>
        <w:autoSpaceDE w:val="0"/>
        <w:autoSpaceDN w:val="0"/>
        <w:adjustRightInd w:val="0"/>
        <w:rPr>
          <w:bCs/>
          <w:color w:val="000000" w:themeColor="text1"/>
        </w:rPr>
      </w:pPr>
      <w:r>
        <w:rPr>
          <w:bCs/>
          <w:color w:val="000000" w:themeColor="text1"/>
        </w:rPr>
        <w:t xml:space="preserve">June 2024 </w:t>
      </w:r>
      <w:r w:rsidRPr="00A73238">
        <w:rPr>
          <w:bCs/>
          <w:i/>
          <w:iCs/>
          <w:color w:val="000000" w:themeColor="text1"/>
        </w:rPr>
        <w:t>example</w:t>
      </w:r>
      <w:r w:rsidR="00D3584D">
        <w:rPr>
          <w:bCs/>
          <w:i/>
          <w:iCs/>
          <w:color w:val="000000" w:themeColor="text1"/>
        </w:rPr>
        <w:t xml:space="preserve"> only</w:t>
      </w:r>
      <w:r w:rsidRPr="00A73238">
        <w:rPr>
          <w:bCs/>
          <w:i/>
          <w:iCs/>
          <w:color w:val="000000" w:themeColor="text1"/>
        </w:rPr>
        <w:t xml:space="preserve"> </w:t>
      </w:r>
      <w:r>
        <w:rPr>
          <w:bCs/>
          <w:color w:val="000000" w:themeColor="text1"/>
        </w:rPr>
        <w:t>– Hourly rate is</w:t>
      </w:r>
      <w:r w:rsidR="0007316D" w:rsidRPr="00902E8E">
        <w:rPr>
          <w:bCs/>
          <w:color w:val="000000" w:themeColor="text1"/>
        </w:rPr>
        <w:t xml:space="preserve"> $</w:t>
      </w:r>
      <w:r>
        <w:rPr>
          <w:bCs/>
          <w:color w:val="000000" w:themeColor="text1"/>
        </w:rPr>
        <w:t>17.40</w:t>
      </w:r>
      <w:r w:rsidR="0007316D" w:rsidRPr="00902E8E">
        <w:rPr>
          <w:bCs/>
          <w:color w:val="000000" w:themeColor="text1"/>
        </w:rPr>
        <w:t xml:space="preserve"> x </w:t>
      </w:r>
      <w:r w:rsidR="005D33B8" w:rsidRPr="00902E8E">
        <w:rPr>
          <w:bCs/>
          <w:color w:val="000000" w:themeColor="text1"/>
        </w:rPr>
        <w:t>35</w:t>
      </w:r>
      <w:r w:rsidR="0007316D" w:rsidRPr="00902E8E">
        <w:rPr>
          <w:bCs/>
          <w:color w:val="000000" w:themeColor="text1"/>
        </w:rPr>
        <w:t xml:space="preserve"> x 4 = $2</w:t>
      </w:r>
      <w:r w:rsidR="008422FB">
        <w:rPr>
          <w:bCs/>
          <w:color w:val="000000" w:themeColor="text1"/>
        </w:rPr>
        <w:t>,</w:t>
      </w:r>
      <w:r>
        <w:rPr>
          <w:bCs/>
          <w:color w:val="000000" w:themeColor="text1"/>
        </w:rPr>
        <w:t xml:space="preserve">426 </w:t>
      </w:r>
      <w:r w:rsidR="0007316D" w:rsidRPr="00902E8E">
        <w:rPr>
          <w:bCs/>
          <w:color w:val="000000" w:themeColor="text1"/>
        </w:rPr>
        <w:t>per month</w:t>
      </w:r>
    </w:p>
    <w:p w14:paraId="39FD377B" w14:textId="77777777" w:rsidR="00292B74" w:rsidRDefault="00292B74" w:rsidP="00A31010">
      <w:pPr>
        <w:autoSpaceDE w:val="0"/>
        <w:autoSpaceDN w:val="0"/>
        <w:adjustRightInd w:val="0"/>
        <w:rPr>
          <w:bCs/>
          <w:color w:val="000000" w:themeColor="text1"/>
        </w:rPr>
      </w:pPr>
    </w:p>
    <w:p w14:paraId="11E8964C" w14:textId="77777777" w:rsidR="00292B74" w:rsidRPr="00292B74" w:rsidRDefault="00A31010" w:rsidP="00A31010">
      <w:pPr>
        <w:autoSpaceDE w:val="0"/>
        <w:autoSpaceDN w:val="0"/>
        <w:adjustRightInd w:val="0"/>
        <w:rPr>
          <w:bCs/>
          <w:i/>
          <w:iCs/>
          <w:color w:val="000000" w:themeColor="text1"/>
        </w:rPr>
      </w:pPr>
      <w:r w:rsidRPr="00292B74">
        <w:rPr>
          <w:bCs/>
          <w:i/>
          <w:iCs/>
          <w:color w:val="000000" w:themeColor="text1"/>
        </w:rPr>
        <w:t xml:space="preserve">The actual living allowance granted will be determined by </w:t>
      </w:r>
      <w:r w:rsidRPr="00292B74">
        <w:rPr>
          <w:b/>
          <w:i/>
          <w:iCs/>
          <w:color w:val="000000" w:themeColor="text1"/>
        </w:rPr>
        <w:t>need</w:t>
      </w:r>
      <w:r w:rsidRPr="00292B74">
        <w:rPr>
          <w:bCs/>
          <w:i/>
          <w:iCs/>
          <w:color w:val="000000" w:themeColor="text1"/>
        </w:rPr>
        <w:t xml:space="preserve"> as indicated </w:t>
      </w:r>
      <w:r w:rsidR="00292B74" w:rsidRPr="00292B74">
        <w:rPr>
          <w:bCs/>
          <w:i/>
          <w:iCs/>
          <w:color w:val="000000" w:themeColor="text1"/>
        </w:rPr>
        <w:t>on</w:t>
      </w:r>
      <w:r w:rsidRPr="00292B74">
        <w:rPr>
          <w:bCs/>
          <w:i/>
          <w:iCs/>
          <w:color w:val="000000" w:themeColor="text1"/>
        </w:rPr>
        <w:t xml:space="preserve"> the budget submitted </w:t>
      </w:r>
      <w:proofErr w:type="spellStart"/>
      <w:r w:rsidRPr="00292B74">
        <w:rPr>
          <w:bCs/>
          <w:i/>
          <w:iCs/>
          <w:color w:val="000000" w:themeColor="text1"/>
        </w:rPr>
        <w:t>at</w:t>
      </w:r>
      <w:proofErr w:type="spellEnd"/>
      <w:r w:rsidRPr="00292B74">
        <w:rPr>
          <w:bCs/>
          <w:i/>
          <w:iCs/>
          <w:color w:val="000000" w:themeColor="text1"/>
        </w:rPr>
        <w:t xml:space="preserve"> application</w:t>
      </w:r>
      <w:r w:rsidR="00292B74" w:rsidRPr="00292B74">
        <w:rPr>
          <w:bCs/>
          <w:i/>
          <w:iCs/>
          <w:color w:val="000000" w:themeColor="text1"/>
        </w:rPr>
        <w:t>.</w:t>
      </w:r>
    </w:p>
    <w:p w14:paraId="4AA42481" w14:textId="70782068" w:rsidR="00A109E6" w:rsidRPr="00A73238" w:rsidRDefault="00A109E6" w:rsidP="00A73238">
      <w:pPr>
        <w:autoSpaceDE w:val="0"/>
        <w:autoSpaceDN w:val="0"/>
        <w:adjustRightInd w:val="0"/>
        <w:rPr>
          <w:color w:val="000000" w:themeColor="text1"/>
        </w:rPr>
      </w:pPr>
      <w:r w:rsidRPr="00902E8E">
        <w:rPr>
          <w:color w:val="000000" w:themeColor="text1"/>
        </w:rPr>
        <w:tab/>
      </w:r>
      <w:r w:rsidRPr="00902E8E">
        <w:rPr>
          <w:color w:val="000000" w:themeColor="text1"/>
        </w:rPr>
        <w:tab/>
      </w:r>
      <w:r w:rsidRPr="00902E8E">
        <w:rPr>
          <w:color w:val="000000" w:themeColor="text1"/>
        </w:rPr>
        <w:tab/>
      </w:r>
      <w:r w:rsidRPr="00902E8E">
        <w:rPr>
          <w:color w:val="000000" w:themeColor="text1"/>
        </w:rPr>
        <w:tab/>
      </w:r>
      <w:r w:rsidRPr="00902E8E">
        <w:rPr>
          <w:color w:val="000000" w:themeColor="text1"/>
        </w:rPr>
        <w:tab/>
      </w:r>
      <w:r w:rsidRPr="00A73238">
        <w:rPr>
          <w:bCs/>
          <w:color w:val="000000" w:themeColor="text1"/>
        </w:rPr>
        <w:tab/>
      </w:r>
      <w:r w:rsidRPr="00A73238">
        <w:rPr>
          <w:bCs/>
          <w:color w:val="000000" w:themeColor="text1"/>
        </w:rPr>
        <w:tab/>
      </w:r>
      <w:r w:rsidRPr="00A73238">
        <w:rPr>
          <w:bCs/>
          <w:color w:val="000000" w:themeColor="text1"/>
        </w:rPr>
        <w:tab/>
      </w:r>
      <w:r w:rsidR="0007316D" w:rsidRPr="00A73238">
        <w:rPr>
          <w:bCs/>
          <w:color w:val="000000" w:themeColor="text1"/>
        </w:rPr>
        <w:tab/>
      </w:r>
      <w:r w:rsidRPr="00902E8E">
        <w:rPr>
          <w:bCs/>
          <w:color w:val="000000" w:themeColor="text1"/>
        </w:rPr>
        <w:t xml:space="preserve"> </w:t>
      </w:r>
      <w:r w:rsidRPr="00902E8E">
        <w:rPr>
          <w:bCs/>
          <w:color w:val="000000" w:themeColor="text1"/>
        </w:rPr>
        <w:tab/>
      </w:r>
      <w:r w:rsidRPr="00902E8E">
        <w:rPr>
          <w:bCs/>
          <w:color w:val="000000" w:themeColor="text1"/>
        </w:rPr>
        <w:tab/>
      </w:r>
    </w:p>
    <w:p w14:paraId="16193525" w14:textId="6C752FE4" w:rsidR="00A109E6" w:rsidRPr="00902E8E" w:rsidRDefault="00A109E6" w:rsidP="00902E8E">
      <w:pPr>
        <w:pStyle w:val="ListParagraph"/>
        <w:numPr>
          <w:ilvl w:val="0"/>
          <w:numId w:val="36"/>
        </w:numPr>
        <w:autoSpaceDE w:val="0"/>
        <w:autoSpaceDN w:val="0"/>
        <w:adjustRightInd w:val="0"/>
        <w:rPr>
          <w:bCs/>
          <w:color w:val="000000" w:themeColor="text1"/>
        </w:rPr>
      </w:pPr>
      <w:r w:rsidRPr="00902E8E">
        <w:rPr>
          <w:bCs/>
          <w:color w:val="000000" w:themeColor="text1"/>
        </w:rPr>
        <w:t xml:space="preserve">Students with </w:t>
      </w:r>
      <w:r w:rsidR="0007316D" w:rsidRPr="00902E8E">
        <w:rPr>
          <w:bCs/>
          <w:color w:val="000000" w:themeColor="text1"/>
        </w:rPr>
        <w:t xml:space="preserve">1 </w:t>
      </w:r>
      <w:r w:rsidR="00A73238">
        <w:rPr>
          <w:bCs/>
          <w:color w:val="000000" w:themeColor="text1"/>
        </w:rPr>
        <w:t>d</w:t>
      </w:r>
      <w:r w:rsidR="00A026C6" w:rsidRPr="00902E8E">
        <w:rPr>
          <w:bCs/>
          <w:color w:val="000000" w:themeColor="text1"/>
        </w:rPr>
        <w:t xml:space="preserve">ependent </w:t>
      </w:r>
      <w:r w:rsidR="00292B74">
        <w:rPr>
          <w:bCs/>
          <w:color w:val="000000" w:themeColor="text1"/>
        </w:rPr>
        <w:tab/>
      </w:r>
      <w:r w:rsidR="0007403F" w:rsidRPr="00902E8E">
        <w:rPr>
          <w:bCs/>
          <w:color w:val="000000" w:themeColor="text1"/>
        </w:rPr>
        <w:tab/>
      </w:r>
      <w:r w:rsidR="0007403F" w:rsidRPr="00902E8E">
        <w:rPr>
          <w:bCs/>
          <w:color w:val="000000" w:themeColor="text1"/>
        </w:rPr>
        <w:tab/>
      </w:r>
      <w:r w:rsidR="00443A96" w:rsidRPr="00902E8E">
        <w:rPr>
          <w:bCs/>
          <w:color w:val="000000" w:themeColor="text1"/>
        </w:rPr>
        <w:tab/>
      </w:r>
      <w:proofErr w:type="gramStart"/>
      <w:r w:rsidR="00A73238">
        <w:rPr>
          <w:bCs/>
          <w:color w:val="000000" w:themeColor="text1"/>
        </w:rPr>
        <w:t>+  $</w:t>
      </w:r>
      <w:proofErr w:type="gramEnd"/>
      <w:r w:rsidR="00A73238">
        <w:rPr>
          <w:bCs/>
          <w:color w:val="000000" w:themeColor="text1"/>
        </w:rPr>
        <w:t>750.00</w:t>
      </w:r>
      <w:r w:rsidR="00F1549E">
        <w:rPr>
          <w:bCs/>
          <w:color w:val="000000" w:themeColor="text1"/>
        </w:rPr>
        <w:t xml:space="preserve"> = $3,176</w:t>
      </w:r>
    </w:p>
    <w:p w14:paraId="048335D1" w14:textId="38B433D2" w:rsidR="00443A96" w:rsidRPr="00902E8E" w:rsidRDefault="00443A96" w:rsidP="00443A96">
      <w:pPr>
        <w:autoSpaceDE w:val="0"/>
        <w:autoSpaceDN w:val="0"/>
        <w:adjustRightInd w:val="0"/>
        <w:ind w:left="1620"/>
        <w:rPr>
          <w:bCs/>
          <w:color w:val="000000" w:themeColor="text1"/>
        </w:rPr>
      </w:pPr>
    </w:p>
    <w:p w14:paraId="601887EF" w14:textId="353E30C8" w:rsidR="0007403F" w:rsidRDefault="00443A96" w:rsidP="00902E8E">
      <w:pPr>
        <w:pStyle w:val="ListParagraph"/>
        <w:numPr>
          <w:ilvl w:val="0"/>
          <w:numId w:val="36"/>
        </w:numPr>
        <w:autoSpaceDE w:val="0"/>
        <w:autoSpaceDN w:val="0"/>
        <w:adjustRightInd w:val="0"/>
        <w:rPr>
          <w:bCs/>
          <w:color w:val="000000" w:themeColor="text1"/>
        </w:rPr>
      </w:pPr>
      <w:r w:rsidRPr="00902E8E">
        <w:rPr>
          <w:bCs/>
          <w:color w:val="000000" w:themeColor="text1"/>
        </w:rPr>
        <w:t xml:space="preserve">Students </w:t>
      </w:r>
      <w:r w:rsidR="00E21B6D">
        <w:rPr>
          <w:bCs/>
          <w:color w:val="000000" w:themeColor="text1"/>
        </w:rPr>
        <w:t xml:space="preserve">with </w:t>
      </w:r>
      <w:r w:rsidR="00A73238">
        <w:rPr>
          <w:bCs/>
          <w:color w:val="000000" w:themeColor="text1"/>
        </w:rPr>
        <w:t xml:space="preserve">2 or more </w:t>
      </w:r>
      <w:r w:rsidR="000B0FA0" w:rsidRPr="00902E8E">
        <w:rPr>
          <w:bCs/>
          <w:color w:val="000000" w:themeColor="text1"/>
        </w:rPr>
        <w:t>dependent</w:t>
      </w:r>
      <w:r w:rsidR="00A73238">
        <w:rPr>
          <w:bCs/>
          <w:color w:val="000000" w:themeColor="text1"/>
        </w:rPr>
        <w:t>s</w:t>
      </w:r>
      <w:r w:rsidR="00292B74">
        <w:rPr>
          <w:bCs/>
          <w:color w:val="000000" w:themeColor="text1"/>
        </w:rPr>
        <w:tab/>
      </w:r>
      <w:r w:rsidR="00A026C6" w:rsidRPr="00902E8E">
        <w:rPr>
          <w:bCs/>
          <w:color w:val="000000" w:themeColor="text1"/>
        </w:rPr>
        <w:tab/>
      </w:r>
      <w:r w:rsidR="00A73238">
        <w:rPr>
          <w:bCs/>
          <w:color w:val="000000" w:themeColor="text1"/>
        </w:rPr>
        <w:tab/>
      </w:r>
      <w:proofErr w:type="gramStart"/>
      <w:r w:rsidR="00A73238">
        <w:rPr>
          <w:bCs/>
          <w:color w:val="000000" w:themeColor="text1"/>
        </w:rPr>
        <w:t>+  $</w:t>
      </w:r>
      <w:proofErr w:type="gramEnd"/>
      <w:r w:rsidR="00A73238">
        <w:rPr>
          <w:bCs/>
          <w:color w:val="000000" w:themeColor="text1"/>
        </w:rPr>
        <w:t>750.00</w:t>
      </w:r>
      <w:r w:rsidR="00386A29" w:rsidRPr="00902E8E">
        <w:rPr>
          <w:bCs/>
          <w:color w:val="000000" w:themeColor="text1"/>
        </w:rPr>
        <w:t xml:space="preserve"> </w:t>
      </w:r>
      <w:r w:rsidR="00F1549E">
        <w:rPr>
          <w:bCs/>
          <w:color w:val="000000" w:themeColor="text1"/>
        </w:rPr>
        <w:t>= $3,926</w:t>
      </w:r>
    </w:p>
    <w:p w14:paraId="3F6A777C" w14:textId="7AF7538E" w:rsidR="009E56DD" w:rsidRDefault="009E56DD" w:rsidP="009E56DD">
      <w:pPr>
        <w:autoSpaceDE w:val="0"/>
        <w:autoSpaceDN w:val="0"/>
        <w:adjustRightInd w:val="0"/>
        <w:rPr>
          <w:bCs/>
          <w:color w:val="000000" w:themeColor="text1"/>
        </w:rPr>
      </w:pPr>
    </w:p>
    <w:p w14:paraId="7D4D72AE" w14:textId="7A480019" w:rsidR="009E56DD" w:rsidRPr="009E56DD" w:rsidRDefault="009E56DD" w:rsidP="009E56DD">
      <w:pPr>
        <w:autoSpaceDE w:val="0"/>
        <w:autoSpaceDN w:val="0"/>
        <w:adjustRightInd w:val="0"/>
        <w:rPr>
          <w:bCs/>
          <w:color w:val="000000" w:themeColor="text1"/>
        </w:rPr>
      </w:pPr>
      <w:r>
        <w:rPr>
          <w:bCs/>
          <w:color w:val="000000" w:themeColor="text1"/>
        </w:rPr>
        <w:t>*If a dependent is a child-in-care, and fully supported by another agency, he/she may not be claimed as a dependent.</w:t>
      </w:r>
    </w:p>
    <w:p w14:paraId="2823BE35" w14:textId="77777777" w:rsidR="00E703C4" w:rsidRPr="00902E8E" w:rsidRDefault="00E703C4" w:rsidP="001F6FE3">
      <w:pPr>
        <w:pStyle w:val="BodyText"/>
        <w:ind w:left="213"/>
        <w:rPr>
          <w:bCs/>
          <w:color w:val="000000" w:themeColor="text1"/>
          <w:w w:val="105"/>
          <w:sz w:val="28"/>
          <w:szCs w:val="28"/>
        </w:rPr>
      </w:pPr>
    </w:p>
    <w:p w14:paraId="7E44BDAF" w14:textId="0BE8610D" w:rsidR="00B27538" w:rsidRPr="00A73238" w:rsidRDefault="009E56DD" w:rsidP="009E56DD">
      <w:pPr>
        <w:pStyle w:val="BodyText"/>
        <w:rPr>
          <w:b/>
          <w:i/>
          <w:iCs/>
          <w:color w:val="000000" w:themeColor="text1"/>
          <w:w w:val="105"/>
        </w:rPr>
      </w:pPr>
      <w:r w:rsidRPr="00A73238">
        <w:rPr>
          <w:b/>
          <w:i/>
          <w:iCs/>
          <w:color w:val="000000" w:themeColor="text1"/>
          <w:w w:val="105"/>
        </w:rPr>
        <w:t>*</w:t>
      </w:r>
      <w:r w:rsidR="00A73238" w:rsidRPr="00A73238">
        <w:rPr>
          <w:b/>
          <w:i/>
          <w:iCs/>
          <w:color w:val="000000" w:themeColor="text1"/>
          <w:w w:val="105"/>
        </w:rPr>
        <w:t>See Schedule A for current year actual maximums</w:t>
      </w:r>
    </w:p>
    <w:p w14:paraId="08E65B2A" w14:textId="08442052" w:rsidR="001F3011" w:rsidRDefault="001F3011" w:rsidP="001F6FE3">
      <w:pPr>
        <w:pStyle w:val="BodyText"/>
        <w:ind w:left="213"/>
        <w:rPr>
          <w:bCs/>
          <w:i/>
          <w:color w:val="000000" w:themeColor="text1"/>
          <w:w w:val="105"/>
        </w:rPr>
      </w:pPr>
    </w:p>
    <w:p w14:paraId="2E2DD8E3" w14:textId="55F54BAE" w:rsidR="00B27538" w:rsidRDefault="001F3011" w:rsidP="00A73238">
      <w:pPr>
        <w:pStyle w:val="BodyText"/>
        <w:rPr>
          <w:bCs/>
          <w:iCs/>
          <w:color w:val="000000" w:themeColor="text1"/>
          <w:w w:val="105"/>
        </w:rPr>
      </w:pPr>
      <w:r w:rsidRPr="001F3011">
        <w:rPr>
          <w:bCs/>
          <w:iCs/>
          <w:color w:val="000000" w:themeColor="text1"/>
          <w:w w:val="105"/>
        </w:rPr>
        <w:t xml:space="preserve">The </w:t>
      </w:r>
      <w:r w:rsidR="0033130D">
        <w:rPr>
          <w:bCs/>
          <w:iCs/>
          <w:color w:val="000000" w:themeColor="text1"/>
          <w:w w:val="105"/>
        </w:rPr>
        <w:t>Education Committee</w:t>
      </w:r>
      <w:r>
        <w:rPr>
          <w:bCs/>
          <w:iCs/>
          <w:color w:val="000000" w:themeColor="text1"/>
          <w:w w:val="105"/>
        </w:rPr>
        <w:t xml:space="preserve"> may adjust and offer a lower living allowance rate only for the purpose of funding additional students within budget. </w:t>
      </w:r>
    </w:p>
    <w:p w14:paraId="11840C36" w14:textId="77777777" w:rsidR="00A73238" w:rsidRPr="00A73238" w:rsidRDefault="00A73238" w:rsidP="00A73238">
      <w:pPr>
        <w:pStyle w:val="BodyText"/>
        <w:rPr>
          <w:bCs/>
          <w:iCs/>
          <w:color w:val="000000" w:themeColor="text1"/>
          <w:w w:val="105"/>
        </w:rPr>
      </w:pPr>
    </w:p>
    <w:p w14:paraId="4F52772A" w14:textId="77777777" w:rsidR="002606F9" w:rsidRDefault="002606F9" w:rsidP="009E56DD">
      <w:pPr>
        <w:widowControl w:val="0"/>
        <w:tabs>
          <w:tab w:val="left" w:pos="895"/>
          <w:tab w:val="left" w:pos="896"/>
        </w:tabs>
        <w:autoSpaceDE w:val="0"/>
        <w:autoSpaceDN w:val="0"/>
        <w:spacing w:before="31"/>
        <w:rPr>
          <w:b/>
          <w:bCs/>
          <w:color w:val="000000" w:themeColor="text1"/>
        </w:rPr>
      </w:pPr>
    </w:p>
    <w:p w14:paraId="677D7F14" w14:textId="3FEBACD6" w:rsidR="00A814EB" w:rsidRPr="00902E8E" w:rsidRDefault="000B0FA0" w:rsidP="009E56DD">
      <w:pPr>
        <w:widowControl w:val="0"/>
        <w:tabs>
          <w:tab w:val="left" w:pos="895"/>
          <w:tab w:val="left" w:pos="896"/>
        </w:tabs>
        <w:autoSpaceDE w:val="0"/>
        <w:autoSpaceDN w:val="0"/>
        <w:spacing w:before="31"/>
        <w:rPr>
          <w:color w:val="000000" w:themeColor="text1"/>
          <w:lang w:val="en-CA"/>
        </w:rPr>
      </w:pPr>
      <w:r w:rsidRPr="00902E8E">
        <w:rPr>
          <w:b/>
          <w:bCs/>
          <w:color w:val="000000" w:themeColor="text1"/>
        </w:rPr>
        <w:lastRenderedPageBreak/>
        <w:t>11.7</w:t>
      </w:r>
      <w:r w:rsidRPr="00902E8E">
        <w:rPr>
          <w:b/>
          <w:bCs/>
          <w:color w:val="000000" w:themeColor="text1"/>
        </w:rPr>
        <w:tab/>
      </w:r>
      <w:r w:rsidR="00A814EB" w:rsidRPr="00902E8E">
        <w:rPr>
          <w:b/>
          <w:bCs/>
          <w:color w:val="000000" w:themeColor="text1"/>
        </w:rPr>
        <w:t>Funding Maximums</w:t>
      </w:r>
      <w:r w:rsidR="00A814EB" w:rsidRPr="00902E8E">
        <w:rPr>
          <w:color w:val="000000" w:themeColor="text1"/>
          <w:lang w:val="en-CA"/>
        </w:rPr>
        <w:t xml:space="preserve"> </w:t>
      </w:r>
    </w:p>
    <w:p w14:paraId="2D1423D0" w14:textId="77777777" w:rsidR="000B0FA0" w:rsidRPr="00902E8E" w:rsidRDefault="000B0FA0" w:rsidP="000B0FA0">
      <w:pPr>
        <w:ind w:left="117"/>
        <w:rPr>
          <w:color w:val="000000" w:themeColor="text1"/>
        </w:rPr>
      </w:pPr>
    </w:p>
    <w:p w14:paraId="548119C6" w14:textId="66F1022A" w:rsidR="00A814EB" w:rsidRPr="00902E8E" w:rsidRDefault="00A814EB" w:rsidP="00A814EB">
      <w:pPr>
        <w:pStyle w:val="BodyText"/>
        <w:spacing w:line="252" w:lineRule="auto"/>
        <w:ind w:right="749" w:firstLine="1"/>
        <w:rPr>
          <w:strike/>
          <w:color w:val="000000" w:themeColor="text1"/>
          <w:w w:val="105"/>
        </w:rPr>
      </w:pPr>
      <w:r w:rsidRPr="00902E8E">
        <w:rPr>
          <w:color w:val="000000" w:themeColor="text1"/>
          <w:w w:val="105"/>
        </w:rPr>
        <w:t>Funding maximums include all funding payments paid for in relation to obtaining their diploma, certificate, etc. which consists of</w:t>
      </w:r>
      <w:r w:rsidRPr="00902E8E">
        <w:rPr>
          <w:color w:val="000000" w:themeColor="text1"/>
          <w:spacing w:val="-11"/>
          <w:w w:val="105"/>
        </w:rPr>
        <w:t xml:space="preserve"> </w:t>
      </w:r>
      <w:r w:rsidRPr="00902E8E">
        <w:rPr>
          <w:color w:val="000000" w:themeColor="text1"/>
          <w:w w:val="105"/>
        </w:rPr>
        <w:t>tuition,</w:t>
      </w:r>
      <w:r w:rsidRPr="00902E8E">
        <w:rPr>
          <w:color w:val="000000" w:themeColor="text1"/>
          <w:spacing w:val="-7"/>
          <w:w w:val="105"/>
        </w:rPr>
        <w:t xml:space="preserve"> </w:t>
      </w:r>
      <w:r w:rsidRPr="00902E8E">
        <w:rPr>
          <w:color w:val="000000" w:themeColor="text1"/>
          <w:w w:val="105"/>
        </w:rPr>
        <w:t>compulsory</w:t>
      </w:r>
      <w:r w:rsidRPr="00902E8E">
        <w:rPr>
          <w:color w:val="000000" w:themeColor="text1"/>
          <w:spacing w:val="-8"/>
          <w:w w:val="105"/>
        </w:rPr>
        <w:t xml:space="preserve"> </w:t>
      </w:r>
      <w:r w:rsidRPr="00902E8E">
        <w:rPr>
          <w:color w:val="000000" w:themeColor="text1"/>
          <w:w w:val="105"/>
        </w:rPr>
        <w:t>fees,</w:t>
      </w:r>
      <w:r w:rsidRPr="00902E8E">
        <w:rPr>
          <w:color w:val="000000" w:themeColor="text1"/>
          <w:spacing w:val="-11"/>
          <w:w w:val="105"/>
        </w:rPr>
        <w:t xml:space="preserve"> </w:t>
      </w:r>
      <w:r w:rsidRPr="00902E8E">
        <w:rPr>
          <w:color w:val="000000" w:themeColor="text1"/>
          <w:w w:val="105"/>
        </w:rPr>
        <w:t>books</w:t>
      </w:r>
      <w:r w:rsidRPr="00902E8E">
        <w:rPr>
          <w:color w:val="000000" w:themeColor="text1"/>
          <w:spacing w:val="-13"/>
          <w:w w:val="105"/>
        </w:rPr>
        <w:t xml:space="preserve"> </w:t>
      </w:r>
      <w:r w:rsidRPr="00902E8E">
        <w:rPr>
          <w:color w:val="000000" w:themeColor="text1"/>
          <w:w w:val="105"/>
        </w:rPr>
        <w:t>and</w:t>
      </w:r>
      <w:r w:rsidRPr="00902E8E">
        <w:rPr>
          <w:color w:val="000000" w:themeColor="text1"/>
          <w:spacing w:val="-5"/>
          <w:w w:val="105"/>
        </w:rPr>
        <w:t xml:space="preserve"> </w:t>
      </w:r>
      <w:r w:rsidRPr="00902E8E">
        <w:rPr>
          <w:color w:val="000000" w:themeColor="text1"/>
          <w:w w:val="105"/>
        </w:rPr>
        <w:t>supplies,</w:t>
      </w:r>
      <w:r w:rsidRPr="00902E8E">
        <w:rPr>
          <w:color w:val="000000" w:themeColor="text1"/>
          <w:spacing w:val="-10"/>
          <w:w w:val="105"/>
        </w:rPr>
        <w:t xml:space="preserve"> </w:t>
      </w:r>
      <w:r w:rsidRPr="00902E8E">
        <w:rPr>
          <w:color w:val="000000" w:themeColor="text1"/>
          <w:w w:val="105"/>
        </w:rPr>
        <w:t xml:space="preserve">travel allowance, tutoring, special equipment, etc. </w:t>
      </w:r>
      <w:r w:rsidR="000B0FA0" w:rsidRPr="00902E8E">
        <w:rPr>
          <w:color w:val="000000" w:themeColor="text1"/>
          <w:w w:val="105"/>
        </w:rPr>
        <w:t>which cannot</w:t>
      </w:r>
      <w:r w:rsidRPr="00902E8E">
        <w:rPr>
          <w:color w:val="000000" w:themeColor="text1"/>
          <w:w w:val="105"/>
        </w:rPr>
        <w:t xml:space="preserve"> exceed: </w:t>
      </w:r>
    </w:p>
    <w:p w14:paraId="77C6B644" w14:textId="7F1BF041" w:rsidR="00A814EB" w:rsidRPr="00902E8E" w:rsidRDefault="00A814EB" w:rsidP="00A814EB">
      <w:pPr>
        <w:pStyle w:val="BodyText"/>
        <w:spacing w:line="252" w:lineRule="auto"/>
        <w:ind w:right="749" w:firstLine="1"/>
        <w:rPr>
          <w:color w:val="000000" w:themeColor="text1"/>
          <w:w w:val="105"/>
        </w:rPr>
      </w:pPr>
      <w:r w:rsidRPr="00902E8E">
        <w:rPr>
          <w:strike/>
          <w:color w:val="000000" w:themeColor="text1"/>
          <w:w w:val="105"/>
        </w:rPr>
        <w:t xml:space="preserve"> </w:t>
      </w:r>
    </w:p>
    <w:p w14:paraId="533AB499" w14:textId="27D6C1F7" w:rsidR="006A00D2" w:rsidRPr="00292B74" w:rsidRDefault="00A814EB" w:rsidP="00292B74">
      <w:pPr>
        <w:pStyle w:val="BodyText"/>
        <w:numPr>
          <w:ilvl w:val="0"/>
          <w:numId w:val="34"/>
        </w:numPr>
        <w:spacing w:line="252" w:lineRule="auto"/>
        <w:ind w:right="749"/>
        <w:rPr>
          <w:color w:val="000000" w:themeColor="text1"/>
          <w:w w:val="105"/>
        </w:rPr>
      </w:pPr>
      <w:r w:rsidRPr="00902E8E">
        <w:rPr>
          <w:color w:val="000000" w:themeColor="text1"/>
          <w:w w:val="105"/>
        </w:rPr>
        <w:t xml:space="preserve">$53,000 per year for levels 1-3 and </w:t>
      </w:r>
    </w:p>
    <w:p w14:paraId="69F4507F" w14:textId="21DA7000" w:rsidR="00A814EB" w:rsidRPr="00902E8E" w:rsidRDefault="00A814EB">
      <w:pPr>
        <w:pStyle w:val="BodyText"/>
        <w:numPr>
          <w:ilvl w:val="0"/>
          <w:numId w:val="34"/>
        </w:numPr>
        <w:spacing w:line="252" w:lineRule="auto"/>
        <w:ind w:right="749"/>
        <w:rPr>
          <w:color w:val="000000" w:themeColor="text1"/>
          <w:w w:val="105"/>
        </w:rPr>
      </w:pPr>
      <w:r w:rsidRPr="00902E8E">
        <w:rPr>
          <w:color w:val="000000" w:themeColor="text1"/>
          <w:w w:val="105"/>
        </w:rPr>
        <w:t xml:space="preserve">$90,000 per year for </w:t>
      </w:r>
      <w:r w:rsidR="00D3584D">
        <w:rPr>
          <w:color w:val="000000" w:themeColor="text1"/>
          <w:w w:val="105"/>
        </w:rPr>
        <w:t xml:space="preserve">level 4, </w:t>
      </w:r>
      <w:r w:rsidR="009F66A4" w:rsidRPr="00902E8E">
        <w:rPr>
          <w:color w:val="000000" w:themeColor="text1"/>
          <w:w w:val="105"/>
        </w:rPr>
        <w:t>P</w:t>
      </w:r>
      <w:r w:rsidR="009F66A4" w:rsidRPr="00D02CAC">
        <w:rPr>
          <w:color w:val="000000" w:themeColor="text1"/>
          <w:w w:val="105"/>
        </w:rPr>
        <w:t>h</w:t>
      </w:r>
      <w:r w:rsidR="009F66A4" w:rsidRPr="00902E8E">
        <w:rPr>
          <w:color w:val="000000" w:themeColor="text1"/>
          <w:w w:val="105"/>
        </w:rPr>
        <w:t xml:space="preserve">D </w:t>
      </w:r>
      <w:r w:rsidRPr="00902E8E">
        <w:rPr>
          <w:color w:val="000000" w:themeColor="text1"/>
          <w:w w:val="105"/>
        </w:rPr>
        <w:t>or doctoral programs.</w:t>
      </w:r>
    </w:p>
    <w:p w14:paraId="3AE636F0" w14:textId="77777777" w:rsidR="00E27814" w:rsidRPr="00902E8E" w:rsidRDefault="00E27814" w:rsidP="00B71A36">
      <w:pPr>
        <w:autoSpaceDE w:val="0"/>
        <w:autoSpaceDN w:val="0"/>
        <w:adjustRightInd w:val="0"/>
        <w:spacing w:line="360" w:lineRule="auto"/>
        <w:ind w:left="213"/>
        <w:rPr>
          <w:b/>
          <w:color w:val="000000" w:themeColor="text1"/>
        </w:rPr>
      </w:pPr>
    </w:p>
    <w:p w14:paraId="2FE64F1D" w14:textId="5C1C4189" w:rsidR="00645DAB" w:rsidRPr="00902E8E" w:rsidRDefault="00BD7AC4" w:rsidP="009E56DD">
      <w:pPr>
        <w:autoSpaceDE w:val="0"/>
        <w:autoSpaceDN w:val="0"/>
        <w:adjustRightInd w:val="0"/>
        <w:spacing w:line="360" w:lineRule="auto"/>
        <w:rPr>
          <w:b/>
          <w:color w:val="000000" w:themeColor="text1"/>
        </w:rPr>
      </w:pPr>
      <w:r w:rsidRPr="00902E8E">
        <w:rPr>
          <w:b/>
          <w:color w:val="000000" w:themeColor="text1"/>
        </w:rPr>
        <w:t>1</w:t>
      </w:r>
      <w:r w:rsidR="00A814EB" w:rsidRPr="00902E8E">
        <w:rPr>
          <w:b/>
          <w:color w:val="000000" w:themeColor="text1"/>
        </w:rPr>
        <w:t>1.</w:t>
      </w:r>
      <w:r w:rsidR="00D64BFC" w:rsidRPr="00902E8E">
        <w:rPr>
          <w:b/>
          <w:color w:val="000000" w:themeColor="text1"/>
        </w:rPr>
        <w:t>8</w:t>
      </w:r>
      <w:r w:rsidR="00D64BFC" w:rsidRPr="00902E8E">
        <w:rPr>
          <w:b/>
          <w:color w:val="000000" w:themeColor="text1"/>
        </w:rPr>
        <w:tab/>
      </w:r>
      <w:r w:rsidRPr="00902E8E">
        <w:rPr>
          <w:b/>
          <w:color w:val="000000" w:themeColor="text1"/>
        </w:rPr>
        <w:tab/>
      </w:r>
      <w:r w:rsidR="00645DAB" w:rsidRPr="00902E8E">
        <w:rPr>
          <w:b/>
          <w:color w:val="000000" w:themeColor="text1"/>
        </w:rPr>
        <w:t>Travel</w:t>
      </w:r>
    </w:p>
    <w:p w14:paraId="3175CC6D" w14:textId="5EA4EB84" w:rsidR="00645DAB" w:rsidRPr="00902E8E" w:rsidRDefault="009E56DD" w:rsidP="001F6FE3">
      <w:pPr>
        <w:pStyle w:val="BodyText"/>
        <w:spacing w:before="11" w:line="254" w:lineRule="auto"/>
        <w:ind w:left="4" w:hanging="4"/>
        <w:rPr>
          <w:color w:val="000000" w:themeColor="text1"/>
        </w:rPr>
      </w:pPr>
      <w:proofErr w:type="spellStart"/>
      <w:r>
        <w:rPr>
          <w:color w:val="000000" w:themeColor="text1"/>
          <w:w w:val="105"/>
        </w:rPr>
        <w:t>i</w:t>
      </w:r>
      <w:proofErr w:type="spellEnd"/>
      <w:r>
        <w:rPr>
          <w:color w:val="000000" w:themeColor="text1"/>
          <w:w w:val="105"/>
        </w:rPr>
        <w:t xml:space="preserve">. </w:t>
      </w:r>
      <w:r w:rsidR="00645DAB" w:rsidRPr="00902E8E">
        <w:rPr>
          <w:color w:val="000000" w:themeColor="text1"/>
          <w:w w:val="105"/>
        </w:rPr>
        <w:t xml:space="preserve">Full-time students who are required to live away from their permanent place of residence may qualify for a travel allowance, up to a maximum of </w:t>
      </w:r>
      <w:r w:rsidR="005D33B8" w:rsidRPr="00902E8E">
        <w:rPr>
          <w:color w:val="000000" w:themeColor="text1"/>
          <w:w w:val="105"/>
        </w:rPr>
        <w:t xml:space="preserve">four </w:t>
      </w:r>
      <w:r w:rsidR="00645DAB" w:rsidRPr="00902E8E">
        <w:rPr>
          <w:color w:val="000000" w:themeColor="text1"/>
          <w:w w:val="105"/>
        </w:rPr>
        <w:t>round trips per academic year.</w:t>
      </w:r>
      <w:r w:rsidR="00D43CCA" w:rsidRPr="00902E8E">
        <w:rPr>
          <w:color w:val="000000" w:themeColor="text1"/>
          <w:w w:val="105"/>
        </w:rPr>
        <w:t xml:space="preserve">  Restrictions may apply if students have reached funding limits.</w:t>
      </w:r>
    </w:p>
    <w:p w14:paraId="0F30309E" w14:textId="77EC0270" w:rsidR="00B71A36" w:rsidRDefault="00B71A36" w:rsidP="001F6FE3">
      <w:pPr>
        <w:ind w:left="4"/>
        <w:rPr>
          <w:color w:val="000000" w:themeColor="text1"/>
          <w:w w:val="105"/>
        </w:rPr>
      </w:pPr>
    </w:p>
    <w:p w14:paraId="34267A93" w14:textId="3E653FC2" w:rsidR="009E56DD" w:rsidRDefault="009E56DD" w:rsidP="001F6FE3">
      <w:pPr>
        <w:ind w:left="4"/>
        <w:rPr>
          <w:color w:val="000000" w:themeColor="text1"/>
          <w:w w:val="105"/>
        </w:rPr>
      </w:pPr>
      <w:r>
        <w:rPr>
          <w:color w:val="000000" w:themeColor="text1"/>
          <w:w w:val="105"/>
        </w:rPr>
        <w:t xml:space="preserve">ii. Distance students who are required to attend periodic on-site </w:t>
      </w:r>
      <w:r w:rsidR="001D0B2A">
        <w:rPr>
          <w:color w:val="000000" w:themeColor="text1"/>
          <w:w w:val="105"/>
        </w:rPr>
        <w:t xml:space="preserve">sessions may be eligible for assistance if it is requested in the application and approved by the </w:t>
      </w:r>
      <w:r w:rsidR="0033130D">
        <w:rPr>
          <w:color w:val="000000" w:themeColor="text1"/>
          <w:w w:val="105"/>
        </w:rPr>
        <w:t>Education Committee</w:t>
      </w:r>
      <w:r w:rsidR="001D0B2A">
        <w:rPr>
          <w:color w:val="000000" w:themeColor="text1"/>
          <w:w w:val="105"/>
        </w:rPr>
        <w:t xml:space="preserve"> at the time of application.</w:t>
      </w:r>
    </w:p>
    <w:p w14:paraId="46C5C7A8" w14:textId="094B1194" w:rsidR="005D3DD6" w:rsidRDefault="001D0B2A" w:rsidP="00292B74">
      <w:pPr>
        <w:rPr>
          <w:rFonts w:ascii="Adobe Caslon Pro" w:hAnsi="Adobe Caslon Pro"/>
          <w:bCs/>
          <w:i/>
          <w:iCs/>
          <w:color w:val="000000" w:themeColor="text1"/>
        </w:rPr>
      </w:pPr>
      <w:r>
        <w:rPr>
          <w:color w:val="000000" w:themeColor="text1"/>
          <w:w w:val="105"/>
        </w:rPr>
        <w:t>*</w:t>
      </w:r>
      <w:r w:rsidR="00645DAB" w:rsidRPr="001D0B2A">
        <w:rPr>
          <w:i/>
          <w:iCs/>
          <w:color w:val="000000" w:themeColor="text1"/>
          <w:w w:val="105"/>
        </w:rPr>
        <w:t xml:space="preserve">Travel allowances will be calculated according to </w:t>
      </w:r>
      <w:proofErr w:type="spellStart"/>
      <w:r w:rsidR="00645DAB" w:rsidRPr="001D0B2A">
        <w:rPr>
          <w:rFonts w:ascii="Adobe Caslon Pro" w:hAnsi="Adobe Caslon Pro"/>
          <w:bCs/>
          <w:i/>
          <w:iCs/>
          <w:color w:val="000000" w:themeColor="text1"/>
        </w:rPr>
        <w:t>ʔaq̓am’s</w:t>
      </w:r>
      <w:proofErr w:type="spellEnd"/>
      <w:r w:rsidR="00645DAB" w:rsidRPr="001D0B2A">
        <w:rPr>
          <w:rFonts w:ascii="Adobe Caslon Pro" w:hAnsi="Adobe Caslon Pro"/>
          <w:bCs/>
          <w:i/>
          <w:iCs/>
          <w:color w:val="000000" w:themeColor="text1"/>
        </w:rPr>
        <w:t xml:space="preserve"> Employee Travel rates policy.</w:t>
      </w:r>
    </w:p>
    <w:p w14:paraId="1FEE0E3E" w14:textId="77777777" w:rsidR="00682A30" w:rsidRPr="009E56DD" w:rsidRDefault="00682A30" w:rsidP="00292B74">
      <w:pPr>
        <w:rPr>
          <w:rFonts w:ascii="Adobe Caslon Pro" w:hAnsi="Adobe Caslon Pro"/>
          <w:bCs/>
          <w:iCs/>
          <w:color w:val="000000" w:themeColor="text1"/>
        </w:rPr>
      </w:pPr>
    </w:p>
    <w:p w14:paraId="5B967B2F" w14:textId="54076426" w:rsidR="00E91C27" w:rsidRPr="00D3584D" w:rsidRDefault="00BD7AC4" w:rsidP="00D3584D">
      <w:pPr>
        <w:spacing w:after="200" w:line="276" w:lineRule="auto"/>
        <w:rPr>
          <w:rFonts w:ascii="Adobe Caslon Pro" w:hAnsi="Adobe Caslon Pro"/>
          <w:bCs/>
          <w:i/>
          <w:color w:val="000000" w:themeColor="text1"/>
        </w:rPr>
      </w:pPr>
      <w:r w:rsidRPr="00902E8E">
        <w:rPr>
          <w:b/>
          <w:bCs/>
          <w:color w:val="000000" w:themeColor="text1"/>
        </w:rPr>
        <w:t>1</w:t>
      </w:r>
      <w:r w:rsidR="00A814EB" w:rsidRPr="00902E8E">
        <w:rPr>
          <w:b/>
          <w:bCs/>
          <w:color w:val="000000" w:themeColor="text1"/>
        </w:rPr>
        <w:t>1</w:t>
      </w:r>
      <w:r w:rsidRPr="00902E8E">
        <w:rPr>
          <w:b/>
          <w:bCs/>
          <w:color w:val="000000" w:themeColor="text1"/>
        </w:rPr>
        <w:t>.</w:t>
      </w:r>
      <w:r w:rsidR="00D64BFC" w:rsidRPr="00902E8E">
        <w:rPr>
          <w:b/>
          <w:bCs/>
          <w:color w:val="000000" w:themeColor="text1"/>
        </w:rPr>
        <w:t>9</w:t>
      </w:r>
      <w:r w:rsidRPr="00902E8E">
        <w:rPr>
          <w:b/>
          <w:bCs/>
          <w:color w:val="000000" w:themeColor="text1"/>
        </w:rPr>
        <w:tab/>
      </w:r>
      <w:r w:rsidR="00645DAB" w:rsidRPr="00902E8E">
        <w:rPr>
          <w:b/>
          <w:bCs/>
          <w:color w:val="000000" w:themeColor="text1"/>
        </w:rPr>
        <w:t>Tutorial, Guidance</w:t>
      </w:r>
      <w:r w:rsidR="001460CB" w:rsidRPr="00902E8E">
        <w:rPr>
          <w:b/>
          <w:bCs/>
          <w:color w:val="000000" w:themeColor="text1"/>
        </w:rPr>
        <w:t xml:space="preserve"> </w:t>
      </w:r>
      <w:r w:rsidR="00645DAB" w:rsidRPr="00902E8E">
        <w:rPr>
          <w:b/>
          <w:bCs/>
          <w:color w:val="000000" w:themeColor="text1"/>
        </w:rPr>
        <w:t>Counselling</w:t>
      </w:r>
    </w:p>
    <w:p w14:paraId="3700AEE3" w14:textId="17C97533" w:rsidR="00E91C27" w:rsidRPr="00902E8E" w:rsidRDefault="00E91C27" w:rsidP="00E91C27">
      <w:pPr>
        <w:pStyle w:val="ListParagraph"/>
        <w:autoSpaceDE w:val="0"/>
        <w:autoSpaceDN w:val="0"/>
        <w:adjustRightInd w:val="0"/>
        <w:ind w:left="9"/>
        <w:rPr>
          <w:color w:val="000000" w:themeColor="text1"/>
        </w:rPr>
      </w:pPr>
      <w:proofErr w:type="spellStart"/>
      <w:r w:rsidRPr="00902E8E">
        <w:rPr>
          <w:color w:val="000000" w:themeColor="text1"/>
          <w:lang w:val="en-CA"/>
        </w:rPr>
        <w:t>ʔaq̓am</w:t>
      </w:r>
      <w:proofErr w:type="spellEnd"/>
      <w:r w:rsidRPr="00902E8E">
        <w:rPr>
          <w:color w:val="000000" w:themeColor="text1"/>
          <w:lang w:val="en-CA"/>
        </w:rPr>
        <w:t xml:space="preserve"> B</w:t>
      </w:r>
      <w:r w:rsidRPr="00902E8E">
        <w:rPr>
          <w:color w:val="000000" w:themeColor="text1"/>
        </w:rPr>
        <w:t xml:space="preserve">and Members have the right to receive </w:t>
      </w:r>
      <w:r w:rsidR="00D3584D">
        <w:rPr>
          <w:color w:val="000000" w:themeColor="text1"/>
        </w:rPr>
        <w:t>academic and wellness support while</w:t>
      </w:r>
      <w:r w:rsidRPr="00902E8E">
        <w:rPr>
          <w:color w:val="000000" w:themeColor="text1"/>
        </w:rPr>
        <w:t xml:space="preserve"> purs</w:t>
      </w:r>
      <w:r w:rsidR="005E71D5" w:rsidRPr="00902E8E">
        <w:rPr>
          <w:color w:val="000000" w:themeColor="text1"/>
        </w:rPr>
        <w:t>u</w:t>
      </w:r>
      <w:r w:rsidRPr="00902E8E">
        <w:rPr>
          <w:color w:val="000000" w:themeColor="text1"/>
        </w:rPr>
        <w:t xml:space="preserve">ing </w:t>
      </w:r>
      <w:r w:rsidR="0015030D" w:rsidRPr="00902E8E">
        <w:rPr>
          <w:color w:val="000000" w:themeColor="text1"/>
        </w:rPr>
        <w:t>post-secondary</w:t>
      </w:r>
      <w:r w:rsidRPr="00902E8E">
        <w:rPr>
          <w:color w:val="000000" w:themeColor="text1"/>
        </w:rPr>
        <w:t xml:space="preserve"> education.  However, for an individual to be successful in acquiring an education, individuals must take responsibility for setting and achieving their educational goals.</w:t>
      </w:r>
    </w:p>
    <w:p w14:paraId="30421B20" w14:textId="77777777" w:rsidR="00E91C27" w:rsidRPr="00902E8E" w:rsidRDefault="00E91C27" w:rsidP="00BD7AC4">
      <w:pPr>
        <w:autoSpaceDE w:val="0"/>
        <w:autoSpaceDN w:val="0"/>
        <w:adjustRightInd w:val="0"/>
        <w:ind w:left="360"/>
        <w:rPr>
          <w:b/>
          <w:bCs/>
          <w:color w:val="000000" w:themeColor="text1"/>
        </w:rPr>
      </w:pPr>
    </w:p>
    <w:p w14:paraId="73175A3D" w14:textId="77777777" w:rsidR="00645DAB" w:rsidRPr="00902E8E" w:rsidRDefault="00645DAB">
      <w:pPr>
        <w:pStyle w:val="BodyText"/>
        <w:numPr>
          <w:ilvl w:val="0"/>
          <w:numId w:val="4"/>
        </w:numPr>
        <w:spacing w:before="3" w:line="264" w:lineRule="auto"/>
        <w:rPr>
          <w:color w:val="000000" w:themeColor="text1"/>
          <w:w w:val="105"/>
        </w:rPr>
      </w:pPr>
      <w:r w:rsidRPr="00902E8E">
        <w:rPr>
          <w:color w:val="000000" w:themeColor="text1"/>
          <w:w w:val="105"/>
        </w:rPr>
        <w:t>Tutorial, guidance and counseling services may be funded for students whose grades may hinder them from continuing with further education, where funding is available.</w:t>
      </w:r>
    </w:p>
    <w:p w14:paraId="61EDB82A" w14:textId="441F5670" w:rsidR="001460CB" w:rsidRPr="00902E8E" w:rsidRDefault="00051FDC">
      <w:pPr>
        <w:pStyle w:val="ListParagraph"/>
        <w:numPr>
          <w:ilvl w:val="0"/>
          <w:numId w:val="4"/>
        </w:numPr>
        <w:autoSpaceDE w:val="0"/>
        <w:autoSpaceDN w:val="0"/>
        <w:adjustRightInd w:val="0"/>
        <w:rPr>
          <w:color w:val="000000" w:themeColor="text1"/>
        </w:rPr>
      </w:pPr>
      <w:r w:rsidRPr="00902E8E">
        <w:rPr>
          <w:color w:val="000000" w:themeColor="text1"/>
        </w:rPr>
        <w:t>Should a student require</w:t>
      </w:r>
      <w:r w:rsidR="001460CB" w:rsidRPr="00902E8E">
        <w:rPr>
          <w:color w:val="000000" w:themeColor="text1"/>
        </w:rPr>
        <w:t xml:space="preserve"> </w:t>
      </w:r>
      <w:r w:rsidRPr="00902E8E">
        <w:rPr>
          <w:color w:val="000000" w:themeColor="text1"/>
        </w:rPr>
        <w:t xml:space="preserve">tutoring in any of the courses leading to the completion of their </w:t>
      </w:r>
      <w:r w:rsidR="00A026C6" w:rsidRPr="00902E8E">
        <w:rPr>
          <w:color w:val="000000" w:themeColor="text1"/>
        </w:rPr>
        <w:t>program</w:t>
      </w:r>
      <w:r w:rsidR="001D0B2A">
        <w:rPr>
          <w:color w:val="000000" w:themeColor="text1"/>
        </w:rPr>
        <w:t>,</w:t>
      </w:r>
      <w:r w:rsidR="001460CB" w:rsidRPr="00902E8E">
        <w:rPr>
          <w:color w:val="000000" w:themeColor="text1"/>
        </w:rPr>
        <w:t xml:space="preserve"> p</w:t>
      </w:r>
      <w:r w:rsidRPr="00902E8E">
        <w:rPr>
          <w:color w:val="000000" w:themeColor="text1"/>
        </w:rPr>
        <w:t xml:space="preserve">ermission must be obtained from the </w:t>
      </w:r>
      <w:r w:rsidR="00D3584D">
        <w:rPr>
          <w:color w:val="000000" w:themeColor="text1"/>
        </w:rPr>
        <w:t xml:space="preserve">Education </w:t>
      </w:r>
      <w:r w:rsidRPr="00902E8E">
        <w:rPr>
          <w:color w:val="000000" w:themeColor="text1"/>
        </w:rPr>
        <w:t xml:space="preserve">Program </w:t>
      </w:r>
      <w:r w:rsidR="005D33B8" w:rsidRPr="00902E8E">
        <w:rPr>
          <w:color w:val="000000" w:themeColor="text1"/>
        </w:rPr>
        <w:t xml:space="preserve">Manager </w:t>
      </w:r>
      <w:r w:rsidRPr="00902E8E">
        <w:rPr>
          <w:color w:val="000000" w:themeColor="text1"/>
        </w:rPr>
        <w:t xml:space="preserve">prior to tutor services. Once approved for a tutor the student needs to pay the required </w:t>
      </w:r>
      <w:r w:rsidR="000B0FA0" w:rsidRPr="00902E8E">
        <w:rPr>
          <w:color w:val="000000" w:themeColor="text1"/>
        </w:rPr>
        <w:t>fee and</w:t>
      </w:r>
      <w:r w:rsidRPr="00902E8E">
        <w:rPr>
          <w:color w:val="000000" w:themeColor="text1"/>
        </w:rPr>
        <w:t xml:space="preserve"> submit all receipts for reimbursement</w:t>
      </w:r>
      <w:r w:rsidR="001460CB" w:rsidRPr="00902E8E">
        <w:rPr>
          <w:color w:val="000000" w:themeColor="text1"/>
        </w:rPr>
        <w:t>.</w:t>
      </w:r>
    </w:p>
    <w:p w14:paraId="77BF1392" w14:textId="50411E03" w:rsidR="00645DAB" w:rsidRPr="00902E8E" w:rsidRDefault="001460CB">
      <w:pPr>
        <w:pStyle w:val="ListParagraph"/>
        <w:numPr>
          <w:ilvl w:val="0"/>
          <w:numId w:val="4"/>
        </w:numPr>
        <w:autoSpaceDE w:val="0"/>
        <w:autoSpaceDN w:val="0"/>
        <w:adjustRightInd w:val="0"/>
        <w:rPr>
          <w:color w:val="000000" w:themeColor="text1"/>
        </w:rPr>
      </w:pPr>
      <w:r w:rsidRPr="00902E8E">
        <w:rPr>
          <w:color w:val="000000" w:themeColor="text1"/>
        </w:rPr>
        <w:t>Seeking the services of a Guidance Counsellor may also be helpful to students who may be struggling</w:t>
      </w:r>
      <w:r w:rsidR="0033130D">
        <w:rPr>
          <w:color w:val="000000" w:themeColor="text1"/>
        </w:rPr>
        <w:t xml:space="preserve"> for any reason</w:t>
      </w:r>
      <w:r w:rsidRPr="00902E8E">
        <w:rPr>
          <w:color w:val="000000" w:themeColor="text1"/>
        </w:rPr>
        <w:t>.</w:t>
      </w:r>
      <w:r w:rsidR="00D3584D">
        <w:rPr>
          <w:color w:val="000000" w:themeColor="text1"/>
        </w:rPr>
        <w:t xml:space="preserve">  Students must submit a request, which includes total costs requested to the Education Program Manager.</w:t>
      </w:r>
    </w:p>
    <w:p w14:paraId="27746F87" w14:textId="77777777" w:rsidR="00D3584D" w:rsidRPr="001D0B2A" w:rsidRDefault="00D3584D" w:rsidP="001D0B2A">
      <w:pPr>
        <w:autoSpaceDE w:val="0"/>
        <w:autoSpaceDN w:val="0"/>
        <w:adjustRightInd w:val="0"/>
        <w:rPr>
          <w:color w:val="000000" w:themeColor="text1"/>
        </w:rPr>
      </w:pPr>
    </w:p>
    <w:p w14:paraId="1FBCF5CA" w14:textId="77777777" w:rsidR="00231063" w:rsidRPr="00902E8E" w:rsidRDefault="00231063" w:rsidP="001F6FE3">
      <w:pPr>
        <w:pStyle w:val="BodyText"/>
        <w:spacing w:line="252" w:lineRule="auto"/>
        <w:ind w:right="749" w:firstLine="1"/>
        <w:rPr>
          <w:color w:val="000000" w:themeColor="text1"/>
          <w:w w:val="105"/>
        </w:rPr>
      </w:pPr>
    </w:p>
    <w:p w14:paraId="2F2E1A87" w14:textId="4E2C0923" w:rsidR="00051FDC" w:rsidRPr="00902E8E" w:rsidRDefault="00576693" w:rsidP="00B71A36">
      <w:pPr>
        <w:autoSpaceDE w:val="0"/>
        <w:autoSpaceDN w:val="0"/>
        <w:adjustRightInd w:val="0"/>
        <w:spacing w:line="360" w:lineRule="auto"/>
        <w:rPr>
          <w:b/>
          <w:bCs/>
          <w:color w:val="000000" w:themeColor="text1"/>
        </w:rPr>
      </w:pPr>
      <w:r w:rsidRPr="00902E8E">
        <w:rPr>
          <w:b/>
          <w:bCs/>
          <w:color w:val="000000" w:themeColor="text1"/>
        </w:rPr>
        <w:t>1</w:t>
      </w:r>
      <w:r w:rsidR="00A814EB" w:rsidRPr="00902E8E">
        <w:rPr>
          <w:b/>
          <w:bCs/>
          <w:color w:val="000000" w:themeColor="text1"/>
        </w:rPr>
        <w:t>2</w:t>
      </w:r>
      <w:r w:rsidRPr="00902E8E">
        <w:rPr>
          <w:b/>
          <w:bCs/>
          <w:color w:val="000000" w:themeColor="text1"/>
        </w:rPr>
        <w:t xml:space="preserve"> </w:t>
      </w:r>
      <w:r w:rsidRPr="00902E8E">
        <w:rPr>
          <w:b/>
          <w:bCs/>
          <w:color w:val="000000" w:themeColor="text1"/>
        </w:rPr>
        <w:tab/>
      </w:r>
      <w:r w:rsidR="00051FDC" w:rsidRPr="00902E8E">
        <w:rPr>
          <w:b/>
          <w:bCs/>
          <w:color w:val="000000" w:themeColor="text1"/>
        </w:rPr>
        <w:t>Educational Aid from Other Agencies</w:t>
      </w:r>
    </w:p>
    <w:p w14:paraId="16BC8636" w14:textId="6EFDAD17" w:rsidR="000132E5" w:rsidRPr="00902E8E" w:rsidRDefault="000132E5" w:rsidP="001F6FE3">
      <w:pPr>
        <w:pStyle w:val="BodyText"/>
        <w:spacing w:before="18"/>
        <w:rPr>
          <w:color w:val="000000" w:themeColor="text1"/>
          <w:w w:val="105"/>
        </w:rPr>
      </w:pPr>
      <w:r w:rsidRPr="00902E8E">
        <w:rPr>
          <w:color w:val="000000" w:themeColor="text1"/>
          <w:w w:val="105"/>
        </w:rPr>
        <w:t xml:space="preserve">Students unable to obtain </w:t>
      </w:r>
      <w:r w:rsidR="00D43CCA" w:rsidRPr="00902E8E">
        <w:rPr>
          <w:color w:val="000000" w:themeColor="text1"/>
          <w:w w:val="105"/>
        </w:rPr>
        <w:t xml:space="preserve">sufficient </w:t>
      </w:r>
      <w:r w:rsidRPr="00902E8E">
        <w:rPr>
          <w:color w:val="000000" w:themeColor="text1"/>
          <w:w w:val="105"/>
        </w:rPr>
        <w:t>Band funding have the option to apply for other funding</w:t>
      </w:r>
      <w:r w:rsidR="00E703C4" w:rsidRPr="00902E8E">
        <w:rPr>
          <w:color w:val="000000" w:themeColor="text1"/>
          <w:w w:val="105"/>
        </w:rPr>
        <w:t xml:space="preserve"> such as:</w:t>
      </w:r>
    </w:p>
    <w:p w14:paraId="010F6CAE" w14:textId="77777777" w:rsidR="001D0B2A" w:rsidRDefault="001D0B2A" w:rsidP="001D0B2A">
      <w:pPr>
        <w:widowControl w:val="0"/>
        <w:tabs>
          <w:tab w:val="left" w:pos="372"/>
        </w:tabs>
        <w:autoSpaceDE w:val="0"/>
        <w:autoSpaceDN w:val="0"/>
        <w:spacing w:before="21" w:line="249" w:lineRule="auto"/>
        <w:ind w:right="690"/>
        <w:rPr>
          <w:b/>
          <w:color w:val="000000" w:themeColor="text1"/>
          <w:w w:val="105"/>
        </w:rPr>
      </w:pPr>
    </w:p>
    <w:p w14:paraId="3EB629B8" w14:textId="125925E5" w:rsidR="00D43CCA" w:rsidRPr="00902E8E" w:rsidRDefault="00BD7AC4" w:rsidP="001D0B2A">
      <w:pPr>
        <w:widowControl w:val="0"/>
        <w:tabs>
          <w:tab w:val="left" w:pos="372"/>
        </w:tabs>
        <w:autoSpaceDE w:val="0"/>
        <w:autoSpaceDN w:val="0"/>
        <w:spacing w:before="21" w:line="249" w:lineRule="auto"/>
        <w:ind w:right="690"/>
        <w:rPr>
          <w:b/>
          <w:color w:val="000000" w:themeColor="text1"/>
          <w:w w:val="105"/>
        </w:rPr>
      </w:pPr>
      <w:r w:rsidRPr="00902E8E">
        <w:rPr>
          <w:b/>
          <w:color w:val="000000" w:themeColor="text1"/>
          <w:w w:val="105"/>
        </w:rPr>
        <w:t>1</w:t>
      </w:r>
      <w:r w:rsidR="00A814EB" w:rsidRPr="00902E8E">
        <w:rPr>
          <w:b/>
          <w:color w:val="000000" w:themeColor="text1"/>
          <w:w w:val="105"/>
        </w:rPr>
        <w:t>2</w:t>
      </w:r>
      <w:r w:rsidRPr="00902E8E">
        <w:rPr>
          <w:b/>
          <w:color w:val="000000" w:themeColor="text1"/>
          <w:w w:val="105"/>
        </w:rPr>
        <w:t>.1</w:t>
      </w:r>
      <w:r w:rsidRPr="00902E8E">
        <w:rPr>
          <w:b/>
          <w:color w:val="000000" w:themeColor="text1"/>
          <w:w w:val="105"/>
        </w:rPr>
        <w:tab/>
      </w:r>
      <w:r w:rsidR="00D43CCA" w:rsidRPr="00902E8E">
        <w:rPr>
          <w:b/>
          <w:color w:val="000000" w:themeColor="text1"/>
          <w:w w:val="105"/>
        </w:rPr>
        <w:t>Ktunaxa Nation Council Education &amp; Employment (KNCEE)</w:t>
      </w:r>
    </w:p>
    <w:p w14:paraId="6D6B5C65" w14:textId="77777777" w:rsidR="00D43CCA" w:rsidRPr="00902E8E" w:rsidRDefault="00D43CCA" w:rsidP="00D43CCA">
      <w:pPr>
        <w:widowControl w:val="0"/>
        <w:tabs>
          <w:tab w:val="left" w:pos="372"/>
        </w:tabs>
        <w:autoSpaceDE w:val="0"/>
        <w:autoSpaceDN w:val="0"/>
        <w:spacing w:before="21" w:line="249" w:lineRule="auto"/>
        <w:ind w:left="378" w:right="690"/>
        <w:rPr>
          <w:b/>
          <w:color w:val="000000" w:themeColor="text1"/>
          <w:w w:val="105"/>
        </w:rPr>
      </w:pPr>
    </w:p>
    <w:p w14:paraId="4AC485C1" w14:textId="77777777" w:rsidR="00D43CCA" w:rsidRPr="00902E8E" w:rsidRDefault="00D43CCA" w:rsidP="00D43CCA">
      <w:pPr>
        <w:widowControl w:val="0"/>
        <w:tabs>
          <w:tab w:val="left" w:pos="372"/>
        </w:tabs>
        <w:autoSpaceDE w:val="0"/>
        <w:autoSpaceDN w:val="0"/>
        <w:spacing w:before="21" w:line="250" w:lineRule="auto"/>
        <w:ind w:left="1098" w:right="340"/>
        <w:rPr>
          <w:color w:val="000000" w:themeColor="text1"/>
        </w:rPr>
      </w:pPr>
      <w:r w:rsidRPr="00902E8E">
        <w:rPr>
          <w:color w:val="000000" w:themeColor="text1"/>
          <w:w w:val="105"/>
        </w:rPr>
        <w:t>Students may be eligible for post-secondary support from the KNCEE, therefore are encouraged</w:t>
      </w:r>
      <w:r w:rsidRPr="00902E8E">
        <w:rPr>
          <w:color w:val="000000" w:themeColor="text1"/>
          <w:spacing w:val="8"/>
          <w:w w:val="105"/>
        </w:rPr>
        <w:t xml:space="preserve"> </w:t>
      </w:r>
      <w:r w:rsidRPr="00902E8E">
        <w:rPr>
          <w:color w:val="000000" w:themeColor="text1"/>
          <w:w w:val="105"/>
        </w:rPr>
        <w:t>to</w:t>
      </w:r>
      <w:r w:rsidRPr="00902E8E">
        <w:rPr>
          <w:color w:val="000000" w:themeColor="text1"/>
          <w:spacing w:val="2"/>
          <w:w w:val="105"/>
        </w:rPr>
        <w:t xml:space="preserve"> </w:t>
      </w:r>
      <w:r w:rsidRPr="00902E8E">
        <w:rPr>
          <w:color w:val="000000" w:themeColor="text1"/>
          <w:w w:val="105"/>
        </w:rPr>
        <w:t>obtain</w:t>
      </w:r>
      <w:r w:rsidRPr="00902E8E">
        <w:rPr>
          <w:color w:val="000000" w:themeColor="text1"/>
          <w:spacing w:val="-9"/>
          <w:w w:val="105"/>
        </w:rPr>
        <w:t xml:space="preserve"> their</w:t>
      </w:r>
      <w:r w:rsidRPr="00902E8E">
        <w:rPr>
          <w:color w:val="000000" w:themeColor="text1"/>
          <w:spacing w:val="-1"/>
          <w:w w:val="105"/>
        </w:rPr>
        <w:t xml:space="preserve"> </w:t>
      </w:r>
      <w:r w:rsidRPr="00902E8E">
        <w:rPr>
          <w:color w:val="000000" w:themeColor="text1"/>
          <w:w w:val="105"/>
        </w:rPr>
        <w:t>policies</w:t>
      </w:r>
      <w:r w:rsidRPr="00902E8E">
        <w:rPr>
          <w:color w:val="000000" w:themeColor="text1"/>
          <w:spacing w:val="-17"/>
          <w:w w:val="105"/>
        </w:rPr>
        <w:t xml:space="preserve"> </w:t>
      </w:r>
      <w:r w:rsidRPr="00902E8E">
        <w:rPr>
          <w:color w:val="000000" w:themeColor="text1"/>
          <w:w w:val="105"/>
        </w:rPr>
        <w:t>for</w:t>
      </w:r>
      <w:r w:rsidRPr="00902E8E">
        <w:rPr>
          <w:color w:val="000000" w:themeColor="text1"/>
          <w:spacing w:val="-1"/>
          <w:w w:val="105"/>
        </w:rPr>
        <w:t xml:space="preserve"> </w:t>
      </w:r>
      <w:r w:rsidRPr="00902E8E">
        <w:rPr>
          <w:color w:val="000000" w:themeColor="text1"/>
          <w:w w:val="105"/>
        </w:rPr>
        <w:t>more</w:t>
      </w:r>
      <w:r w:rsidRPr="00902E8E">
        <w:rPr>
          <w:color w:val="000000" w:themeColor="text1"/>
          <w:spacing w:val="-13"/>
          <w:w w:val="105"/>
        </w:rPr>
        <w:t xml:space="preserve"> </w:t>
      </w:r>
      <w:r w:rsidRPr="00902E8E">
        <w:rPr>
          <w:color w:val="000000" w:themeColor="text1"/>
          <w:w w:val="105"/>
        </w:rPr>
        <w:t xml:space="preserve">information </w:t>
      </w:r>
      <w:r w:rsidRPr="00902E8E">
        <w:rPr>
          <w:color w:val="000000" w:themeColor="text1"/>
          <w:spacing w:val="1"/>
          <w:w w:val="105"/>
        </w:rPr>
        <w:t>on</w:t>
      </w:r>
      <w:r w:rsidRPr="00902E8E">
        <w:rPr>
          <w:color w:val="000000" w:themeColor="text1"/>
          <w:spacing w:val="-26"/>
          <w:w w:val="105"/>
        </w:rPr>
        <w:t xml:space="preserve"> </w:t>
      </w:r>
      <w:r w:rsidRPr="00902E8E">
        <w:rPr>
          <w:color w:val="000000" w:themeColor="text1"/>
          <w:w w:val="105"/>
        </w:rPr>
        <w:t>eligibility</w:t>
      </w:r>
      <w:r w:rsidRPr="00902E8E">
        <w:rPr>
          <w:color w:val="000000" w:themeColor="text1"/>
          <w:spacing w:val="-2"/>
          <w:w w:val="105"/>
        </w:rPr>
        <w:t xml:space="preserve"> </w:t>
      </w:r>
      <w:r w:rsidRPr="00902E8E">
        <w:rPr>
          <w:color w:val="000000" w:themeColor="text1"/>
          <w:w w:val="105"/>
        </w:rPr>
        <w:t>and</w:t>
      </w:r>
      <w:r w:rsidRPr="00902E8E">
        <w:rPr>
          <w:color w:val="000000" w:themeColor="text1"/>
          <w:spacing w:val="-4"/>
          <w:w w:val="105"/>
        </w:rPr>
        <w:t xml:space="preserve"> </w:t>
      </w:r>
      <w:r w:rsidRPr="00902E8E">
        <w:rPr>
          <w:color w:val="000000" w:themeColor="text1"/>
          <w:w w:val="105"/>
        </w:rPr>
        <w:t>how</w:t>
      </w:r>
      <w:r w:rsidRPr="00902E8E">
        <w:rPr>
          <w:color w:val="000000" w:themeColor="text1"/>
          <w:spacing w:val="-13"/>
          <w:w w:val="105"/>
        </w:rPr>
        <w:t xml:space="preserve"> </w:t>
      </w:r>
      <w:r w:rsidRPr="00902E8E">
        <w:rPr>
          <w:color w:val="000000" w:themeColor="text1"/>
          <w:w w:val="105"/>
        </w:rPr>
        <w:t>to</w:t>
      </w:r>
      <w:r w:rsidRPr="00902E8E">
        <w:rPr>
          <w:color w:val="000000" w:themeColor="text1"/>
          <w:spacing w:val="-1"/>
          <w:w w:val="105"/>
        </w:rPr>
        <w:t xml:space="preserve"> </w:t>
      </w:r>
      <w:r w:rsidRPr="00902E8E">
        <w:rPr>
          <w:color w:val="000000" w:themeColor="text1"/>
          <w:w w:val="105"/>
        </w:rPr>
        <w:t>apply.</w:t>
      </w:r>
    </w:p>
    <w:p w14:paraId="02A95270" w14:textId="77777777" w:rsidR="001D0B2A" w:rsidRDefault="001D0B2A" w:rsidP="001D0B2A">
      <w:pPr>
        <w:widowControl w:val="0"/>
        <w:tabs>
          <w:tab w:val="left" w:pos="392"/>
        </w:tabs>
        <w:autoSpaceDE w:val="0"/>
        <w:autoSpaceDN w:val="0"/>
        <w:spacing w:line="254" w:lineRule="auto"/>
        <w:ind w:right="176"/>
        <w:rPr>
          <w:b/>
          <w:color w:val="000000" w:themeColor="text1"/>
          <w:w w:val="105"/>
        </w:rPr>
      </w:pPr>
    </w:p>
    <w:p w14:paraId="5C12E291" w14:textId="34CC421E" w:rsidR="000132E5" w:rsidRPr="00902E8E" w:rsidRDefault="00BD7AC4" w:rsidP="001D0B2A">
      <w:pPr>
        <w:widowControl w:val="0"/>
        <w:tabs>
          <w:tab w:val="left" w:pos="392"/>
        </w:tabs>
        <w:autoSpaceDE w:val="0"/>
        <w:autoSpaceDN w:val="0"/>
        <w:spacing w:line="254" w:lineRule="auto"/>
        <w:ind w:right="176"/>
        <w:rPr>
          <w:b/>
          <w:color w:val="000000" w:themeColor="text1"/>
          <w:w w:val="105"/>
        </w:rPr>
      </w:pPr>
      <w:r w:rsidRPr="00902E8E">
        <w:rPr>
          <w:b/>
          <w:color w:val="000000" w:themeColor="text1"/>
          <w:w w:val="105"/>
        </w:rPr>
        <w:t>1</w:t>
      </w:r>
      <w:r w:rsidR="00A814EB" w:rsidRPr="00902E8E">
        <w:rPr>
          <w:b/>
          <w:color w:val="000000" w:themeColor="text1"/>
          <w:w w:val="105"/>
        </w:rPr>
        <w:t>2</w:t>
      </w:r>
      <w:r w:rsidRPr="00902E8E">
        <w:rPr>
          <w:b/>
          <w:color w:val="000000" w:themeColor="text1"/>
          <w:w w:val="105"/>
        </w:rPr>
        <w:t>.2</w:t>
      </w:r>
      <w:r w:rsidRPr="00902E8E">
        <w:rPr>
          <w:b/>
          <w:color w:val="000000" w:themeColor="text1"/>
          <w:w w:val="105"/>
        </w:rPr>
        <w:tab/>
      </w:r>
      <w:r w:rsidR="000132E5" w:rsidRPr="00902E8E">
        <w:rPr>
          <w:b/>
          <w:color w:val="000000" w:themeColor="text1"/>
          <w:w w:val="105"/>
        </w:rPr>
        <w:t>Bursaries, Grants and Scholarships</w:t>
      </w:r>
    </w:p>
    <w:p w14:paraId="5B8AAE10" w14:textId="77777777" w:rsidR="00EC7D58" w:rsidRPr="00902E8E" w:rsidRDefault="00EC7D58" w:rsidP="001F6FE3">
      <w:pPr>
        <w:widowControl w:val="0"/>
        <w:tabs>
          <w:tab w:val="left" w:pos="392"/>
        </w:tabs>
        <w:autoSpaceDE w:val="0"/>
        <w:autoSpaceDN w:val="0"/>
        <w:spacing w:line="254" w:lineRule="auto"/>
        <w:ind w:left="360" w:right="176"/>
        <w:rPr>
          <w:color w:val="000000" w:themeColor="text1"/>
        </w:rPr>
      </w:pPr>
    </w:p>
    <w:p w14:paraId="72449066" w14:textId="77777777" w:rsidR="000132E5" w:rsidRPr="00902E8E" w:rsidRDefault="000132E5" w:rsidP="00B52F6D">
      <w:pPr>
        <w:widowControl w:val="0"/>
        <w:tabs>
          <w:tab w:val="left" w:pos="385"/>
        </w:tabs>
        <w:autoSpaceDE w:val="0"/>
        <w:autoSpaceDN w:val="0"/>
        <w:spacing w:line="249" w:lineRule="auto"/>
        <w:ind w:left="720" w:right="275"/>
        <w:rPr>
          <w:color w:val="000000" w:themeColor="text1"/>
          <w:w w:val="105"/>
        </w:rPr>
      </w:pPr>
      <w:r w:rsidRPr="00902E8E">
        <w:rPr>
          <w:color w:val="000000" w:themeColor="text1"/>
          <w:w w:val="105"/>
        </w:rPr>
        <w:t>Students</w:t>
      </w:r>
      <w:r w:rsidRPr="00902E8E">
        <w:rPr>
          <w:color w:val="000000" w:themeColor="text1"/>
          <w:spacing w:val="-27"/>
          <w:w w:val="105"/>
        </w:rPr>
        <w:t xml:space="preserve"> </w:t>
      </w:r>
      <w:r w:rsidRPr="00902E8E">
        <w:rPr>
          <w:color w:val="000000" w:themeColor="text1"/>
          <w:w w:val="105"/>
        </w:rPr>
        <w:t>are</w:t>
      </w:r>
      <w:r w:rsidRPr="00902E8E">
        <w:rPr>
          <w:color w:val="000000" w:themeColor="text1"/>
          <w:spacing w:val="-20"/>
          <w:w w:val="105"/>
        </w:rPr>
        <w:t xml:space="preserve"> </w:t>
      </w:r>
      <w:r w:rsidRPr="00902E8E">
        <w:rPr>
          <w:color w:val="000000" w:themeColor="text1"/>
          <w:w w:val="105"/>
        </w:rPr>
        <w:t>strongly</w:t>
      </w:r>
      <w:r w:rsidRPr="00902E8E">
        <w:rPr>
          <w:color w:val="000000" w:themeColor="text1"/>
          <w:spacing w:val="-11"/>
          <w:w w:val="105"/>
        </w:rPr>
        <w:t xml:space="preserve"> </w:t>
      </w:r>
      <w:r w:rsidRPr="00902E8E">
        <w:rPr>
          <w:color w:val="000000" w:themeColor="text1"/>
          <w:w w:val="105"/>
        </w:rPr>
        <w:t>encouraged</w:t>
      </w:r>
      <w:r w:rsidRPr="00902E8E">
        <w:rPr>
          <w:color w:val="000000" w:themeColor="text1"/>
          <w:spacing w:val="-5"/>
          <w:w w:val="105"/>
        </w:rPr>
        <w:t xml:space="preserve"> </w:t>
      </w:r>
      <w:r w:rsidRPr="00902E8E">
        <w:rPr>
          <w:color w:val="000000" w:themeColor="text1"/>
          <w:w w:val="105"/>
        </w:rPr>
        <w:t>to</w:t>
      </w:r>
      <w:r w:rsidRPr="00902E8E">
        <w:rPr>
          <w:color w:val="000000" w:themeColor="text1"/>
          <w:spacing w:val="-20"/>
          <w:w w:val="105"/>
        </w:rPr>
        <w:t xml:space="preserve"> </w:t>
      </w:r>
      <w:r w:rsidRPr="00902E8E">
        <w:rPr>
          <w:color w:val="000000" w:themeColor="text1"/>
          <w:w w:val="105"/>
        </w:rPr>
        <w:t>apply</w:t>
      </w:r>
      <w:r w:rsidRPr="00902E8E">
        <w:rPr>
          <w:color w:val="000000" w:themeColor="text1"/>
          <w:spacing w:val="-18"/>
          <w:w w:val="105"/>
        </w:rPr>
        <w:t xml:space="preserve"> </w:t>
      </w:r>
      <w:r w:rsidRPr="00902E8E">
        <w:rPr>
          <w:color w:val="000000" w:themeColor="text1"/>
          <w:w w:val="105"/>
        </w:rPr>
        <w:t>for</w:t>
      </w:r>
      <w:r w:rsidRPr="00902E8E">
        <w:rPr>
          <w:color w:val="000000" w:themeColor="text1"/>
          <w:spacing w:val="-18"/>
          <w:w w:val="105"/>
        </w:rPr>
        <w:t xml:space="preserve"> </w:t>
      </w:r>
      <w:r w:rsidR="005E2A16" w:rsidRPr="00902E8E">
        <w:rPr>
          <w:color w:val="000000" w:themeColor="text1"/>
          <w:w w:val="105"/>
        </w:rPr>
        <w:t>all</w:t>
      </w:r>
      <w:r w:rsidRPr="00902E8E">
        <w:rPr>
          <w:color w:val="000000" w:themeColor="text1"/>
          <w:w w:val="105"/>
        </w:rPr>
        <w:t xml:space="preserve"> bursaries, grants and scholarships to fund their education. </w:t>
      </w:r>
    </w:p>
    <w:p w14:paraId="4B648B2C" w14:textId="77777777" w:rsidR="00B52F6D" w:rsidRPr="00902E8E" w:rsidRDefault="00B52F6D" w:rsidP="00B52F6D">
      <w:pPr>
        <w:widowControl w:val="0"/>
        <w:tabs>
          <w:tab w:val="left" w:pos="385"/>
        </w:tabs>
        <w:autoSpaceDE w:val="0"/>
        <w:autoSpaceDN w:val="0"/>
        <w:spacing w:line="249" w:lineRule="auto"/>
        <w:ind w:left="720" w:right="275"/>
        <w:rPr>
          <w:color w:val="000000" w:themeColor="text1"/>
        </w:rPr>
      </w:pPr>
    </w:p>
    <w:p w14:paraId="6B3BE309" w14:textId="77777777" w:rsidR="00B52F6D" w:rsidRPr="00902E8E" w:rsidRDefault="000132E5" w:rsidP="00B52F6D">
      <w:pPr>
        <w:widowControl w:val="0"/>
        <w:tabs>
          <w:tab w:val="left" w:pos="385"/>
        </w:tabs>
        <w:autoSpaceDE w:val="0"/>
        <w:autoSpaceDN w:val="0"/>
        <w:spacing w:line="249" w:lineRule="auto"/>
        <w:ind w:left="720" w:right="275"/>
        <w:rPr>
          <w:color w:val="000000" w:themeColor="text1"/>
          <w:w w:val="105"/>
        </w:rPr>
      </w:pPr>
      <w:r w:rsidRPr="00902E8E">
        <w:rPr>
          <w:color w:val="000000" w:themeColor="text1"/>
          <w:w w:val="105"/>
        </w:rPr>
        <w:t xml:space="preserve">Information on bursaries, grants and scholarships is often found on University and College websites, as well as Provincial and Federal education funding websites. </w:t>
      </w:r>
    </w:p>
    <w:p w14:paraId="7381B81E" w14:textId="77777777" w:rsidR="00B52F6D" w:rsidRPr="00902E8E" w:rsidRDefault="00B52F6D" w:rsidP="00B52F6D">
      <w:pPr>
        <w:widowControl w:val="0"/>
        <w:tabs>
          <w:tab w:val="left" w:pos="385"/>
        </w:tabs>
        <w:autoSpaceDE w:val="0"/>
        <w:autoSpaceDN w:val="0"/>
        <w:spacing w:line="249" w:lineRule="auto"/>
        <w:ind w:left="720" w:right="275"/>
        <w:rPr>
          <w:color w:val="000000" w:themeColor="text1"/>
          <w:w w:val="105"/>
        </w:rPr>
      </w:pPr>
    </w:p>
    <w:p w14:paraId="52814DCF" w14:textId="6CEAE2BF" w:rsidR="000132E5" w:rsidRPr="00902E8E" w:rsidRDefault="000132E5" w:rsidP="00B52F6D">
      <w:pPr>
        <w:widowControl w:val="0"/>
        <w:tabs>
          <w:tab w:val="left" w:pos="385"/>
        </w:tabs>
        <w:autoSpaceDE w:val="0"/>
        <w:autoSpaceDN w:val="0"/>
        <w:spacing w:line="249" w:lineRule="auto"/>
        <w:ind w:left="720" w:right="275"/>
        <w:rPr>
          <w:color w:val="000000" w:themeColor="text1"/>
        </w:rPr>
      </w:pPr>
      <w:r w:rsidRPr="00902E8E">
        <w:rPr>
          <w:color w:val="000000" w:themeColor="text1"/>
          <w:w w:val="105"/>
        </w:rPr>
        <w:t xml:space="preserve">Bursaries, grants, and scholarships </w:t>
      </w:r>
      <w:r w:rsidR="005D74A9" w:rsidRPr="00902E8E">
        <w:rPr>
          <w:color w:val="000000" w:themeColor="text1"/>
          <w:w w:val="105"/>
        </w:rPr>
        <w:t xml:space="preserve">are </w:t>
      </w:r>
      <w:r w:rsidRPr="00902E8E">
        <w:rPr>
          <w:color w:val="000000" w:themeColor="text1"/>
          <w:w w:val="105"/>
        </w:rPr>
        <w:t>not</w:t>
      </w:r>
      <w:r w:rsidRPr="00902E8E">
        <w:rPr>
          <w:color w:val="000000" w:themeColor="text1"/>
          <w:spacing w:val="6"/>
          <w:w w:val="105"/>
        </w:rPr>
        <w:t xml:space="preserve"> </w:t>
      </w:r>
      <w:r w:rsidRPr="00902E8E">
        <w:rPr>
          <w:color w:val="000000" w:themeColor="text1"/>
          <w:w w:val="105"/>
        </w:rPr>
        <w:t>deducted</w:t>
      </w:r>
      <w:r w:rsidRPr="00902E8E">
        <w:rPr>
          <w:color w:val="000000" w:themeColor="text1"/>
          <w:spacing w:val="4"/>
          <w:w w:val="105"/>
        </w:rPr>
        <w:t xml:space="preserve"> </w:t>
      </w:r>
      <w:r w:rsidRPr="00902E8E">
        <w:rPr>
          <w:color w:val="000000" w:themeColor="text1"/>
          <w:w w:val="105"/>
        </w:rPr>
        <w:t>from</w:t>
      </w:r>
      <w:r w:rsidRPr="00902E8E">
        <w:rPr>
          <w:color w:val="000000" w:themeColor="text1"/>
          <w:spacing w:val="-21"/>
          <w:w w:val="105"/>
        </w:rPr>
        <w:t xml:space="preserve"> </w:t>
      </w:r>
      <w:r w:rsidRPr="00902E8E">
        <w:rPr>
          <w:color w:val="000000" w:themeColor="text1"/>
          <w:w w:val="105"/>
        </w:rPr>
        <w:t>students'</w:t>
      </w:r>
      <w:r w:rsidRPr="00902E8E">
        <w:rPr>
          <w:color w:val="000000" w:themeColor="text1"/>
          <w:spacing w:val="8"/>
          <w:w w:val="105"/>
        </w:rPr>
        <w:t xml:space="preserve"> </w:t>
      </w:r>
      <w:r w:rsidRPr="00902E8E">
        <w:rPr>
          <w:color w:val="000000" w:themeColor="text1"/>
          <w:w w:val="105"/>
        </w:rPr>
        <w:t>funding</w:t>
      </w:r>
      <w:r w:rsidRPr="00902E8E">
        <w:rPr>
          <w:color w:val="000000" w:themeColor="text1"/>
          <w:spacing w:val="-9"/>
          <w:w w:val="105"/>
        </w:rPr>
        <w:t xml:space="preserve"> </w:t>
      </w:r>
      <w:r w:rsidRPr="00902E8E">
        <w:rPr>
          <w:color w:val="000000" w:themeColor="text1"/>
          <w:w w:val="105"/>
        </w:rPr>
        <w:t>allowances,</w:t>
      </w:r>
      <w:r w:rsidRPr="00902E8E">
        <w:rPr>
          <w:color w:val="000000" w:themeColor="text1"/>
          <w:spacing w:val="-4"/>
          <w:w w:val="105"/>
        </w:rPr>
        <w:t xml:space="preserve"> </w:t>
      </w:r>
      <w:r w:rsidRPr="00902E8E">
        <w:rPr>
          <w:color w:val="000000" w:themeColor="text1"/>
          <w:w w:val="105"/>
        </w:rPr>
        <w:t>unless</w:t>
      </w:r>
      <w:r w:rsidRPr="00902E8E">
        <w:rPr>
          <w:color w:val="000000" w:themeColor="text1"/>
          <w:spacing w:val="-9"/>
          <w:w w:val="105"/>
        </w:rPr>
        <w:t xml:space="preserve"> </w:t>
      </w:r>
      <w:r w:rsidRPr="00902E8E">
        <w:rPr>
          <w:color w:val="000000" w:themeColor="text1"/>
          <w:w w:val="105"/>
        </w:rPr>
        <w:t>the</w:t>
      </w:r>
      <w:r w:rsidRPr="00902E8E">
        <w:rPr>
          <w:color w:val="000000" w:themeColor="text1"/>
          <w:spacing w:val="11"/>
          <w:w w:val="105"/>
        </w:rPr>
        <w:t xml:space="preserve"> </w:t>
      </w:r>
      <w:r w:rsidRPr="00902E8E">
        <w:rPr>
          <w:color w:val="000000" w:themeColor="text1"/>
          <w:w w:val="105"/>
        </w:rPr>
        <w:t>award</w:t>
      </w:r>
      <w:r w:rsidRPr="00902E8E">
        <w:rPr>
          <w:color w:val="000000" w:themeColor="text1"/>
          <w:spacing w:val="5"/>
          <w:w w:val="105"/>
        </w:rPr>
        <w:t xml:space="preserve"> </w:t>
      </w:r>
      <w:r w:rsidRPr="00902E8E">
        <w:rPr>
          <w:color w:val="000000" w:themeColor="text1"/>
          <w:w w:val="105"/>
        </w:rPr>
        <w:t>is</w:t>
      </w:r>
      <w:r w:rsidRPr="00902E8E">
        <w:rPr>
          <w:color w:val="000000" w:themeColor="text1"/>
          <w:spacing w:val="-8"/>
          <w:w w:val="105"/>
        </w:rPr>
        <w:t xml:space="preserve"> </w:t>
      </w:r>
      <w:r w:rsidRPr="00902E8E">
        <w:rPr>
          <w:color w:val="000000" w:themeColor="text1"/>
          <w:w w:val="105"/>
        </w:rPr>
        <w:t>paid directly to</w:t>
      </w:r>
      <w:r w:rsidRPr="00902E8E">
        <w:rPr>
          <w:color w:val="000000" w:themeColor="text1"/>
          <w:spacing w:val="-1"/>
          <w:w w:val="105"/>
        </w:rPr>
        <w:t xml:space="preserve"> </w:t>
      </w:r>
      <w:r w:rsidRPr="00902E8E">
        <w:rPr>
          <w:color w:val="000000" w:themeColor="text1"/>
          <w:w w:val="105"/>
        </w:rPr>
        <w:t>the</w:t>
      </w:r>
      <w:r w:rsidRPr="00902E8E">
        <w:rPr>
          <w:color w:val="000000" w:themeColor="text1"/>
          <w:spacing w:val="-15"/>
          <w:w w:val="105"/>
        </w:rPr>
        <w:t xml:space="preserve"> </w:t>
      </w:r>
      <w:r w:rsidRPr="00902E8E">
        <w:rPr>
          <w:color w:val="000000" w:themeColor="text1"/>
          <w:w w:val="105"/>
        </w:rPr>
        <w:t>Post- Secondary</w:t>
      </w:r>
      <w:r w:rsidRPr="00902E8E">
        <w:rPr>
          <w:color w:val="000000" w:themeColor="text1"/>
          <w:spacing w:val="-4"/>
          <w:w w:val="105"/>
        </w:rPr>
        <w:t xml:space="preserve"> </w:t>
      </w:r>
      <w:r w:rsidRPr="00902E8E">
        <w:rPr>
          <w:color w:val="000000" w:themeColor="text1"/>
          <w:w w:val="105"/>
        </w:rPr>
        <w:t>Institution.</w:t>
      </w:r>
      <w:r w:rsidRPr="00902E8E">
        <w:rPr>
          <w:color w:val="000000" w:themeColor="text1"/>
          <w:spacing w:val="-5"/>
          <w:w w:val="105"/>
        </w:rPr>
        <w:t xml:space="preserve"> </w:t>
      </w:r>
      <w:r w:rsidRPr="00902E8E">
        <w:rPr>
          <w:color w:val="000000" w:themeColor="text1"/>
          <w:w w:val="105"/>
        </w:rPr>
        <w:t>(</w:t>
      </w:r>
      <w:r w:rsidR="00A026C6" w:rsidRPr="00902E8E">
        <w:rPr>
          <w:color w:val="000000" w:themeColor="text1"/>
          <w:w w:val="105"/>
        </w:rPr>
        <w:t>e.g.,</w:t>
      </w:r>
      <w:r w:rsidRPr="00902E8E">
        <w:rPr>
          <w:color w:val="000000" w:themeColor="text1"/>
          <w:spacing w:val="-11"/>
          <w:w w:val="105"/>
        </w:rPr>
        <w:t xml:space="preserve"> </w:t>
      </w:r>
      <w:r w:rsidRPr="00902E8E">
        <w:rPr>
          <w:color w:val="000000" w:themeColor="text1"/>
          <w:w w:val="105"/>
        </w:rPr>
        <w:t>P</w:t>
      </w:r>
      <w:r w:rsidR="00A026C6" w:rsidRPr="00902E8E">
        <w:rPr>
          <w:color w:val="000000" w:themeColor="text1"/>
          <w:w w:val="105"/>
        </w:rPr>
        <w:t>ell</w:t>
      </w:r>
      <w:r w:rsidRPr="00902E8E">
        <w:rPr>
          <w:color w:val="000000" w:themeColor="text1"/>
          <w:spacing w:val="-13"/>
          <w:w w:val="105"/>
        </w:rPr>
        <w:t xml:space="preserve"> </w:t>
      </w:r>
      <w:r w:rsidRPr="00902E8E">
        <w:rPr>
          <w:color w:val="000000" w:themeColor="text1"/>
          <w:w w:val="105"/>
        </w:rPr>
        <w:t>grants,</w:t>
      </w:r>
      <w:r w:rsidRPr="00902E8E">
        <w:rPr>
          <w:color w:val="000000" w:themeColor="text1"/>
          <w:spacing w:val="-16"/>
          <w:w w:val="105"/>
        </w:rPr>
        <w:t xml:space="preserve"> </w:t>
      </w:r>
      <w:r w:rsidRPr="00902E8E">
        <w:rPr>
          <w:color w:val="000000" w:themeColor="text1"/>
          <w:w w:val="105"/>
        </w:rPr>
        <w:t>scholarships)</w:t>
      </w:r>
      <w:r w:rsidR="00743093" w:rsidRPr="00902E8E">
        <w:rPr>
          <w:color w:val="000000" w:themeColor="text1"/>
          <w:w w:val="105"/>
        </w:rPr>
        <w:t>.</w:t>
      </w:r>
    </w:p>
    <w:p w14:paraId="4592E23A" w14:textId="77777777" w:rsidR="000132E5" w:rsidRPr="00902E8E" w:rsidRDefault="000132E5" w:rsidP="001F6FE3">
      <w:pPr>
        <w:tabs>
          <w:tab w:val="left" w:pos="385"/>
        </w:tabs>
        <w:spacing w:line="249" w:lineRule="auto"/>
        <w:ind w:right="275"/>
        <w:rPr>
          <w:color w:val="000000" w:themeColor="text1"/>
        </w:rPr>
      </w:pPr>
    </w:p>
    <w:p w14:paraId="2EFDB7B8" w14:textId="73E5224C" w:rsidR="00D3363D" w:rsidRPr="00902E8E" w:rsidRDefault="00BD7AC4" w:rsidP="001D0B2A">
      <w:pPr>
        <w:widowControl w:val="0"/>
        <w:tabs>
          <w:tab w:val="left" w:pos="378"/>
        </w:tabs>
        <w:autoSpaceDE w:val="0"/>
        <w:autoSpaceDN w:val="0"/>
        <w:spacing w:before="1" w:line="256" w:lineRule="auto"/>
        <w:ind w:right="161"/>
        <w:rPr>
          <w:color w:val="000000" w:themeColor="text1"/>
          <w:w w:val="105"/>
        </w:rPr>
      </w:pPr>
      <w:r w:rsidRPr="00902E8E">
        <w:rPr>
          <w:b/>
          <w:color w:val="000000" w:themeColor="text1"/>
          <w:w w:val="105"/>
        </w:rPr>
        <w:t>1</w:t>
      </w:r>
      <w:r w:rsidR="00A814EB" w:rsidRPr="00902E8E">
        <w:rPr>
          <w:b/>
          <w:color w:val="000000" w:themeColor="text1"/>
          <w:w w:val="105"/>
        </w:rPr>
        <w:t>2</w:t>
      </w:r>
      <w:r w:rsidRPr="00902E8E">
        <w:rPr>
          <w:b/>
          <w:color w:val="000000" w:themeColor="text1"/>
          <w:w w:val="105"/>
        </w:rPr>
        <w:t>.3</w:t>
      </w:r>
      <w:r w:rsidRPr="00902E8E">
        <w:rPr>
          <w:b/>
          <w:color w:val="000000" w:themeColor="text1"/>
          <w:w w:val="105"/>
        </w:rPr>
        <w:tab/>
      </w:r>
      <w:r w:rsidR="000132E5" w:rsidRPr="00902E8E">
        <w:rPr>
          <w:b/>
          <w:color w:val="000000" w:themeColor="text1"/>
          <w:w w:val="105"/>
        </w:rPr>
        <w:t>Unemployment Insurance</w:t>
      </w:r>
      <w:r w:rsidR="000132E5" w:rsidRPr="00902E8E">
        <w:rPr>
          <w:color w:val="000000" w:themeColor="text1"/>
          <w:w w:val="105"/>
        </w:rPr>
        <w:t xml:space="preserve"> </w:t>
      </w:r>
    </w:p>
    <w:p w14:paraId="567DCFDB" w14:textId="77777777" w:rsidR="00EC7D58" w:rsidRPr="00902E8E" w:rsidRDefault="00EC7D58" w:rsidP="00EC7D58">
      <w:pPr>
        <w:widowControl w:val="0"/>
        <w:tabs>
          <w:tab w:val="left" w:pos="378"/>
        </w:tabs>
        <w:autoSpaceDE w:val="0"/>
        <w:autoSpaceDN w:val="0"/>
        <w:spacing w:before="1" w:line="256" w:lineRule="auto"/>
        <w:ind w:left="378" w:right="161"/>
        <w:rPr>
          <w:color w:val="000000" w:themeColor="text1"/>
          <w:w w:val="105"/>
        </w:rPr>
      </w:pPr>
    </w:p>
    <w:p w14:paraId="339BDF5F" w14:textId="0E180B80" w:rsidR="000132E5" w:rsidRPr="00902E8E" w:rsidRDefault="000132E5" w:rsidP="001D0B2A">
      <w:pPr>
        <w:widowControl w:val="0"/>
        <w:tabs>
          <w:tab w:val="left" w:pos="378"/>
        </w:tabs>
        <w:autoSpaceDE w:val="0"/>
        <w:autoSpaceDN w:val="0"/>
        <w:spacing w:before="1" w:line="256" w:lineRule="auto"/>
        <w:ind w:left="720" w:right="161"/>
        <w:rPr>
          <w:color w:val="000000" w:themeColor="text1"/>
          <w:w w:val="105"/>
        </w:rPr>
      </w:pPr>
      <w:r w:rsidRPr="00902E8E">
        <w:rPr>
          <w:color w:val="000000" w:themeColor="text1"/>
          <w:w w:val="105"/>
        </w:rPr>
        <w:t xml:space="preserve">Students who must leave work to attend school may qualify for </w:t>
      </w:r>
      <w:r w:rsidRPr="00902E8E">
        <w:rPr>
          <w:color w:val="000000" w:themeColor="text1"/>
          <w:spacing w:val="-6"/>
          <w:w w:val="105"/>
        </w:rPr>
        <w:t xml:space="preserve">Employment </w:t>
      </w:r>
      <w:r w:rsidRPr="00902E8E">
        <w:rPr>
          <w:color w:val="000000" w:themeColor="text1"/>
          <w:w w:val="105"/>
        </w:rPr>
        <w:t>Insurance for educational</w:t>
      </w:r>
      <w:r w:rsidRPr="00902E8E">
        <w:rPr>
          <w:color w:val="000000" w:themeColor="text1"/>
          <w:spacing w:val="-14"/>
          <w:w w:val="105"/>
        </w:rPr>
        <w:t xml:space="preserve"> </w:t>
      </w:r>
      <w:r w:rsidRPr="00902E8E">
        <w:rPr>
          <w:color w:val="000000" w:themeColor="text1"/>
          <w:w w:val="105"/>
        </w:rPr>
        <w:t>purposes.</w:t>
      </w:r>
      <w:r w:rsidR="00EC7D58" w:rsidRPr="00902E8E">
        <w:rPr>
          <w:color w:val="000000" w:themeColor="text1"/>
          <w:w w:val="105"/>
        </w:rPr>
        <w:t xml:space="preserve"> </w:t>
      </w:r>
      <w:r w:rsidR="001D0B2A">
        <w:rPr>
          <w:color w:val="000000" w:themeColor="text1"/>
          <w:w w:val="105"/>
        </w:rPr>
        <w:t>This u</w:t>
      </w:r>
      <w:r w:rsidR="00EC7D58" w:rsidRPr="00902E8E">
        <w:rPr>
          <w:color w:val="000000" w:themeColor="text1"/>
          <w:w w:val="105"/>
        </w:rPr>
        <w:t>sually applies with Apprenticeship Programs.</w:t>
      </w:r>
    </w:p>
    <w:p w14:paraId="7DD51F0B" w14:textId="77777777" w:rsidR="000132E5" w:rsidRPr="00902E8E" w:rsidRDefault="000132E5" w:rsidP="00EC7D58">
      <w:pPr>
        <w:tabs>
          <w:tab w:val="left" w:pos="378"/>
        </w:tabs>
        <w:spacing w:before="1" w:line="256" w:lineRule="auto"/>
        <w:ind w:left="378" w:right="161"/>
        <w:rPr>
          <w:color w:val="000000" w:themeColor="text1"/>
        </w:rPr>
      </w:pPr>
    </w:p>
    <w:p w14:paraId="7414D989" w14:textId="19C9DA28" w:rsidR="00B27538" w:rsidRPr="00902E8E" w:rsidRDefault="00BD7AC4" w:rsidP="001D0B2A">
      <w:pPr>
        <w:widowControl w:val="0"/>
        <w:tabs>
          <w:tab w:val="left" w:pos="378"/>
        </w:tabs>
        <w:autoSpaceDE w:val="0"/>
        <w:autoSpaceDN w:val="0"/>
        <w:spacing w:line="249" w:lineRule="auto"/>
        <w:ind w:right="494"/>
        <w:rPr>
          <w:b/>
          <w:color w:val="000000" w:themeColor="text1"/>
          <w:w w:val="105"/>
        </w:rPr>
      </w:pPr>
      <w:r w:rsidRPr="00902E8E">
        <w:rPr>
          <w:b/>
          <w:color w:val="000000" w:themeColor="text1"/>
          <w:w w:val="105"/>
        </w:rPr>
        <w:t>1</w:t>
      </w:r>
      <w:r w:rsidR="00A814EB" w:rsidRPr="00902E8E">
        <w:rPr>
          <w:b/>
          <w:color w:val="000000" w:themeColor="text1"/>
          <w:w w:val="105"/>
        </w:rPr>
        <w:t>2</w:t>
      </w:r>
      <w:r w:rsidRPr="00902E8E">
        <w:rPr>
          <w:b/>
          <w:color w:val="000000" w:themeColor="text1"/>
          <w:w w:val="105"/>
        </w:rPr>
        <w:t>.4</w:t>
      </w:r>
      <w:r w:rsidRPr="00902E8E">
        <w:rPr>
          <w:b/>
          <w:color w:val="000000" w:themeColor="text1"/>
          <w:w w:val="105"/>
        </w:rPr>
        <w:tab/>
      </w:r>
      <w:r w:rsidR="000132E5" w:rsidRPr="00902E8E">
        <w:rPr>
          <w:b/>
          <w:color w:val="000000" w:themeColor="text1"/>
          <w:w w:val="105"/>
        </w:rPr>
        <w:t>Social Assistance</w:t>
      </w:r>
    </w:p>
    <w:p w14:paraId="5EEA5660" w14:textId="77777777" w:rsidR="00EC7D58" w:rsidRPr="00902E8E" w:rsidRDefault="00EC7D58" w:rsidP="00EC7D58">
      <w:pPr>
        <w:widowControl w:val="0"/>
        <w:tabs>
          <w:tab w:val="left" w:pos="378"/>
        </w:tabs>
        <w:autoSpaceDE w:val="0"/>
        <w:autoSpaceDN w:val="0"/>
        <w:spacing w:line="249" w:lineRule="auto"/>
        <w:ind w:left="378" w:right="494"/>
        <w:rPr>
          <w:b/>
          <w:color w:val="000000" w:themeColor="text1"/>
          <w:w w:val="105"/>
        </w:rPr>
      </w:pPr>
    </w:p>
    <w:p w14:paraId="5F009995" w14:textId="631E796C" w:rsidR="000132E5" w:rsidRPr="00902E8E" w:rsidRDefault="000132E5" w:rsidP="001D0B2A">
      <w:pPr>
        <w:widowControl w:val="0"/>
        <w:tabs>
          <w:tab w:val="left" w:pos="378"/>
        </w:tabs>
        <w:autoSpaceDE w:val="0"/>
        <w:autoSpaceDN w:val="0"/>
        <w:spacing w:line="249" w:lineRule="auto"/>
        <w:ind w:left="720" w:right="494"/>
        <w:rPr>
          <w:color w:val="000000" w:themeColor="text1"/>
        </w:rPr>
      </w:pPr>
      <w:r w:rsidRPr="00902E8E">
        <w:rPr>
          <w:color w:val="000000" w:themeColor="text1"/>
          <w:w w:val="105"/>
        </w:rPr>
        <w:t>Students</w:t>
      </w:r>
      <w:r w:rsidRPr="00902E8E">
        <w:rPr>
          <w:color w:val="000000" w:themeColor="text1"/>
          <w:spacing w:val="-2"/>
          <w:w w:val="105"/>
        </w:rPr>
        <w:t xml:space="preserve"> </w:t>
      </w:r>
      <w:r w:rsidRPr="00902E8E">
        <w:rPr>
          <w:color w:val="000000" w:themeColor="text1"/>
          <w:w w:val="105"/>
        </w:rPr>
        <w:t>who</w:t>
      </w:r>
      <w:r w:rsidRPr="00902E8E">
        <w:rPr>
          <w:color w:val="000000" w:themeColor="text1"/>
          <w:spacing w:val="2"/>
          <w:w w:val="105"/>
        </w:rPr>
        <w:t xml:space="preserve"> </w:t>
      </w:r>
      <w:r w:rsidRPr="00902E8E">
        <w:rPr>
          <w:color w:val="000000" w:themeColor="text1"/>
          <w:w w:val="105"/>
        </w:rPr>
        <w:t>are</w:t>
      </w:r>
      <w:r w:rsidRPr="00902E8E">
        <w:rPr>
          <w:color w:val="000000" w:themeColor="text1"/>
          <w:spacing w:val="-7"/>
          <w:w w:val="105"/>
        </w:rPr>
        <w:t xml:space="preserve"> </w:t>
      </w:r>
      <w:r w:rsidRPr="00902E8E">
        <w:rPr>
          <w:color w:val="000000" w:themeColor="text1"/>
          <w:w w:val="105"/>
        </w:rPr>
        <w:t>on</w:t>
      </w:r>
      <w:r w:rsidRPr="00902E8E">
        <w:rPr>
          <w:color w:val="000000" w:themeColor="text1"/>
          <w:spacing w:val="-18"/>
          <w:w w:val="105"/>
        </w:rPr>
        <w:t xml:space="preserve"> </w:t>
      </w:r>
      <w:r w:rsidRPr="00902E8E">
        <w:rPr>
          <w:color w:val="000000" w:themeColor="text1"/>
          <w:w w:val="105"/>
        </w:rPr>
        <w:t>Social Assistance</w:t>
      </w:r>
      <w:r w:rsidRPr="00902E8E">
        <w:rPr>
          <w:color w:val="000000" w:themeColor="text1"/>
          <w:spacing w:val="-5"/>
          <w:w w:val="105"/>
        </w:rPr>
        <w:t xml:space="preserve"> </w:t>
      </w:r>
      <w:r w:rsidRPr="00902E8E">
        <w:rPr>
          <w:color w:val="000000" w:themeColor="text1"/>
          <w:w w:val="105"/>
        </w:rPr>
        <w:t>may</w:t>
      </w:r>
      <w:r w:rsidRPr="00902E8E">
        <w:rPr>
          <w:color w:val="000000" w:themeColor="text1"/>
          <w:spacing w:val="12"/>
          <w:w w:val="105"/>
        </w:rPr>
        <w:t xml:space="preserve"> </w:t>
      </w:r>
      <w:r w:rsidRPr="00902E8E">
        <w:rPr>
          <w:color w:val="000000" w:themeColor="text1"/>
          <w:w w:val="105"/>
        </w:rPr>
        <w:t>be</w:t>
      </w:r>
      <w:r w:rsidRPr="00902E8E">
        <w:rPr>
          <w:color w:val="000000" w:themeColor="text1"/>
          <w:spacing w:val="-7"/>
          <w:w w:val="105"/>
        </w:rPr>
        <w:t xml:space="preserve"> </w:t>
      </w:r>
      <w:r w:rsidRPr="00902E8E">
        <w:rPr>
          <w:color w:val="000000" w:themeColor="text1"/>
          <w:w w:val="105"/>
        </w:rPr>
        <w:t>able to</w:t>
      </w:r>
      <w:r w:rsidRPr="00902E8E">
        <w:rPr>
          <w:color w:val="000000" w:themeColor="text1"/>
          <w:spacing w:val="2"/>
          <w:w w:val="105"/>
        </w:rPr>
        <w:t xml:space="preserve"> receive monthly top</w:t>
      </w:r>
      <w:r w:rsidR="001D0B2A">
        <w:rPr>
          <w:color w:val="000000" w:themeColor="text1"/>
          <w:spacing w:val="2"/>
          <w:w w:val="105"/>
        </w:rPr>
        <w:t>-</w:t>
      </w:r>
      <w:r w:rsidRPr="00902E8E">
        <w:rPr>
          <w:color w:val="000000" w:themeColor="text1"/>
          <w:spacing w:val="2"/>
          <w:w w:val="105"/>
        </w:rPr>
        <w:t>ups whi</w:t>
      </w:r>
      <w:r w:rsidRPr="00902E8E">
        <w:rPr>
          <w:color w:val="000000" w:themeColor="text1"/>
          <w:w w:val="105"/>
        </w:rPr>
        <w:t>le</w:t>
      </w:r>
      <w:r w:rsidRPr="00902E8E">
        <w:rPr>
          <w:color w:val="000000" w:themeColor="text1"/>
          <w:spacing w:val="-6"/>
          <w:w w:val="105"/>
        </w:rPr>
        <w:t xml:space="preserve"> </w:t>
      </w:r>
      <w:r w:rsidRPr="00902E8E">
        <w:rPr>
          <w:color w:val="000000" w:themeColor="text1"/>
          <w:w w:val="105"/>
        </w:rPr>
        <w:t>they</w:t>
      </w:r>
      <w:r w:rsidRPr="00902E8E">
        <w:rPr>
          <w:color w:val="000000" w:themeColor="text1"/>
          <w:spacing w:val="-9"/>
          <w:w w:val="105"/>
        </w:rPr>
        <w:t xml:space="preserve"> </w:t>
      </w:r>
      <w:r w:rsidRPr="00902E8E">
        <w:rPr>
          <w:color w:val="000000" w:themeColor="text1"/>
          <w:w w:val="105"/>
        </w:rPr>
        <w:t xml:space="preserve">attend school part-time. </w:t>
      </w:r>
    </w:p>
    <w:p w14:paraId="3510DADF" w14:textId="77777777" w:rsidR="000132E5" w:rsidRPr="00902E8E" w:rsidRDefault="000132E5" w:rsidP="00EC7D58">
      <w:pPr>
        <w:tabs>
          <w:tab w:val="left" w:pos="378"/>
        </w:tabs>
        <w:spacing w:line="249" w:lineRule="auto"/>
        <w:ind w:left="378" w:right="494"/>
        <w:rPr>
          <w:color w:val="000000" w:themeColor="text1"/>
        </w:rPr>
      </w:pPr>
    </w:p>
    <w:p w14:paraId="33248671" w14:textId="231C4D9E" w:rsidR="00D43CCA" w:rsidRPr="00902E8E" w:rsidRDefault="00BD7AC4" w:rsidP="001D0B2A">
      <w:pPr>
        <w:widowControl w:val="0"/>
        <w:tabs>
          <w:tab w:val="left" w:pos="392"/>
        </w:tabs>
        <w:autoSpaceDE w:val="0"/>
        <w:autoSpaceDN w:val="0"/>
        <w:spacing w:line="254" w:lineRule="auto"/>
        <w:ind w:right="176"/>
        <w:rPr>
          <w:b/>
          <w:color w:val="000000" w:themeColor="text1"/>
          <w:w w:val="105"/>
        </w:rPr>
      </w:pPr>
      <w:r w:rsidRPr="00902E8E">
        <w:rPr>
          <w:b/>
          <w:color w:val="000000" w:themeColor="text1"/>
          <w:w w:val="105"/>
        </w:rPr>
        <w:t>1</w:t>
      </w:r>
      <w:r w:rsidR="00A814EB" w:rsidRPr="00902E8E">
        <w:rPr>
          <w:b/>
          <w:color w:val="000000" w:themeColor="text1"/>
          <w:w w:val="105"/>
        </w:rPr>
        <w:t>2</w:t>
      </w:r>
      <w:r w:rsidRPr="00902E8E">
        <w:rPr>
          <w:b/>
          <w:color w:val="000000" w:themeColor="text1"/>
          <w:w w:val="105"/>
        </w:rPr>
        <w:t>.5</w:t>
      </w:r>
      <w:r w:rsidRPr="00902E8E">
        <w:rPr>
          <w:b/>
          <w:color w:val="000000" w:themeColor="text1"/>
          <w:w w:val="105"/>
        </w:rPr>
        <w:tab/>
      </w:r>
      <w:r w:rsidR="00D43CCA" w:rsidRPr="00902E8E">
        <w:rPr>
          <w:b/>
          <w:color w:val="000000" w:themeColor="text1"/>
          <w:w w:val="105"/>
        </w:rPr>
        <w:t>Student Loans</w:t>
      </w:r>
    </w:p>
    <w:p w14:paraId="1B46673B" w14:textId="77777777" w:rsidR="00D43CCA" w:rsidRPr="00902E8E" w:rsidRDefault="00D43CCA" w:rsidP="00D43CCA">
      <w:pPr>
        <w:widowControl w:val="0"/>
        <w:tabs>
          <w:tab w:val="left" w:pos="392"/>
        </w:tabs>
        <w:autoSpaceDE w:val="0"/>
        <w:autoSpaceDN w:val="0"/>
        <w:spacing w:line="254" w:lineRule="auto"/>
        <w:ind w:left="360" w:right="176"/>
        <w:rPr>
          <w:color w:val="000000" w:themeColor="text1"/>
          <w:sz w:val="19"/>
        </w:rPr>
      </w:pPr>
    </w:p>
    <w:p w14:paraId="76F31587" w14:textId="7CFCCD95" w:rsidR="00D43CCA" w:rsidRPr="00902E8E" w:rsidRDefault="00D43CCA" w:rsidP="00D43CCA">
      <w:pPr>
        <w:widowControl w:val="0"/>
        <w:tabs>
          <w:tab w:val="left" w:pos="385"/>
        </w:tabs>
        <w:autoSpaceDE w:val="0"/>
        <w:autoSpaceDN w:val="0"/>
        <w:spacing w:line="249" w:lineRule="auto"/>
        <w:ind w:left="720" w:right="275"/>
        <w:rPr>
          <w:color w:val="000000" w:themeColor="text1"/>
          <w:w w:val="105"/>
        </w:rPr>
      </w:pPr>
      <w:r w:rsidRPr="00902E8E">
        <w:rPr>
          <w:color w:val="000000" w:themeColor="text1"/>
          <w:w w:val="105"/>
        </w:rPr>
        <w:t xml:space="preserve">Student Loan application forms are available through the </w:t>
      </w:r>
      <w:r w:rsidR="00A026C6" w:rsidRPr="00902E8E">
        <w:rPr>
          <w:color w:val="000000" w:themeColor="text1"/>
          <w:w w:val="105"/>
        </w:rPr>
        <w:t xml:space="preserve">local institutions, such as </w:t>
      </w:r>
      <w:r w:rsidRPr="00902E8E">
        <w:rPr>
          <w:color w:val="000000" w:themeColor="text1"/>
          <w:w w:val="105"/>
        </w:rPr>
        <w:t>College of the Rockies</w:t>
      </w:r>
      <w:r w:rsidR="00A026C6" w:rsidRPr="00902E8E">
        <w:rPr>
          <w:color w:val="000000" w:themeColor="text1"/>
          <w:w w:val="105"/>
        </w:rPr>
        <w:t xml:space="preserve"> or</w:t>
      </w:r>
      <w:r w:rsidRPr="00902E8E">
        <w:rPr>
          <w:color w:val="000000" w:themeColor="text1"/>
          <w:w w:val="105"/>
        </w:rPr>
        <w:t xml:space="preserve"> at any Post-Secondary Institution, and online.</w:t>
      </w:r>
      <w:r w:rsidR="00A026C6" w:rsidRPr="00902E8E">
        <w:rPr>
          <w:color w:val="000000" w:themeColor="text1"/>
          <w:w w:val="105"/>
        </w:rPr>
        <w:t xml:space="preserve"> The onus is on the individual to repay Student Loans. </w:t>
      </w:r>
      <w:proofErr w:type="spellStart"/>
      <w:r w:rsidR="00A026C6" w:rsidRPr="00902E8E">
        <w:rPr>
          <w:color w:val="000000" w:themeColor="text1"/>
          <w:w w:val="105"/>
        </w:rPr>
        <w:t>ʔaq̓am</w:t>
      </w:r>
      <w:proofErr w:type="spellEnd"/>
      <w:r w:rsidR="00A026C6" w:rsidRPr="00902E8E">
        <w:rPr>
          <w:color w:val="000000" w:themeColor="text1"/>
          <w:w w:val="105"/>
        </w:rPr>
        <w:t xml:space="preserve"> does not assist in repayment of any Student Loan.</w:t>
      </w:r>
    </w:p>
    <w:p w14:paraId="03E146B9" w14:textId="1279F429" w:rsidR="00D43CCA" w:rsidRPr="00902E8E" w:rsidRDefault="00D43CCA" w:rsidP="00D3584D">
      <w:pPr>
        <w:widowControl w:val="0"/>
        <w:tabs>
          <w:tab w:val="left" w:pos="385"/>
        </w:tabs>
        <w:autoSpaceDE w:val="0"/>
        <w:autoSpaceDN w:val="0"/>
        <w:spacing w:line="249" w:lineRule="auto"/>
        <w:ind w:right="275"/>
        <w:rPr>
          <w:color w:val="000000" w:themeColor="text1"/>
          <w:w w:val="105"/>
        </w:rPr>
      </w:pPr>
    </w:p>
    <w:p w14:paraId="7462D6A2" w14:textId="56D9384D" w:rsidR="00D43CCA" w:rsidRPr="00902E8E" w:rsidRDefault="00D43CCA" w:rsidP="00D43CCA">
      <w:pPr>
        <w:widowControl w:val="0"/>
        <w:tabs>
          <w:tab w:val="left" w:pos="385"/>
        </w:tabs>
        <w:autoSpaceDE w:val="0"/>
        <w:autoSpaceDN w:val="0"/>
        <w:spacing w:line="249" w:lineRule="auto"/>
        <w:ind w:left="720" w:right="275"/>
        <w:rPr>
          <w:color w:val="000000" w:themeColor="text1"/>
          <w:w w:val="105"/>
        </w:rPr>
      </w:pPr>
      <w:r w:rsidRPr="00902E8E">
        <w:rPr>
          <w:color w:val="000000" w:themeColor="text1"/>
          <w:w w:val="105"/>
        </w:rPr>
        <w:t xml:space="preserve">This should be a last resort - </w:t>
      </w:r>
      <w:proofErr w:type="spellStart"/>
      <w:r w:rsidRPr="00902E8E">
        <w:rPr>
          <w:color w:val="000000" w:themeColor="text1"/>
          <w:w w:val="105"/>
        </w:rPr>
        <w:t>ʔaq̓am</w:t>
      </w:r>
      <w:proofErr w:type="spellEnd"/>
      <w:r w:rsidRPr="00902E8E">
        <w:rPr>
          <w:color w:val="000000" w:themeColor="text1"/>
          <w:w w:val="105"/>
        </w:rPr>
        <w:t xml:space="preserve"> does not assist in the repayment of student loans.</w:t>
      </w:r>
    </w:p>
    <w:p w14:paraId="274CCB9C" w14:textId="77777777" w:rsidR="00D43CCA" w:rsidRPr="00902E8E" w:rsidRDefault="00D43CCA" w:rsidP="00D43CCA">
      <w:pPr>
        <w:pStyle w:val="BodyText"/>
        <w:spacing w:before="1" w:line="254" w:lineRule="auto"/>
        <w:ind w:right="135"/>
        <w:rPr>
          <w:b/>
          <w:bCs/>
          <w:color w:val="000000" w:themeColor="text1"/>
          <w:w w:val="105"/>
        </w:rPr>
      </w:pPr>
    </w:p>
    <w:p w14:paraId="7E83818D" w14:textId="45C99E08" w:rsidR="00682A30" w:rsidRDefault="00D43CCA" w:rsidP="00D3584D">
      <w:pPr>
        <w:pStyle w:val="BodyText"/>
        <w:spacing w:before="1" w:line="254" w:lineRule="auto"/>
        <w:ind w:right="135"/>
        <w:rPr>
          <w:b/>
          <w:bCs/>
          <w:color w:val="000000" w:themeColor="text1"/>
          <w:w w:val="105"/>
        </w:rPr>
      </w:pPr>
      <w:r w:rsidRPr="001D0B2A">
        <w:rPr>
          <w:b/>
          <w:bCs/>
          <w:color w:val="000000" w:themeColor="text1"/>
          <w:w w:val="105"/>
        </w:rPr>
        <w:t>Students are encouraged to apply for additional scholarships</w:t>
      </w:r>
      <w:r w:rsidR="001D0B2A">
        <w:rPr>
          <w:b/>
          <w:bCs/>
          <w:color w:val="000000" w:themeColor="text1"/>
          <w:w w:val="105"/>
        </w:rPr>
        <w:t xml:space="preserve"> </w:t>
      </w:r>
      <w:r w:rsidRPr="001D0B2A">
        <w:rPr>
          <w:b/>
          <w:bCs/>
          <w:color w:val="000000" w:themeColor="text1"/>
          <w:w w:val="105"/>
        </w:rPr>
        <w:t>and bursaries, and plan for summer employment savings to supplement their income.</w:t>
      </w:r>
    </w:p>
    <w:p w14:paraId="3E61EB1F" w14:textId="77777777" w:rsidR="002606F9" w:rsidRPr="00D3584D" w:rsidRDefault="002606F9" w:rsidP="00D3584D">
      <w:pPr>
        <w:pStyle w:val="BodyText"/>
        <w:spacing w:before="1" w:line="254" w:lineRule="auto"/>
        <w:ind w:right="135"/>
        <w:rPr>
          <w:b/>
          <w:bCs/>
          <w:color w:val="000000" w:themeColor="text1"/>
          <w:w w:val="105"/>
        </w:rPr>
      </w:pPr>
    </w:p>
    <w:p w14:paraId="010BF3C2" w14:textId="46CDB703" w:rsidR="00645DAB" w:rsidRPr="00902E8E" w:rsidRDefault="00576693" w:rsidP="001F6FE3">
      <w:pPr>
        <w:autoSpaceDE w:val="0"/>
        <w:autoSpaceDN w:val="0"/>
        <w:adjustRightInd w:val="0"/>
        <w:rPr>
          <w:b/>
          <w:bCs/>
          <w:color w:val="000000" w:themeColor="text1"/>
        </w:rPr>
      </w:pPr>
      <w:r w:rsidRPr="00902E8E">
        <w:rPr>
          <w:b/>
          <w:bCs/>
          <w:color w:val="000000" w:themeColor="text1"/>
        </w:rPr>
        <w:t>1</w:t>
      </w:r>
      <w:r w:rsidR="00A814EB" w:rsidRPr="00902E8E">
        <w:rPr>
          <w:b/>
          <w:bCs/>
          <w:color w:val="000000" w:themeColor="text1"/>
        </w:rPr>
        <w:t>3</w:t>
      </w:r>
      <w:r w:rsidRPr="00902E8E">
        <w:rPr>
          <w:b/>
          <w:bCs/>
          <w:color w:val="000000" w:themeColor="text1"/>
        </w:rPr>
        <w:tab/>
        <w:t>General</w:t>
      </w:r>
    </w:p>
    <w:p w14:paraId="125429BE" w14:textId="77777777" w:rsidR="001D0B2A" w:rsidRDefault="001D0B2A" w:rsidP="001D0B2A">
      <w:pPr>
        <w:spacing w:before="10"/>
        <w:rPr>
          <w:color w:val="000000" w:themeColor="text1"/>
        </w:rPr>
      </w:pPr>
    </w:p>
    <w:p w14:paraId="1D032E39" w14:textId="3C0B2340" w:rsidR="00576693" w:rsidRPr="00902E8E" w:rsidRDefault="00BD7AC4" w:rsidP="001D0B2A">
      <w:pPr>
        <w:spacing w:before="10"/>
        <w:rPr>
          <w:b/>
          <w:color w:val="000000" w:themeColor="text1"/>
          <w:w w:val="105"/>
        </w:rPr>
      </w:pPr>
      <w:r w:rsidRPr="00902E8E">
        <w:rPr>
          <w:b/>
          <w:color w:val="000000" w:themeColor="text1"/>
          <w:w w:val="105"/>
        </w:rPr>
        <w:t>1</w:t>
      </w:r>
      <w:r w:rsidR="00A814EB" w:rsidRPr="00902E8E">
        <w:rPr>
          <w:b/>
          <w:color w:val="000000" w:themeColor="text1"/>
          <w:w w:val="105"/>
        </w:rPr>
        <w:t>3</w:t>
      </w:r>
      <w:r w:rsidRPr="00902E8E">
        <w:rPr>
          <w:b/>
          <w:color w:val="000000" w:themeColor="text1"/>
          <w:w w:val="105"/>
        </w:rPr>
        <w:t>.1</w:t>
      </w:r>
      <w:r w:rsidRPr="00902E8E">
        <w:rPr>
          <w:b/>
          <w:color w:val="000000" w:themeColor="text1"/>
          <w:w w:val="105"/>
        </w:rPr>
        <w:tab/>
      </w:r>
      <w:r w:rsidR="00576693" w:rsidRPr="00902E8E">
        <w:rPr>
          <w:b/>
          <w:color w:val="000000" w:themeColor="text1"/>
          <w:w w:val="105"/>
        </w:rPr>
        <w:t>Student Enrollment Status</w:t>
      </w:r>
    </w:p>
    <w:p w14:paraId="1E11075E" w14:textId="77777777" w:rsidR="00EC7D58" w:rsidRPr="00902E8E" w:rsidRDefault="00EC7D58" w:rsidP="001F6FE3">
      <w:pPr>
        <w:spacing w:before="10"/>
        <w:ind w:left="122"/>
        <w:rPr>
          <w:b/>
          <w:color w:val="000000" w:themeColor="text1"/>
        </w:rPr>
      </w:pPr>
    </w:p>
    <w:p w14:paraId="0E545FA4" w14:textId="717244CB" w:rsidR="00576693" w:rsidRPr="00902E8E" w:rsidRDefault="00576693" w:rsidP="00B52F6D">
      <w:pPr>
        <w:pStyle w:val="BodyText"/>
        <w:spacing w:before="3" w:line="254" w:lineRule="auto"/>
        <w:ind w:left="362" w:right="214" w:firstLine="2"/>
        <w:rPr>
          <w:color w:val="000000" w:themeColor="text1"/>
          <w:w w:val="105"/>
        </w:rPr>
      </w:pPr>
      <w:r w:rsidRPr="00902E8E">
        <w:rPr>
          <w:color w:val="000000" w:themeColor="text1"/>
          <w:w w:val="105"/>
        </w:rPr>
        <w:t xml:space="preserve">A student enrolled in full-time studies, and receiving a living allowance must maintain full time </w:t>
      </w:r>
      <w:r w:rsidR="00A026C6" w:rsidRPr="00902E8E">
        <w:rPr>
          <w:color w:val="000000" w:themeColor="text1"/>
          <w:w w:val="105"/>
        </w:rPr>
        <w:t>status and</w:t>
      </w:r>
      <w:r w:rsidR="0064411D" w:rsidRPr="00902E8E">
        <w:rPr>
          <w:color w:val="000000" w:themeColor="text1"/>
          <w:w w:val="105"/>
        </w:rPr>
        <w:t xml:space="preserve"> report any course changes to </w:t>
      </w:r>
      <w:r w:rsidR="00F1549E">
        <w:rPr>
          <w:color w:val="000000" w:themeColor="text1"/>
          <w:w w:val="105"/>
        </w:rPr>
        <w:t xml:space="preserve">the </w:t>
      </w:r>
      <w:proofErr w:type="spellStart"/>
      <w:r w:rsidR="0064411D" w:rsidRPr="00902E8E">
        <w:rPr>
          <w:color w:val="000000" w:themeColor="text1"/>
          <w:w w:val="105"/>
        </w:rPr>
        <w:t>ʔaq̓am</w:t>
      </w:r>
      <w:proofErr w:type="spellEnd"/>
      <w:r w:rsidR="0064411D" w:rsidRPr="00902E8E">
        <w:rPr>
          <w:color w:val="000000" w:themeColor="text1"/>
          <w:spacing w:val="31"/>
          <w:w w:val="105"/>
        </w:rPr>
        <w:t xml:space="preserve"> </w:t>
      </w:r>
      <w:r w:rsidR="00F1549E">
        <w:rPr>
          <w:color w:val="000000" w:themeColor="text1"/>
          <w:w w:val="105"/>
        </w:rPr>
        <w:t>Program Manager</w:t>
      </w:r>
      <w:r w:rsidR="0064411D" w:rsidRPr="00902E8E">
        <w:rPr>
          <w:color w:val="000000" w:themeColor="text1"/>
          <w:spacing w:val="31"/>
          <w:w w:val="105"/>
        </w:rPr>
        <w:t>.</w:t>
      </w:r>
      <w:r w:rsidR="00CE284E" w:rsidRPr="00902E8E">
        <w:rPr>
          <w:color w:val="000000" w:themeColor="text1"/>
          <w:spacing w:val="31"/>
          <w:w w:val="105"/>
        </w:rPr>
        <w:t xml:space="preserve"> </w:t>
      </w:r>
      <w:r w:rsidRPr="00902E8E">
        <w:rPr>
          <w:color w:val="000000" w:themeColor="text1"/>
          <w:w w:val="105"/>
        </w:rPr>
        <w:t>At no time is auditing of courses accepted for inclusion to gain full-time student status.</w:t>
      </w:r>
    </w:p>
    <w:p w14:paraId="24A1F089" w14:textId="77777777" w:rsidR="00576693" w:rsidRPr="00902E8E" w:rsidRDefault="00576693" w:rsidP="00D43CCA">
      <w:pPr>
        <w:pStyle w:val="BodyText"/>
        <w:spacing w:before="6"/>
        <w:rPr>
          <w:color w:val="000000" w:themeColor="text1"/>
        </w:rPr>
      </w:pPr>
    </w:p>
    <w:p w14:paraId="739570A3" w14:textId="3D17FC04" w:rsidR="00E703C4" w:rsidRPr="00902E8E" w:rsidRDefault="00576693" w:rsidP="00B52F6D">
      <w:pPr>
        <w:pStyle w:val="BodyText"/>
        <w:ind w:left="370"/>
        <w:rPr>
          <w:color w:val="000000" w:themeColor="text1"/>
          <w:w w:val="105"/>
        </w:rPr>
      </w:pPr>
      <w:r w:rsidRPr="00902E8E">
        <w:rPr>
          <w:color w:val="000000" w:themeColor="text1"/>
          <w:w w:val="105"/>
        </w:rPr>
        <w:t xml:space="preserve">When a student withdraws from a </w:t>
      </w:r>
      <w:r w:rsidR="00A026C6" w:rsidRPr="00902E8E">
        <w:rPr>
          <w:color w:val="000000" w:themeColor="text1"/>
          <w:w w:val="105"/>
        </w:rPr>
        <w:t>course</w:t>
      </w:r>
      <w:r w:rsidRPr="00902E8E">
        <w:rPr>
          <w:color w:val="000000" w:themeColor="text1"/>
          <w:w w:val="105"/>
        </w:rPr>
        <w:t xml:space="preserve"> or a program</w:t>
      </w:r>
      <w:r w:rsidR="00D3584D">
        <w:rPr>
          <w:color w:val="000000" w:themeColor="text1"/>
          <w:w w:val="105"/>
        </w:rPr>
        <w:t>,</w:t>
      </w:r>
      <w:r w:rsidRPr="00902E8E">
        <w:rPr>
          <w:color w:val="000000" w:themeColor="text1"/>
          <w:w w:val="105"/>
        </w:rPr>
        <w:t xml:space="preserve"> written notification must be made to</w:t>
      </w:r>
      <w:r w:rsidR="00E703C4" w:rsidRPr="00902E8E">
        <w:rPr>
          <w:color w:val="000000" w:themeColor="text1"/>
          <w:w w:val="105"/>
        </w:rPr>
        <w:t xml:space="preserve"> </w:t>
      </w:r>
      <w:proofErr w:type="spellStart"/>
      <w:r w:rsidRPr="00902E8E">
        <w:rPr>
          <w:color w:val="000000" w:themeColor="text1"/>
          <w:w w:val="105"/>
        </w:rPr>
        <w:t>ʔaq̓am</w:t>
      </w:r>
      <w:proofErr w:type="spellEnd"/>
      <w:r w:rsidRPr="00902E8E">
        <w:rPr>
          <w:color w:val="000000" w:themeColor="text1"/>
          <w:spacing w:val="31"/>
          <w:w w:val="105"/>
        </w:rPr>
        <w:t xml:space="preserve"> </w:t>
      </w:r>
      <w:r w:rsidR="005413E8">
        <w:rPr>
          <w:color w:val="000000" w:themeColor="text1"/>
          <w:w w:val="105"/>
        </w:rPr>
        <w:t>to the Education</w:t>
      </w:r>
      <w:r w:rsidRPr="00902E8E">
        <w:rPr>
          <w:color w:val="000000" w:themeColor="text1"/>
          <w:w w:val="105"/>
        </w:rPr>
        <w:t xml:space="preserve"> </w:t>
      </w:r>
      <w:r w:rsidR="00140A6D" w:rsidRPr="00D02CAC">
        <w:rPr>
          <w:color w:val="000000" w:themeColor="text1"/>
          <w:w w:val="105"/>
        </w:rPr>
        <w:t>Program Manager</w:t>
      </w:r>
      <w:r w:rsidRPr="00902E8E">
        <w:rPr>
          <w:color w:val="000000" w:themeColor="text1"/>
          <w:w w:val="105"/>
        </w:rPr>
        <w:t xml:space="preserve">. </w:t>
      </w:r>
      <w:r w:rsidRPr="0033130D">
        <w:rPr>
          <w:color w:val="000000" w:themeColor="text1"/>
          <w:w w:val="105"/>
        </w:rPr>
        <w:t xml:space="preserve">If </w:t>
      </w:r>
      <w:r w:rsidRPr="00902E8E">
        <w:rPr>
          <w:color w:val="000000" w:themeColor="text1"/>
          <w:w w:val="105"/>
        </w:rPr>
        <w:t xml:space="preserve">withdrawal results in the loss of tuition fees, a student </w:t>
      </w:r>
      <w:r w:rsidR="00A026C6" w:rsidRPr="00902E8E">
        <w:rPr>
          <w:color w:val="000000" w:themeColor="text1"/>
          <w:w w:val="105"/>
        </w:rPr>
        <w:t>may be</w:t>
      </w:r>
      <w:r w:rsidRPr="00902E8E">
        <w:rPr>
          <w:color w:val="000000" w:themeColor="text1"/>
          <w:w w:val="105"/>
        </w:rPr>
        <w:t xml:space="preserve"> held accountable to repay these costs </w:t>
      </w:r>
      <w:r w:rsidR="00E703C4" w:rsidRPr="00902E8E">
        <w:rPr>
          <w:color w:val="000000" w:themeColor="text1"/>
          <w:w w:val="105"/>
        </w:rPr>
        <w:t>b</w:t>
      </w:r>
      <w:r w:rsidRPr="00902E8E">
        <w:rPr>
          <w:color w:val="000000" w:themeColor="text1"/>
          <w:w w:val="105"/>
        </w:rPr>
        <w:t xml:space="preserve">efore further funding will be provided. </w:t>
      </w:r>
    </w:p>
    <w:p w14:paraId="470F183F" w14:textId="77777777" w:rsidR="00FD3D59" w:rsidRPr="00902E8E" w:rsidRDefault="00FD3D59" w:rsidP="00B52F6D">
      <w:pPr>
        <w:pStyle w:val="BodyText"/>
        <w:ind w:left="370"/>
        <w:rPr>
          <w:color w:val="000000" w:themeColor="text1"/>
          <w:w w:val="105"/>
        </w:rPr>
      </w:pPr>
    </w:p>
    <w:p w14:paraId="29220C9E" w14:textId="037F862F" w:rsidR="00576693" w:rsidRPr="00902E8E" w:rsidRDefault="00576693" w:rsidP="00B52F6D">
      <w:pPr>
        <w:pStyle w:val="BodyText"/>
        <w:ind w:left="370"/>
        <w:rPr>
          <w:color w:val="000000" w:themeColor="text1"/>
          <w:w w:val="105"/>
        </w:rPr>
      </w:pPr>
      <w:r w:rsidRPr="00902E8E">
        <w:rPr>
          <w:color w:val="000000" w:themeColor="text1"/>
          <w:w w:val="105"/>
        </w:rPr>
        <w:t xml:space="preserve">When courses or program changes are made, an updated academic plan must be submitted </w:t>
      </w:r>
      <w:r w:rsidR="005413E8">
        <w:rPr>
          <w:color w:val="000000" w:themeColor="text1"/>
          <w:w w:val="105"/>
        </w:rPr>
        <w:t>to the</w:t>
      </w:r>
      <w:r w:rsidRPr="00902E8E">
        <w:rPr>
          <w:color w:val="000000" w:themeColor="text1"/>
          <w:w w:val="105"/>
        </w:rPr>
        <w:t xml:space="preserve"> </w:t>
      </w:r>
      <w:proofErr w:type="spellStart"/>
      <w:r w:rsidRPr="00902E8E">
        <w:rPr>
          <w:color w:val="000000" w:themeColor="text1"/>
          <w:w w:val="105"/>
        </w:rPr>
        <w:t>ʔaq̓am</w:t>
      </w:r>
      <w:proofErr w:type="spellEnd"/>
      <w:r w:rsidR="005413E8">
        <w:rPr>
          <w:color w:val="000000" w:themeColor="text1"/>
          <w:w w:val="105"/>
        </w:rPr>
        <w:t xml:space="preserve"> Education Program Manager.</w:t>
      </w:r>
    </w:p>
    <w:p w14:paraId="1A4ADA2C" w14:textId="77777777" w:rsidR="00FD3D59" w:rsidRPr="00902E8E" w:rsidRDefault="00FD3D59" w:rsidP="00B52F6D">
      <w:pPr>
        <w:pStyle w:val="BodyText"/>
        <w:ind w:left="370"/>
        <w:rPr>
          <w:color w:val="000000" w:themeColor="text1"/>
        </w:rPr>
      </w:pPr>
    </w:p>
    <w:p w14:paraId="44A09C7B" w14:textId="77777777" w:rsidR="00FD3D59" w:rsidRPr="00902E8E" w:rsidRDefault="00FD3D59" w:rsidP="00B52F6D">
      <w:pPr>
        <w:autoSpaceDE w:val="0"/>
        <w:autoSpaceDN w:val="0"/>
        <w:adjustRightInd w:val="0"/>
        <w:ind w:left="370"/>
        <w:rPr>
          <w:color w:val="000000" w:themeColor="text1"/>
        </w:rPr>
      </w:pPr>
      <w:r w:rsidRPr="00902E8E">
        <w:rPr>
          <w:color w:val="000000" w:themeColor="text1"/>
        </w:rPr>
        <w:t xml:space="preserve">Students receiving funding for post-secondary education are expected to maintain regular attendance in all courses of study. Students are expected to follow the attendance policy of their institution. </w:t>
      </w:r>
    </w:p>
    <w:p w14:paraId="609FF3FF" w14:textId="77777777" w:rsidR="00FD3D59" w:rsidRPr="00902E8E" w:rsidRDefault="00FD3D59" w:rsidP="00B52F6D">
      <w:pPr>
        <w:autoSpaceDE w:val="0"/>
        <w:autoSpaceDN w:val="0"/>
        <w:adjustRightInd w:val="0"/>
        <w:ind w:left="364"/>
        <w:rPr>
          <w:color w:val="000000" w:themeColor="text1"/>
          <w:w w:val="105"/>
        </w:rPr>
      </w:pPr>
    </w:p>
    <w:p w14:paraId="73606B41" w14:textId="5CA73E4A" w:rsidR="00681974" w:rsidRPr="00902E8E" w:rsidRDefault="00681974" w:rsidP="00B52F6D">
      <w:pPr>
        <w:autoSpaceDE w:val="0"/>
        <w:autoSpaceDN w:val="0"/>
        <w:adjustRightInd w:val="0"/>
        <w:ind w:left="364"/>
        <w:rPr>
          <w:color w:val="000000" w:themeColor="text1"/>
          <w:w w:val="105"/>
        </w:rPr>
      </w:pPr>
      <w:r w:rsidRPr="00902E8E">
        <w:rPr>
          <w:color w:val="000000" w:themeColor="text1"/>
          <w:w w:val="105"/>
        </w:rPr>
        <w:t xml:space="preserve">Should a student’s studies be seriously affected by personal crisis, such as death in the family, </w:t>
      </w:r>
      <w:r w:rsidR="0098305E">
        <w:rPr>
          <w:color w:val="000000" w:themeColor="text1"/>
          <w:w w:val="105"/>
        </w:rPr>
        <w:t>injury</w:t>
      </w:r>
      <w:r w:rsidRPr="00902E8E">
        <w:rPr>
          <w:color w:val="000000" w:themeColor="text1"/>
          <w:w w:val="105"/>
        </w:rPr>
        <w:t xml:space="preserve"> or sickness, they are advised to notify the Program </w:t>
      </w:r>
      <w:r w:rsidR="00386A29" w:rsidRPr="00902E8E">
        <w:rPr>
          <w:color w:val="000000" w:themeColor="text1"/>
          <w:w w:val="105"/>
        </w:rPr>
        <w:t xml:space="preserve">Manager </w:t>
      </w:r>
      <w:r w:rsidRPr="00902E8E">
        <w:rPr>
          <w:color w:val="000000" w:themeColor="text1"/>
          <w:w w:val="105"/>
        </w:rPr>
        <w:t xml:space="preserve">advising them of their situation. </w:t>
      </w:r>
    </w:p>
    <w:p w14:paraId="54FF92D9" w14:textId="77777777" w:rsidR="00FD3D59" w:rsidRPr="00902E8E" w:rsidRDefault="00FD3D59" w:rsidP="00B52F6D">
      <w:pPr>
        <w:autoSpaceDE w:val="0"/>
        <w:autoSpaceDN w:val="0"/>
        <w:adjustRightInd w:val="0"/>
        <w:ind w:left="364"/>
        <w:rPr>
          <w:color w:val="000000" w:themeColor="text1"/>
        </w:rPr>
      </w:pPr>
    </w:p>
    <w:p w14:paraId="6BB180F2" w14:textId="60172AD5" w:rsidR="00576693" w:rsidRPr="00902E8E" w:rsidRDefault="00576693" w:rsidP="00B52F6D">
      <w:pPr>
        <w:pStyle w:val="BodyText"/>
        <w:spacing w:line="244" w:lineRule="auto"/>
        <w:ind w:left="357" w:firstLine="2"/>
        <w:rPr>
          <w:color w:val="000000" w:themeColor="text1"/>
          <w:w w:val="105"/>
        </w:rPr>
      </w:pPr>
      <w:r w:rsidRPr="00902E8E">
        <w:rPr>
          <w:color w:val="000000" w:themeColor="text1"/>
          <w:w w:val="105"/>
        </w:rPr>
        <w:t xml:space="preserve">If retaking </w:t>
      </w:r>
      <w:r w:rsidR="00C86395" w:rsidRPr="00902E8E">
        <w:rPr>
          <w:color w:val="000000" w:themeColor="text1"/>
          <w:w w:val="105"/>
        </w:rPr>
        <w:t xml:space="preserve">a </w:t>
      </w:r>
      <w:r w:rsidRPr="00902E8E">
        <w:rPr>
          <w:color w:val="000000" w:themeColor="text1"/>
          <w:w w:val="105"/>
        </w:rPr>
        <w:t>course affects a student</w:t>
      </w:r>
      <w:r w:rsidR="0060570B" w:rsidRPr="00D02CAC">
        <w:rPr>
          <w:color w:val="000000" w:themeColor="text1"/>
          <w:w w:val="105"/>
        </w:rPr>
        <w:t>’</w:t>
      </w:r>
      <w:r w:rsidRPr="00902E8E">
        <w:rPr>
          <w:color w:val="000000" w:themeColor="text1"/>
          <w:w w:val="105"/>
        </w:rPr>
        <w:t xml:space="preserve">s ability to maintain full time student status (using only fundable courses), students </w:t>
      </w:r>
      <w:r w:rsidR="00C86395" w:rsidRPr="00902E8E">
        <w:rPr>
          <w:color w:val="000000" w:themeColor="text1"/>
          <w:w w:val="105"/>
        </w:rPr>
        <w:t>may</w:t>
      </w:r>
      <w:r w:rsidRPr="00902E8E">
        <w:rPr>
          <w:color w:val="000000" w:themeColor="text1"/>
          <w:w w:val="105"/>
        </w:rPr>
        <w:t xml:space="preserve"> no longer qualify for living allowance</w:t>
      </w:r>
      <w:r w:rsidR="0098305E">
        <w:rPr>
          <w:color w:val="000000" w:themeColor="text1"/>
          <w:w w:val="105"/>
        </w:rPr>
        <w:t>, or</w:t>
      </w:r>
      <w:r w:rsidR="005413E8">
        <w:rPr>
          <w:color w:val="000000" w:themeColor="text1"/>
          <w:w w:val="105"/>
        </w:rPr>
        <w:t xml:space="preserve"> may</w:t>
      </w:r>
      <w:r w:rsidR="0098305E">
        <w:rPr>
          <w:color w:val="000000" w:themeColor="text1"/>
          <w:w w:val="105"/>
        </w:rPr>
        <w:t xml:space="preserve"> receive a reduced allowance.</w:t>
      </w:r>
    </w:p>
    <w:p w14:paraId="5CA7A52E" w14:textId="77777777" w:rsidR="00CE284E" w:rsidRPr="00902E8E" w:rsidRDefault="00CE284E" w:rsidP="00B52F6D">
      <w:pPr>
        <w:pStyle w:val="BodyText"/>
        <w:spacing w:line="244" w:lineRule="auto"/>
        <w:ind w:left="357" w:firstLine="2"/>
        <w:rPr>
          <w:color w:val="000000" w:themeColor="text1"/>
          <w:w w:val="105"/>
        </w:rPr>
      </w:pPr>
    </w:p>
    <w:p w14:paraId="13ACB642" w14:textId="77777777" w:rsidR="00576693" w:rsidRPr="00902E8E" w:rsidRDefault="00576693" w:rsidP="00B52F6D">
      <w:pPr>
        <w:pStyle w:val="BodyText"/>
        <w:spacing w:line="244" w:lineRule="auto"/>
        <w:ind w:left="357" w:firstLine="2"/>
        <w:rPr>
          <w:color w:val="000000" w:themeColor="text1"/>
        </w:rPr>
      </w:pPr>
    </w:p>
    <w:p w14:paraId="63D8BCA5" w14:textId="1DF3C0A2" w:rsidR="00576693" w:rsidRPr="00902E8E" w:rsidRDefault="00BD7AC4" w:rsidP="00EC7D58">
      <w:pPr>
        <w:spacing w:before="10"/>
        <w:ind w:left="122" w:firstLine="598"/>
        <w:rPr>
          <w:b/>
          <w:color w:val="000000" w:themeColor="text1"/>
          <w:w w:val="105"/>
        </w:rPr>
      </w:pPr>
      <w:r w:rsidRPr="00902E8E">
        <w:rPr>
          <w:b/>
          <w:color w:val="000000" w:themeColor="text1"/>
          <w:w w:val="105"/>
        </w:rPr>
        <w:t>1</w:t>
      </w:r>
      <w:r w:rsidR="00A814EB" w:rsidRPr="00902E8E">
        <w:rPr>
          <w:b/>
          <w:color w:val="000000" w:themeColor="text1"/>
          <w:w w:val="105"/>
        </w:rPr>
        <w:t>3</w:t>
      </w:r>
      <w:r w:rsidRPr="00902E8E">
        <w:rPr>
          <w:b/>
          <w:color w:val="000000" w:themeColor="text1"/>
          <w:w w:val="105"/>
        </w:rPr>
        <w:t>.2</w:t>
      </w:r>
      <w:r w:rsidRPr="00902E8E">
        <w:rPr>
          <w:b/>
          <w:color w:val="000000" w:themeColor="text1"/>
          <w:w w:val="105"/>
        </w:rPr>
        <w:tab/>
      </w:r>
      <w:r w:rsidR="00576693" w:rsidRPr="00902E8E">
        <w:rPr>
          <w:b/>
          <w:color w:val="000000" w:themeColor="text1"/>
          <w:w w:val="105"/>
        </w:rPr>
        <w:t>Academic Achievement</w:t>
      </w:r>
    </w:p>
    <w:p w14:paraId="0CC9E867" w14:textId="77777777" w:rsidR="00EC7D58" w:rsidRPr="00902E8E" w:rsidRDefault="00EC7D58" w:rsidP="001F6FE3">
      <w:pPr>
        <w:spacing w:before="10"/>
        <w:ind w:left="122"/>
        <w:rPr>
          <w:b/>
          <w:color w:val="000000" w:themeColor="text1"/>
          <w:w w:val="105"/>
        </w:rPr>
      </w:pPr>
    </w:p>
    <w:p w14:paraId="38E55E75" w14:textId="444BC275" w:rsidR="00576693" w:rsidRPr="00902E8E" w:rsidRDefault="00576693" w:rsidP="001F6FE3">
      <w:pPr>
        <w:pStyle w:val="BodyText"/>
        <w:spacing w:before="10"/>
        <w:ind w:left="357"/>
        <w:rPr>
          <w:color w:val="000000" w:themeColor="text1"/>
        </w:rPr>
      </w:pPr>
      <w:r w:rsidRPr="00902E8E">
        <w:rPr>
          <w:color w:val="000000" w:themeColor="text1"/>
          <w:w w:val="105"/>
        </w:rPr>
        <w:t>Students must adhere to their institution</w:t>
      </w:r>
      <w:r w:rsidR="00D43CCA" w:rsidRPr="00902E8E">
        <w:rPr>
          <w:color w:val="000000" w:themeColor="text1"/>
          <w:w w:val="105"/>
        </w:rPr>
        <w:t>’</w:t>
      </w:r>
      <w:r w:rsidRPr="00902E8E">
        <w:rPr>
          <w:color w:val="000000" w:themeColor="text1"/>
          <w:w w:val="105"/>
        </w:rPr>
        <w:t>s standards for academic achievement.</w:t>
      </w:r>
    </w:p>
    <w:p w14:paraId="52657A55" w14:textId="77777777" w:rsidR="00576693" w:rsidRPr="00902E8E" w:rsidRDefault="00576693" w:rsidP="001F6FE3">
      <w:pPr>
        <w:pStyle w:val="BodyText"/>
        <w:spacing w:before="7"/>
        <w:rPr>
          <w:color w:val="000000" w:themeColor="text1"/>
          <w:sz w:val="19"/>
        </w:rPr>
      </w:pPr>
    </w:p>
    <w:p w14:paraId="1A12E1D4" w14:textId="742FB411" w:rsidR="00576693" w:rsidRPr="00902E8E" w:rsidRDefault="00576693" w:rsidP="001F6FE3">
      <w:pPr>
        <w:pStyle w:val="BodyText"/>
        <w:spacing w:line="249" w:lineRule="auto"/>
        <w:ind w:left="347" w:right="145" w:firstLine="10"/>
        <w:rPr>
          <w:color w:val="000000" w:themeColor="text1"/>
        </w:rPr>
      </w:pPr>
      <w:r w:rsidRPr="00902E8E">
        <w:rPr>
          <w:color w:val="000000" w:themeColor="text1"/>
          <w:w w:val="105"/>
        </w:rPr>
        <w:t xml:space="preserve">Midterm </w:t>
      </w:r>
      <w:r w:rsidR="00400434" w:rsidRPr="00D02CAC">
        <w:rPr>
          <w:color w:val="000000" w:themeColor="text1"/>
          <w:w w:val="105"/>
        </w:rPr>
        <w:t>grades</w:t>
      </w:r>
      <w:r w:rsidR="003F6862" w:rsidRPr="00D02CAC">
        <w:rPr>
          <w:color w:val="000000" w:themeColor="text1"/>
          <w:w w:val="105"/>
        </w:rPr>
        <w:t xml:space="preserve"> </w:t>
      </w:r>
      <w:r w:rsidR="00400434" w:rsidRPr="00D02CAC">
        <w:rPr>
          <w:color w:val="000000" w:themeColor="text1"/>
          <w:w w:val="105"/>
        </w:rPr>
        <w:t xml:space="preserve">when available, </w:t>
      </w:r>
      <w:r w:rsidRPr="00902E8E">
        <w:rPr>
          <w:color w:val="000000" w:themeColor="text1"/>
          <w:w w:val="105"/>
        </w:rPr>
        <w:t xml:space="preserve">and final grades are to be forwarded to the Program </w:t>
      </w:r>
      <w:r w:rsidR="00D43CCA" w:rsidRPr="00902E8E">
        <w:rPr>
          <w:color w:val="000000" w:themeColor="text1"/>
          <w:w w:val="105"/>
        </w:rPr>
        <w:t>Manager</w:t>
      </w:r>
      <w:r w:rsidRPr="00902E8E">
        <w:rPr>
          <w:color w:val="000000" w:themeColor="text1"/>
          <w:w w:val="105"/>
        </w:rPr>
        <w:t xml:space="preserve"> no later than two weeks after examinations in order to celebrate </w:t>
      </w:r>
      <w:r w:rsidR="000B0FA0" w:rsidRPr="00902E8E">
        <w:rPr>
          <w:color w:val="000000" w:themeColor="text1"/>
          <w:w w:val="105"/>
        </w:rPr>
        <w:t>successes and</w:t>
      </w:r>
      <w:r w:rsidRPr="00902E8E">
        <w:rPr>
          <w:color w:val="000000" w:themeColor="text1"/>
          <w:w w:val="105"/>
        </w:rPr>
        <w:t xml:space="preserve"> determine if support is needed or will be continued.</w:t>
      </w:r>
    </w:p>
    <w:p w14:paraId="616E3869" w14:textId="77777777" w:rsidR="00576693" w:rsidRPr="00902E8E" w:rsidRDefault="00576693" w:rsidP="001F6FE3">
      <w:pPr>
        <w:pStyle w:val="BodyText"/>
        <w:spacing w:before="2"/>
        <w:rPr>
          <w:color w:val="000000" w:themeColor="text1"/>
        </w:rPr>
      </w:pPr>
    </w:p>
    <w:p w14:paraId="5C770F66" w14:textId="4FC6C89F" w:rsidR="00576693" w:rsidRPr="00902E8E" w:rsidRDefault="00576693" w:rsidP="001F6FE3">
      <w:pPr>
        <w:pStyle w:val="BodyText"/>
        <w:spacing w:before="1" w:line="256" w:lineRule="auto"/>
        <w:ind w:left="347" w:right="145" w:hanging="1"/>
        <w:rPr>
          <w:color w:val="000000" w:themeColor="text1"/>
        </w:rPr>
      </w:pPr>
      <w:r w:rsidRPr="00902E8E">
        <w:rPr>
          <w:color w:val="000000" w:themeColor="text1"/>
          <w:w w:val="105"/>
        </w:rPr>
        <w:t xml:space="preserve">Student suspension will result in automatic withdrawal of funding until </w:t>
      </w:r>
      <w:r w:rsidR="0060570B" w:rsidRPr="00D02CAC">
        <w:rPr>
          <w:color w:val="000000" w:themeColor="text1"/>
          <w:w w:val="105"/>
        </w:rPr>
        <w:t xml:space="preserve">the </w:t>
      </w:r>
      <w:r w:rsidRPr="00902E8E">
        <w:rPr>
          <w:color w:val="000000" w:themeColor="text1"/>
          <w:w w:val="105"/>
        </w:rPr>
        <w:t>student is re-instated in</w:t>
      </w:r>
      <w:r w:rsidR="00A94AD8" w:rsidRPr="00D02CAC">
        <w:rPr>
          <w:color w:val="000000" w:themeColor="text1"/>
          <w:w w:val="105"/>
        </w:rPr>
        <w:t xml:space="preserve"> the</w:t>
      </w:r>
      <w:r w:rsidRPr="00902E8E">
        <w:rPr>
          <w:color w:val="000000" w:themeColor="text1"/>
          <w:w w:val="105"/>
        </w:rPr>
        <w:t xml:space="preserve"> program</w:t>
      </w:r>
      <w:r w:rsidR="00A94AD8" w:rsidRPr="00D02CAC">
        <w:rPr>
          <w:color w:val="000000" w:themeColor="text1"/>
          <w:w w:val="105"/>
        </w:rPr>
        <w:t>.  If the</w:t>
      </w:r>
      <w:r w:rsidR="00F34BC2" w:rsidRPr="00D02CAC">
        <w:rPr>
          <w:color w:val="000000" w:themeColor="text1"/>
          <w:w w:val="105"/>
        </w:rPr>
        <w:t xml:space="preserve"> student is not reinstated in</w:t>
      </w:r>
      <w:r w:rsidR="00083E24" w:rsidRPr="00D02CAC">
        <w:rPr>
          <w:color w:val="000000" w:themeColor="text1"/>
          <w:w w:val="105"/>
        </w:rPr>
        <w:t xml:space="preserve"> their program,</w:t>
      </w:r>
      <w:r w:rsidRPr="00902E8E">
        <w:rPr>
          <w:color w:val="000000" w:themeColor="text1"/>
          <w:w w:val="105"/>
        </w:rPr>
        <w:t xml:space="preserve"> the student will be responsible for repayment of all tuition, books and supply costs incurred to </w:t>
      </w:r>
      <w:proofErr w:type="spellStart"/>
      <w:r w:rsidRPr="00902E8E">
        <w:rPr>
          <w:color w:val="000000" w:themeColor="text1"/>
          <w:w w:val="105"/>
        </w:rPr>
        <w:t>ʔaq̓am</w:t>
      </w:r>
      <w:proofErr w:type="spellEnd"/>
      <w:r w:rsidR="00374579" w:rsidRPr="00D02CAC">
        <w:rPr>
          <w:color w:val="000000" w:themeColor="text1"/>
          <w:w w:val="105"/>
        </w:rPr>
        <w:t xml:space="preserve"> for incomplete courses.</w:t>
      </w:r>
    </w:p>
    <w:p w14:paraId="5E96B48A" w14:textId="77777777" w:rsidR="00576693" w:rsidRPr="00902E8E" w:rsidRDefault="00576693" w:rsidP="001F6FE3">
      <w:pPr>
        <w:pStyle w:val="BodyText"/>
        <w:spacing w:before="5"/>
        <w:rPr>
          <w:color w:val="000000" w:themeColor="text1"/>
        </w:rPr>
      </w:pPr>
    </w:p>
    <w:p w14:paraId="5698EEF8" w14:textId="6DD38553" w:rsidR="00576693" w:rsidRPr="00902E8E" w:rsidRDefault="00576693" w:rsidP="001F6FE3">
      <w:pPr>
        <w:pStyle w:val="BodyText"/>
        <w:spacing w:line="252" w:lineRule="auto"/>
        <w:ind w:left="338" w:right="145" w:firstLine="2"/>
        <w:rPr>
          <w:color w:val="000000" w:themeColor="text1"/>
          <w:w w:val="105"/>
        </w:rPr>
      </w:pPr>
      <w:r w:rsidRPr="00902E8E">
        <w:rPr>
          <w:color w:val="000000" w:themeColor="text1"/>
          <w:w w:val="105"/>
        </w:rPr>
        <w:t xml:space="preserve">Students who apply for and receive funding but do not complete their programs of choice will not be eligible for further funding unless they can provide proof of commitment to finishing their new program to the </w:t>
      </w:r>
      <w:r w:rsidR="0033130D">
        <w:rPr>
          <w:color w:val="000000" w:themeColor="text1"/>
          <w:w w:val="105"/>
        </w:rPr>
        <w:t>Education Committee</w:t>
      </w:r>
      <w:r w:rsidRPr="00902E8E">
        <w:rPr>
          <w:color w:val="000000" w:themeColor="text1"/>
          <w:w w:val="105"/>
        </w:rPr>
        <w:t xml:space="preserve"> through submitting Specific Measurable Achievable Realistic Timely </w:t>
      </w:r>
      <w:r w:rsidRPr="00902E8E">
        <w:rPr>
          <w:color w:val="000000" w:themeColor="text1"/>
          <w:w w:val="105"/>
          <w:lang w:val="en-CA"/>
        </w:rPr>
        <w:t>(</w:t>
      </w:r>
      <w:r w:rsidRPr="00902E8E">
        <w:rPr>
          <w:color w:val="000000" w:themeColor="text1"/>
          <w:w w:val="105"/>
        </w:rPr>
        <w:t xml:space="preserve">SMART) goals and a work plan to the </w:t>
      </w:r>
      <w:r w:rsidR="00140A6D" w:rsidRPr="00D02CAC">
        <w:rPr>
          <w:color w:val="000000" w:themeColor="text1"/>
          <w:w w:val="105"/>
        </w:rPr>
        <w:t>Program Manager</w:t>
      </w:r>
      <w:r w:rsidRPr="00902E8E">
        <w:rPr>
          <w:color w:val="000000" w:themeColor="text1"/>
          <w:w w:val="105"/>
        </w:rPr>
        <w:t xml:space="preserve"> every semester.  This work plan must detail the specific steps they will take in order to complete each </w:t>
      </w:r>
      <w:r w:rsidR="000B0FA0" w:rsidRPr="00902E8E">
        <w:rPr>
          <w:color w:val="000000" w:themeColor="text1"/>
          <w:w w:val="105"/>
        </w:rPr>
        <w:t>course and</w:t>
      </w:r>
      <w:r w:rsidRPr="00902E8E">
        <w:rPr>
          <w:color w:val="000000" w:themeColor="text1"/>
          <w:w w:val="105"/>
        </w:rPr>
        <w:t xml:space="preserve"> will be reviewed with the </w:t>
      </w:r>
      <w:r w:rsidR="00140A6D" w:rsidRPr="00D02CAC">
        <w:rPr>
          <w:color w:val="000000" w:themeColor="text1"/>
          <w:w w:val="105"/>
        </w:rPr>
        <w:t>Program Manager</w:t>
      </w:r>
      <w:r w:rsidRPr="00902E8E">
        <w:rPr>
          <w:color w:val="000000" w:themeColor="text1"/>
          <w:w w:val="105"/>
        </w:rPr>
        <w:t xml:space="preserve"> monthly.  After one year this requirement will be </w:t>
      </w:r>
      <w:r w:rsidR="000B0FA0" w:rsidRPr="00902E8E">
        <w:rPr>
          <w:color w:val="000000" w:themeColor="text1"/>
          <w:w w:val="105"/>
        </w:rPr>
        <w:t>reassessed</w:t>
      </w:r>
      <w:r w:rsidRPr="00902E8E">
        <w:rPr>
          <w:color w:val="000000" w:themeColor="text1"/>
          <w:w w:val="105"/>
        </w:rPr>
        <w:t>.</w:t>
      </w:r>
    </w:p>
    <w:p w14:paraId="44147BF5" w14:textId="77777777" w:rsidR="008E64ED" w:rsidRPr="00902E8E" w:rsidRDefault="008E64ED" w:rsidP="001F6FE3">
      <w:pPr>
        <w:pStyle w:val="BodyText"/>
        <w:spacing w:line="252" w:lineRule="auto"/>
        <w:ind w:left="338" w:right="145" w:firstLine="2"/>
        <w:rPr>
          <w:color w:val="000000" w:themeColor="text1"/>
          <w:w w:val="105"/>
        </w:rPr>
      </w:pPr>
    </w:p>
    <w:p w14:paraId="60E43401" w14:textId="3113142B" w:rsidR="00576693" w:rsidRPr="00902E8E" w:rsidRDefault="00BD7AC4" w:rsidP="00EC7D58">
      <w:pPr>
        <w:spacing w:before="10"/>
        <w:ind w:left="122" w:firstLine="598"/>
        <w:rPr>
          <w:b/>
          <w:color w:val="000000" w:themeColor="text1"/>
          <w:w w:val="105"/>
        </w:rPr>
      </w:pPr>
      <w:r w:rsidRPr="00902E8E">
        <w:rPr>
          <w:b/>
          <w:color w:val="000000" w:themeColor="text1"/>
          <w:w w:val="105"/>
        </w:rPr>
        <w:t>1</w:t>
      </w:r>
      <w:r w:rsidR="00A814EB" w:rsidRPr="00902E8E">
        <w:rPr>
          <w:b/>
          <w:color w:val="000000" w:themeColor="text1"/>
          <w:w w:val="105"/>
        </w:rPr>
        <w:t>3</w:t>
      </w:r>
      <w:r w:rsidRPr="00902E8E">
        <w:rPr>
          <w:b/>
          <w:color w:val="000000" w:themeColor="text1"/>
          <w:w w:val="105"/>
        </w:rPr>
        <w:t>.3</w:t>
      </w:r>
      <w:r w:rsidRPr="00902E8E">
        <w:rPr>
          <w:b/>
          <w:color w:val="000000" w:themeColor="text1"/>
          <w:w w:val="105"/>
        </w:rPr>
        <w:tab/>
      </w:r>
      <w:r w:rsidR="00576693" w:rsidRPr="00902E8E">
        <w:rPr>
          <w:b/>
          <w:color w:val="000000" w:themeColor="text1"/>
          <w:w w:val="105"/>
        </w:rPr>
        <w:t>Post-Secondary Student Registry (PSSR)</w:t>
      </w:r>
    </w:p>
    <w:p w14:paraId="2DABE793" w14:textId="77777777" w:rsidR="00EC7D58" w:rsidRPr="00902E8E" w:rsidRDefault="00EC7D58" w:rsidP="001F6FE3">
      <w:pPr>
        <w:spacing w:before="10"/>
        <w:ind w:left="122"/>
        <w:rPr>
          <w:b/>
          <w:color w:val="000000" w:themeColor="text1"/>
          <w:w w:val="105"/>
        </w:rPr>
      </w:pPr>
    </w:p>
    <w:p w14:paraId="4271BAC8" w14:textId="5846D28A" w:rsidR="00576693" w:rsidRPr="00902E8E" w:rsidRDefault="00576693" w:rsidP="001F6FE3">
      <w:pPr>
        <w:pStyle w:val="BodyText"/>
        <w:spacing w:before="3" w:line="256" w:lineRule="auto"/>
        <w:ind w:left="334" w:right="138" w:firstLine="3"/>
        <w:rPr>
          <w:color w:val="000000" w:themeColor="text1"/>
          <w:w w:val="105"/>
        </w:rPr>
      </w:pPr>
      <w:proofErr w:type="spellStart"/>
      <w:r w:rsidRPr="00902E8E">
        <w:rPr>
          <w:color w:val="000000" w:themeColor="text1"/>
          <w:w w:val="105"/>
        </w:rPr>
        <w:t>ʔaq̓am</w:t>
      </w:r>
      <w:proofErr w:type="spellEnd"/>
      <w:r w:rsidRPr="00902E8E">
        <w:rPr>
          <w:color w:val="000000" w:themeColor="text1"/>
          <w:spacing w:val="31"/>
          <w:w w:val="105"/>
        </w:rPr>
        <w:t xml:space="preserve"> </w:t>
      </w:r>
      <w:r w:rsidRPr="00902E8E">
        <w:rPr>
          <w:color w:val="000000" w:themeColor="text1"/>
          <w:w w:val="105"/>
        </w:rPr>
        <w:t>is responsible for maintaining a student registry.</w:t>
      </w:r>
      <w:r w:rsidR="00CE284E" w:rsidRPr="00D02CAC">
        <w:rPr>
          <w:color w:val="000000" w:themeColor="text1"/>
          <w:w w:val="105"/>
        </w:rPr>
        <w:t xml:space="preserve"> </w:t>
      </w:r>
      <w:r w:rsidRPr="00902E8E">
        <w:rPr>
          <w:color w:val="000000" w:themeColor="text1"/>
          <w:w w:val="105"/>
        </w:rPr>
        <w:t>ISC identifies information requirements including student's name, institution attended, student's program, support provided, overall training hours received and program completion dates.  The information will</w:t>
      </w:r>
      <w:r w:rsidRPr="00902E8E">
        <w:rPr>
          <w:color w:val="000000" w:themeColor="text1"/>
          <w:spacing w:val="-31"/>
          <w:w w:val="105"/>
        </w:rPr>
        <w:t xml:space="preserve"> </w:t>
      </w:r>
      <w:r w:rsidRPr="00902E8E">
        <w:rPr>
          <w:color w:val="000000" w:themeColor="text1"/>
          <w:w w:val="105"/>
        </w:rPr>
        <w:t>be used for statistical purposes only and will remain confidential (this information is</w:t>
      </w:r>
      <w:r w:rsidRPr="00902E8E">
        <w:rPr>
          <w:color w:val="000000" w:themeColor="text1"/>
          <w:spacing w:val="-38"/>
          <w:w w:val="105"/>
        </w:rPr>
        <w:t xml:space="preserve"> </w:t>
      </w:r>
      <w:r w:rsidRPr="00902E8E">
        <w:rPr>
          <w:color w:val="000000" w:themeColor="text1"/>
          <w:w w:val="105"/>
        </w:rPr>
        <w:t>reported annually to ISC).</w:t>
      </w:r>
    </w:p>
    <w:p w14:paraId="3D4064C2" w14:textId="70700633" w:rsidR="00103080" w:rsidRPr="00902E8E" w:rsidRDefault="00103080">
      <w:pPr>
        <w:spacing w:after="200" w:line="276" w:lineRule="auto"/>
        <w:rPr>
          <w:b/>
          <w:bCs/>
          <w:color w:val="000000" w:themeColor="text1"/>
        </w:rPr>
      </w:pPr>
    </w:p>
    <w:p w14:paraId="6A662BEF" w14:textId="54979ADA" w:rsidR="0007403F" w:rsidRPr="00902E8E" w:rsidRDefault="00576693" w:rsidP="00B71A36">
      <w:pPr>
        <w:autoSpaceDE w:val="0"/>
        <w:autoSpaceDN w:val="0"/>
        <w:adjustRightInd w:val="0"/>
        <w:spacing w:line="360" w:lineRule="auto"/>
        <w:rPr>
          <w:color w:val="000000" w:themeColor="text1"/>
        </w:rPr>
      </w:pPr>
      <w:r w:rsidRPr="00902E8E">
        <w:rPr>
          <w:b/>
          <w:bCs/>
          <w:color w:val="000000" w:themeColor="text1"/>
        </w:rPr>
        <w:t>1</w:t>
      </w:r>
      <w:r w:rsidR="00A814EB" w:rsidRPr="00902E8E">
        <w:rPr>
          <w:b/>
          <w:bCs/>
          <w:color w:val="000000" w:themeColor="text1"/>
        </w:rPr>
        <w:t>4</w:t>
      </w:r>
      <w:r w:rsidRPr="00902E8E">
        <w:rPr>
          <w:b/>
          <w:bCs/>
          <w:color w:val="000000" w:themeColor="text1"/>
        </w:rPr>
        <w:t xml:space="preserve"> </w:t>
      </w:r>
      <w:r w:rsidRPr="00902E8E">
        <w:rPr>
          <w:b/>
          <w:bCs/>
          <w:color w:val="000000" w:themeColor="text1"/>
        </w:rPr>
        <w:tab/>
        <w:t>Scholarships and Awards</w:t>
      </w:r>
      <w:r w:rsidR="00D43CCA" w:rsidRPr="00902E8E">
        <w:rPr>
          <w:b/>
          <w:bCs/>
          <w:color w:val="000000" w:themeColor="text1"/>
        </w:rPr>
        <w:t xml:space="preserve"> </w:t>
      </w:r>
    </w:p>
    <w:p w14:paraId="6CB05846" w14:textId="0366AE66" w:rsidR="00E501C7" w:rsidRPr="00902E8E" w:rsidRDefault="00576693" w:rsidP="001F6FE3">
      <w:pPr>
        <w:pStyle w:val="BodyText"/>
        <w:spacing w:before="11" w:line="249" w:lineRule="auto"/>
        <w:ind w:left="322" w:right="171" w:firstLine="4"/>
        <w:rPr>
          <w:color w:val="000000" w:themeColor="text1"/>
          <w:w w:val="105"/>
        </w:rPr>
      </w:pPr>
      <w:r w:rsidRPr="00902E8E">
        <w:rPr>
          <w:color w:val="000000" w:themeColor="text1"/>
          <w:w w:val="105"/>
        </w:rPr>
        <w:t xml:space="preserve">The </w:t>
      </w:r>
      <w:r w:rsidR="0033130D">
        <w:rPr>
          <w:color w:val="000000" w:themeColor="text1"/>
          <w:w w:val="105"/>
        </w:rPr>
        <w:t>Education Committee</w:t>
      </w:r>
      <w:r w:rsidRPr="00902E8E">
        <w:rPr>
          <w:color w:val="000000" w:themeColor="text1"/>
          <w:w w:val="105"/>
        </w:rPr>
        <w:t xml:space="preserve"> offers </w:t>
      </w:r>
      <w:r w:rsidR="00A84970" w:rsidRPr="00902E8E">
        <w:rPr>
          <w:color w:val="000000" w:themeColor="text1"/>
          <w:w w:val="105"/>
        </w:rPr>
        <w:t>several</w:t>
      </w:r>
      <w:r w:rsidRPr="00902E8E">
        <w:rPr>
          <w:color w:val="000000" w:themeColor="text1"/>
          <w:w w:val="105"/>
        </w:rPr>
        <w:t xml:space="preserve"> Scholarships</w:t>
      </w:r>
      <w:r w:rsidR="00A84970" w:rsidRPr="00902E8E">
        <w:rPr>
          <w:color w:val="000000" w:themeColor="text1"/>
          <w:w w:val="105"/>
        </w:rPr>
        <w:t>/</w:t>
      </w:r>
      <w:r w:rsidRPr="00902E8E">
        <w:rPr>
          <w:color w:val="000000" w:themeColor="text1"/>
          <w:w w:val="105"/>
        </w:rPr>
        <w:t>Bursaries</w:t>
      </w:r>
      <w:r w:rsidR="00D43CCA" w:rsidRPr="00902E8E">
        <w:rPr>
          <w:color w:val="000000" w:themeColor="text1"/>
          <w:w w:val="105"/>
        </w:rPr>
        <w:t xml:space="preserve">.  Please see </w:t>
      </w:r>
      <w:r w:rsidR="00A73238">
        <w:rPr>
          <w:color w:val="000000" w:themeColor="text1"/>
          <w:w w:val="105"/>
        </w:rPr>
        <w:t>A</w:t>
      </w:r>
      <w:r w:rsidR="00A84970" w:rsidRPr="00902E8E">
        <w:rPr>
          <w:color w:val="000000" w:themeColor="text1"/>
          <w:w w:val="105"/>
        </w:rPr>
        <w:t>ppendix</w:t>
      </w:r>
      <w:r w:rsidR="00A73238">
        <w:rPr>
          <w:color w:val="000000" w:themeColor="text1"/>
          <w:w w:val="105"/>
        </w:rPr>
        <w:t xml:space="preserve"> </w:t>
      </w:r>
      <w:proofErr w:type="gramStart"/>
      <w:r w:rsidR="005413E8">
        <w:rPr>
          <w:color w:val="000000" w:themeColor="text1"/>
          <w:w w:val="105"/>
        </w:rPr>
        <w:t>B</w:t>
      </w:r>
      <w:r w:rsidR="00D43CCA" w:rsidRPr="00902E8E">
        <w:rPr>
          <w:color w:val="000000" w:themeColor="text1"/>
          <w:w w:val="105"/>
        </w:rPr>
        <w:t xml:space="preserve"> </w:t>
      </w:r>
      <w:r w:rsidR="00A84970" w:rsidRPr="00902E8E">
        <w:rPr>
          <w:color w:val="000000" w:themeColor="text1"/>
          <w:w w:val="105"/>
        </w:rPr>
        <w:t xml:space="preserve"> for</w:t>
      </w:r>
      <w:proofErr w:type="gramEnd"/>
      <w:r w:rsidR="00A84970" w:rsidRPr="00902E8E">
        <w:rPr>
          <w:color w:val="000000" w:themeColor="text1"/>
          <w:w w:val="105"/>
        </w:rPr>
        <w:t xml:space="preserve"> information and application instructions.</w:t>
      </w:r>
      <w:r w:rsidR="00CE284E" w:rsidRPr="00902E8E">
        <w:rPr>
          <w:color w:val="000000" w:themeColor="text1"/>
          <w:w w:val="105"/>
        </w:rPr>
        <w:t xml:space="preserve"> The deadline to submit a scholarship application is June 1</w:t>
      </w:r>
      <w:r w:rsidR="00CE284E" w:rsidRPr="00902E8E">
        <w:rPr>
          <w:color w:val="000000" w:themeColor="text1"/>
          <w:w w:val="105"/>
          <w:vertAlign w:val="superscript"/>
        </w:rPr>
        <w:t>st</w:t>
      </w:r>
      <w:r w:rsidR="00CE284E" w:rsidRPr="00902E8E">
        <w:rPr>
          <w:color w:val="000000" w:themeColor="text1"/>
          <w:w w:val="105"/>
        </w:rPr>
        <w:t>.</w:t>
      </w:r>
    </w:p>
    <w:p w14:paraId="44375736" w14:textId="77777777" w:rsidR="00E501C7" w:rsidRPr="00902E8E" w:rsidRDefault="00E501C7" w:rsidP="001F6FE3">
      <w:pPr>
        <w:pStyle w:val="BodyText"/>
        <w:spacing w:before="11" w:line="249" w:lineRule="auto"/>
        <w:ind w:left="322" w:right="171" w:firstLine="4"/>
        <w:rPr>
          <w:color w:val="000000" w:themeColor="text1"/>
          <w:w w:val="105"/>
        </w:rPr>
      </w:pPr>
    </w:p>
    <w:p w14:paraId="108A905D" w14:textId="77777777" w:rsidR="008664B7" w:rsidRPr="00902E8E" w:rsidRDefault="008664B7" w:rsidP="001F6FE3">
      <w:pPr>
        <w:pStyle w:val="BodyText"/>
        <w:spacing w:before="11" w:line="249" w:lineRule="auto"/>
        <w:ind w:left="322" w:right="171" w:firstLine="4"/>
        <w:rPr>
          <w:color w:val="000000" w:themeColor="text1"/>
          <w:w w:val="105"/>
        </w:rPr>
      </w:pPr>
    </w:p>
    <w:p w14:paraId="6638922B" w14:textId="3326333E" w:rsidR="00576693" w:rsidRDefault="00576693" w:rsidP="001F6FE3">
      <w:pPr>
        <w:autoSpaceDE w:val="0"/>
        <w:autoSpaceDN w:val="0"/>
        <w:adjustRightInd w:val="0"/>
        <w:rPr>
          <w:b/>
          <w:bCs/>
          <w:color w:val="000000" w:themeColor="text1"/>
        </w:rPr>
      </w:pPr>
      <w:r w:rsidRPr="00902E8E">
        <w:rPr>
          <w:b/>
          <w:bCs/>
          <w:color w:val="000000" w:themeColor="text1"/>
        </w:rPr>
        <w:t>1</w:t>
      </w:r>
      <w:r w:rsidR="00A814EB" w:rsidRPr="00902E8E">
        <w:rPr>
          <w:b/>
          <w:bCs/>
          <w:color w:val="000000" w:themeColor="text1"/>
        </w:rPr>
        <w:t>5</w:t>
      </w:r>
      <w:r w:rsidRPr="00902E8E">
        <w:rPr>
          <w:b/>
          <w:bCs/>
          <w:color w:val="000000" w:themeColor="text1"/>
        </w:rPr>
        <w:t xml:space="preserve"> </w:t>
      </w:r>
      <w:r w:rsidRPr="00902E8E">
        <w:rPr>
          <w:b/>
          <w:bCs/>
          <w:color w:val="000000" w:themeColor="text1"/>
        </w:rPr>
        <w:tab/>
        <w:t>Debt to Band</w:t>
      </w:r>
    </w:p>
    <w:p w14:paraId="5B88A392" w14:textId="23F7EDE9" w:rsidR="00112C42" w:rsidRDefault="00112C42" w:rsidP="001F6FE3">
      <w:pPr>
        <w:autoSpaceDE w:val="0"/>
        <w:autoSpaceDN w:val="0"/>
        <w:adjustRightInd w:val="0"/>
        <w:rPr>
          <w:b/>
          <w:bCs/>
          <w:color w:val="000000" w:themeColor="text1"/>
        </w:rPr>
      </w:pPr>
    </w:p>
    <w:p w14:paraId="796EBD43" w14:textId="54AF7121" w:rsidR="00112C42" w:rsidRDefault="00782E7D" w:rsidP="00F83F84">
      <w:pPr>
        <w:autoSpaceDE w:val="0"/>
        <w:autoSpaceDN w:val="0"/>
        <w:adjustRightInd w:val="0"/>
        <w:ind w:left="720"/>
        <w:rPr>
          <w:color w:val="000000" w:themeColor="text1"/>
        </w:rPr>
      </w:pPr>
      <w:r w:rsidRPr="00782E7D">
        <w:rPr>
          <w:color w:val="000000" w:themeColor="text1"/>
        </w:rPr>
        <w:t>Post</w:t>
      </w:r>
      <w:r>
        <w:rPr>
          <w:color w:val="000000" w:themeColor="text1"/>
        </w:rPr>
        <w:t xml:space="preserve">-Secondary funding is granted to students with the expectation that </w:t>
      </w:r>
      <w:r w:rsidR="00F83F84">
        <w:rPr>
          <w:color w:val="000000" w:themeColor="text1"/>
        </w:rPr>
        <w:t>students are comm</w:t>
      </w:r>
      <w:r w:rsidR="00112C42" w:rsidRPr="00782E7D">
        <w:rPr>
          <w:color w:val="000000" w:themeColor="text1"/>
        </w:rPr>
        <w:t>i</w:t>
      </w:r>
      <w:r w:rsidR="00F83F84">
        <w:rPr>
          <w:color w:val="000000" w:themeColor="text1"/>
        </w:rPr>
        <w:t xml:space="preserve">tted to put forth sufficient effort to complete their program of studies.  While there are occasions where non-completion results from situations beyond the control of the student (see 15.3 Repayment Exceptions), failure to complete courses and/or programs can result in a repayment order. </w:t>
      </w:r>
    </w:p>
    <w:p w14:paraId="2216CF18" w14:textId="77777777" w:rsidR="002606F9" w:rsidRDefault="002606F9" w:rsidP="00F83F84">
      <w:pPr>
        <w:autoSpaceDE w:val="0"/>
        <w:autoSpaceDN w:val="0"/>
        <w:adjustRightInd w:val="0"/>
        <w:ind w:left="720"/>
        <w:rPr>
          <w:color w:val="000000" w:themeColor="text1"/>
        </w:rPr>
      </w:pPr>
    </w:p>
    <w:p w14:paraId="6C4D55EC" w14:textId="77777777" w:rsidR="002606F9" w:rsidRPr="00782E7D" w:rsidRDefault="002606F9" w:rsidP="00F83F84">
      <w:pPr>
        <w:autoSpaceDE w:val="0"/>
        <w:autoSpaceDN w:val="0"/>
        <w:adjustRightInd w:val="0"/>
        <w:ind w:left="720"/>
        <w:rPr>
          <w:color w:val="000000" w:themeColor="text1"/>
        </w:rPr>
      </w:pPr>
    </w:p>
    <w:p w14:paraId="234C69D8" w14:textId="77777777" w:rsidR="00576693" w:rsidRPr="00902E8E" w:rsidRDefault="00576693" w:rsidP="001F6FE3">
      <w:pPr>
        <w:pStyle w:val="ListParagraph"/>
        <w:tabs>
          <w:tab w:val="left" w:pos="709"/>
        </w:tabs>
        <w:autoSpaceDE w:val="0"/>
        <w:autoSpaceDN w:val="0"/>
        <w:adjustRightInd w:val="0"/>
        <w:ind w:left="1080"/>
        <w:rPr>
          <w:color w:val="000000" w:themeColor="text1"/>
        </w:rPr>
      </w:pPr>
    </w:p>
    <w:p w14:paraId="22C64E0F" w14:textId="2670DFD6" w:rsidR="00CF2D6A" w:rsidRDefault="00DB0310" w:rsidP="00F83F84">
      <w:pPr>
        <w:pStyle w:val="BodyText"/>
        <w:spacing w:before="10"/>
        <w:ind w:left="598" w:hanging="598"/>
        <w:rPr>
          <w:color w:val="000000" w:themeColor="text1"/>
          <w:w w:val="105"/>
        </w:rPr>
      </w:pPr>
      <w:r w:rsidRPr="00DB0310">
        <w:rPr>
          <w:b/>
          <w:bCs/>
          <w:color w:val="000000" w:themeColor="text1"/>
          <w:w w:val="105"/>
        </w:rPr>
        <w:lastRenderedPageBreak/>
        <w:t xml:space="preserve">15.1 </w:t>
      </w:r>
      <w:r w:rsidRPr="00DB0310">
        <w:rPr>
          <w:b/>
          <w:bCs/>
          <w:color w:val="000000" w:themeColor="text1"/>
          <w:w w:val="105"/>
        </w:rPr>
        <w:tab/>
      </w:r>
      <w:r w:rsidR="00F05852" w:rsidRPr="00DB0310">
        <w:rPr>
          <w:b/>
          <w:bCs/>
          <w:color w:val="000000" w:themeColor="text1"/>
          <w:w w:val="105"/>
        </w:rPr>
        <w:t>Repayment orders</w:t>
      </w:r>
      <w:r w:rsidR="00F05852" w:rsidRPr="00902E8E">
        <w:rPr>
          <w:color w:val="000000" w:themeColor="text1"/>
          <w:w w:val="105"/>
        </w:rPr>
        <w:t xml:space="preserve"> will be issued to any student who</w:t>
      </w:r>
      <w:r w:rsidR="00F83F84">
        <w:rPr>
          <w:color w:val="000000" w:themeColor="text1"/>
          <w:w w:val="105"/>
        </w:rPr>
        <w:t xml:space="preserve"> i</w:t>
      </w:r>
      <w:r w:rsidR="00F05852" w:rsidRPr="00F83F84">
        <w:rPr>
          <w:color w:val="000000" w:themeColor="text1"/>
          <w:w w:val="105"/>
        </w:rPr>
        <w:t xml:space="preserve">s found to be in violation of the </w:t>
      </w:r>
      <w:proofErr w:type="spellStart"/>
      <w:r w:rsidR="00F05852" w:rsidRPr="00F83F84">
        <w:rPr>
          <w:color w:val="000000" w:themeColor="text1"/>
          <w:w w:val="105"/>
        </w:rPr>
        <w:t>ʔaq̓am</w:t>
      </w:r>
      <w:proofErr w:type="spellEnd"/>
      <w:r w:rsidR="00F05852" w:rsidRPr="00F83F84">
        <w:rPr>
          <w:color w:val="000000" w:themeColor="text1"/>
          <w:w w:val="105"/>
        </w:rPr>
        <w:t xml:space="preserve"> Post-Secondary Program Policies </w:t>
      </w:r>
      <w:proofErr w:type="gramStart"/>
      <w:r w:rsidR="00F05852" w:rsidRPr="00F83F84">
        <w:rPr>
          <w:color w:val="000000" w:themeColor="text1"/>
          <w:w w:val="105"/>
        </w:rPr>
        <w:t xml:space="preserve">and </w:t>
      </w:r>
      <w:r w:rsidR="00B1110F" w:rsidRPr="00F83F84">
        <w:rPr>
          <w:color w:val="000000" w:themeColor="text1"/>
          <w:w w:val="105"/>
        </w:rPr>
        <w:t xml:space="preserve"> </w:t>
      </w:r>
      <w:r w:rsidR="00F05852" w:rsidRPr="00F83F84">
        <w:rPr>
          <w:color w:val="000000" w:themeColor="text1"/>
          <w:w w:val="105"/>
        </w:rPr>
        <w:t>Procedures</w:t>
      </w:r>
      <w:proofErr w:type="gramEnd"/>
      <w:r w:rsidR="00F05852" w:rsidRPr="00F83F84">
        <w:rPr>
          <w:color w:val="000000" w:themeColor="text1"/>
          <w:w w:val="105"/>
        </w:rPr>
        <w:t xml:space="preserve">. </w:t>
      </w:r>
      <w:r w:rsidR="00E501C7" w:rsidRPr="00F83F84">
        <w:rPr>
          <w:color w:val="000000" w:themeColor="text1"/>
          <w:w w:val="105"/>
        </w:rPr>
        <w:t>Such violations include:</w:t>
      </w:r>
    </w:p>
    <w:p w14:paraId="5347D3E8" w14:textId="77777777" w:rsidR="00F83F84" w:rsidRPr="00F83F84" w:rsidRDefault="00F83F84" w:rsidP="00F83F84">
      <w:pPr>
        <w:pStyle w:val="BodyText"/>
        <w:spacing w:before="10"/>
        <w:ind w:left="598" w:hanging="598"/>
        <w:rPr>
          <w:color w:val="000000" w:themeColor="text1"/>
        </w:rPr>
      </w:pPr>
    </w:p>
    <w:p w14:paraId="2CAD6267" w14:textId="3007EB00" w:rsidR="00F05852" w:rsidRPr="00902E8E" w:rsidRDefault="00F05852">
      <w:pPr>
        <w:pStyle w:val="ListParagraph"/>
        <w:widowControl w:val="0"/>
        <w:numPr>
          <w:ilvl w:val="1"/>
          <w:numId w:val="7"/>
        </w:numPr>
        <w:tabs>
          <w:tab w:val="left" w:pos="1056"/>
        </w:tabs>
        <w:autoSpaceDE w:val="0"/>
        <w:autoSpaceDN w:val="0"/>
        <w:spacing w:line="254" w:lineRule="auto"/>
        <w:ind w:right="862"/>
        <w:contextualSpacing w:val="0"/>
        <w:rPr>
          <w:color w:val="000000" w:themeColor="text1"/>
        </w:rPr>
      </w:pPr>
      <w:r w:rsidRPr="00902E8E">
        <w:rPr>
          <w:color w:val="000000" w:themeColor="text1"/>
          <w:w w:val="105"/>
        </w:rPr>
        <w:t>Knowingly</w:t>
      </w:r>
      <w:r w:rsidRPr="00902E8E">
        <w:rPr>
          <w:color w:val="000000" w:themeColor="text1"/>
          <w:spacing w:val="5"/>
          <w:w w:val="105"/>
        </w:rPr>
        <w:t xml:space="preserve"> </w:t>
      </w:r>
      <w:r w:rsidRPr="00902E8E">
        <w:rPr>
          <w:color w:val="000000" w:themeColor="text1"/>
          <w:w w:val="105"/>
        </w:rPr>
        <w:t>presenting</w:t>
      </w:r>
      <w:r w:rsidRPr="00902E8E">
        <w:rPr>
          <w:color w:val="000000" w:themeColor="text1"/>
          <w:spacing w:val="-3"/>
          <w:w w:val="105"/>
        </w:rPr>
        <w:t xml:space="preserve"> </w:t>
      </w:r>
      <w:r w:rsidRPr="00902E8E">
        <w:rPr>
          <w:color w:val="000000" w:themeColor="text1"/>
          <w:w w:val="105"/>
        </w:rPr>
        <w:t>false</w:t>
      </w:r>
      <w:r w:rsidRPr="00902E8E">
        <w:rPr>
          <w:color w:val="000000" w:themeColor="text1"/>
          <w:spacing w:val="-14"/>
          <w:w w:val="105"/>
        </w:rPr>
        <w:t xml:space="preserve"> </w:t>
      </w:r>
      <w:r w:rsidRPr="00902E8E">
        <w:rPr>
          <w:color w:val="000000" w:themeColor="text1"/>
          <w:w w:val="105"/>
        </w:rPr>
        <w:t>or</w:t>
      </w:r>
      <w:r w:rsidRPr="00902E8E">
        <w:rPr>
          <w:color w:val="000000" w:themeColor="text1"/>
          <w:spacing w:val="-6"/>
          <w:w w:val="105"/>
        </w:rPr>
        <w:t xml:space="preserve"> </w:t>
      </w:r>
      <w:r w:rsidRPr="00902E8E">
        <w:rPr>
          <w:color w:val="000000" w:themeColor="text1"/>
          <w:w w:val="105"/>
        </w:rPr>
        <w:t>incomplete</w:t>
      </w:r>
      <w:r w:rsidRPr="00902E8E">
        <w:rPr>
          <w:color w:val="000000" w:themeColor="text1"/>
          <w:spacing w:val="-3"/>
          <w:w w:val="105"/>
        </w:rPr>
        <w:t xml:space="preserve"> </w:t>
      </w:r>
      <w:r w:rsidRPr="00902E8E">
        <w:rPr>
          <w:color w:val="000000" w:themeColor="text1"/>
          <w:w w:val="105"/>
        </w:rPr>
        <w:t>information on</w:t>
      </w:r>
      <w:r w:rsidRPr="00902E8E">
        <w:rPr>
          <w:color w:val="000000" w:themeColor="text1"/>
          <w:spacing w:val="-19"/>
          <w:w w:val="105"/>
        </w:rPr>
        <w:t xml:space="preserve"> </w:t>
      </w:r>
      <w:r w:rsidRPr="00902E8E">
        <w:rPr>
          <w:color w:val="000000" w:themeColor="text1"/>
          <w:w w:val="105"/>
        </w:rPr>
        <w:t>a</w:t>
      </w:r>
      <w:r w:rsidRPr="00902E8E">
        <w:rPr>
          <w:color w:val="000000" w:themeColor="text1"/>
          <w:spacing w:val="-10"/>
          <w:w w:val="105"/>
        </w:rPr>
        <w:t xml:space="preserve"> </w:t>
      </w:r>
      <w:r w:rsidRPr="00902E8E">
        <w:rPr>
          <w:color w:val="000000" w:themeColor="text1"/>
          <w:w w:val="105"/>
        </w:rPr>
        <w:t>funding</w:t>
      </w:r>
      <w:r w:rsidRPr="00902E8E">
        <w:rPr>
          <w:color w:val="000000" w:themeColor="text1"/>
          <w:spacing w:val="-7"/>
          <w:w w:val="105"/>
        </w:rPr>
        <w:t xml:space="preserve"> </w:t>
      </w:r>
      <w:r w:rsidRPr="00902E8E">
        <w:rPr>
          <w:color w:val="000000" w:themeColor="text1"/>
          <w:w w:val="105"/>
        </w:rPr>
        <w:t xml:space="preserve">application including but not limited to falsifying eligibility, providing incorrect address information, falsifying dependent information, </w:t>
      </w:r>
      <w:r w:rsidR="00CE284E" w:rsidRPr="00902E8E">
        <w:rPr>
          <w:color w:val="000000" w:themeColor="text1"/>
          <w:w w:val="105"/>
        </w:rPr>
        <w:t>etc.,</w:t>
      </w:r>
      <w:r w:rsidRPr="00902E8E">
        <w:rPr>
          <w:color w:val="000000" w:themeColor="text1"/>
          <w:w w:val="105"/>
        </w:rPr>
        <w:t xml:space="preserve"> especially where falsified information led to an over-award of</w:t>
      </w:r>
      <w:r w:rsidRPr="00902E8E">
        <w:rPr>
          <w:color w:val="000000" w:themeColor="text1"/>
          <w:spacing w:val="-24"/>
          <w:w w:val="105"/>
        </w:rPr>
        <w:t xml:space="preserve"> </w:t>
      </w:r>
      <w:r w:rsidRPr="00902E8E">
        <w:rPr>
          <w:color w:val="000000" w:themeColor="text1"/>
          <w:w w:val="105"/>
        </w:rPr>
        <w:t>funding.</w:t>
      </w:r>
    </w:p>
    <w:p w14:paraId="12A4D1CD" w14:textId="77777777" w:rsidR="00E501C7" w:rsidRPr="00902E8E" w:rsidRDefault="00E501C7" w:rsidP="00E501C7">
      <w:pPr>
        <w:widowControl w:val="0"/>
        <w:tabs>
          <w:tab w:val="left" w:pos="1056"/>
        </w:tabs>
        <w:autoSpaceDE w:val="0"/>
        <w:autoSpaceDN w:val="0"/>
        <w:spacing w:line="254" w:lineRule="auto"/>
        <w:ind w:right="862"/>
        <w:rPr>
          <w:color w:val="000000" w:themeColor="text1"/>
        </w:rPr>
      </w:pPr>
    </w:p>
    <w:p w14:paraId="58116AC8" w14:textId="2C0B7467" w:rsidR="00F05852" w:rsidRPr="00902E8E" w:rsidRDefault="00F05852">
      <w:pPr>
        <w:pStyle w:val="ListParagraph"/>
        <w:widowControl w:val="0"/>
        <w:numPr>
          <w:ilvl w:val="1"/>
          <w:numId w:val="7"/>
        </w:numPr>
        <w:tabs>
          <w:tab w:val="left" w:pos="1070"/>
        </w:tabs>
        <w:autoSpaceDE w:val="0"/>
        <w:autoSpaceDN w:val="0"/>
        <w:spacing w:before="9" w:line="254" w:lineRule="auto"/>
        <w:ind w:right="401"/>
        <w:contextualSpacing w:val="0"/>
        <w:rPr>
          <w:color w:val="000000" w:themeColor="text1"/>
        </w:rPr>
      </w:pPr>
      <w:r w:rsidRPr="00902E8E">
        <w:rPr>
          <w:color w:val="000000" w:themeColor="text1"/>
          <w:w w:val="105"/>
        </w:rPr>
        <w:t>Failing</w:t>
      </w:r>
      <w:r w:rsidRPr="00902E8E">
        <w:rPr>
          <w:color w:val="000000" w:themeColor="text1"/>
          <w:spacing w:val="-11"/>
          <w:w w:val="105"/>
        </w:rPr>
        <w:t xml:space="preserve"> </w:t>
      </w:r>
      <w:r w:rsidRPr="00902E8E">
        <w:rPr>
          <w:color w:val="000000" w:themeColor="text1"/>
          <w:w w:val="105"/>
        </w:rPr>
        <w:t>to</w:t>
      </w:r>
      <w:r w:rsidRPr="00902E8E">
        <w:rPr>
          <w:color w:val="000000" w:themeColor="text1"/>
          <w:spacing w:val="-10"/>
          <w:w w:val="105"/>
        </w:rPr>
        <w:t xml:space="preserve"> </w:t>
      </w:r>
      <w:r w:rsidRPr="00902E8E">
        <w:rPr>
          <w:color w:val="000000" w:themeColor="text1"/>
          <w:w w:val="105"/>
        </w:rPr>
        <w:t>adhere</w:t>
      </w:r>
      <w:r w:rsidRPr="00902E8E">
        <w:rPr>
          <w:color w:val="000000" w:themeColor="text1"/>
          <w:spacing w:val="-12"/>
          <w:w w:val="105"/>
        </w:rPr>
        <w:t xml:space="preserve"> </w:t>
      </w:r>
      <w:r w:rsidRPr="00902E8E">
        <w:rPr>
          <w:color w:val="000000" w:themeColor="text1"/>
          <w:w w:val="105"/>
        </w:rPr>
        <w:t>to</w:t>
      </w:r>
      <w:r w:rsidRPr="00902E8E">
        <w:rPr>
          <w:color w:val="000000" w:themeColor="text1"/>
          <w:spacing w:val="-9"/>
          <w:w w:val="105"/>
        </w:rPr>
        <w:t xml:space="preserve"> </w:t>
      </w:r>
      <w:r w:rsidRPr="00902E8E">
        <w:rPr>
          <w:color w:val="000000" w:themeColor="text1"/>
          <w:w w:val="105"/>
        </w:rPr>
        <w:t>the</w:t>
      </w:r>
      <w:r w:rsidRPr="00902E8E">
        <w:rPr>
          <w:color w:val="000000" w:themeColor="text1"/>
          <w:spacing w:val="-14"/>
          <w:w w:val="105"/>
        </w:rPr>
        <w:t xml:space="preserve"> </w:t>
      </w:r>
      <w:r w:rsidRPr="00902E8E">
        <w:rPr>
          <w:color w:val="000000" w:themeColor="text1"/>
          <w:w w:val="105"/>
        </w:rPr>
        <w:t>post-secondary</w:t>
      </w:r>
      <w:r w:rsidRPr="00902E8E">
        <w:rPr>
          <w:color w:val="000000" w:themeColor="text1"/>
          <w:spacing w:val="-2"/>
          <w:w w:val="105"/>
        </w:rPr>
        <w:t xml:space="preserve"> </w:t>
      </w:r>
      <w:r w:rsidRPr="00902E8E">
        <w:rPr>
          <w:color w:val="000000" w:themeColor="text1"/>
          <w:w w:val="105"/>
        </w:rPr>
        <w:t>institution</w:t>
      </w:r>
      <w:r w:rsidR="0033130D">
        <w:rPr>
          <w:color w:val="000000" w:themeColor="text1"/>
          <w:w w:val="105"/>
        </w:rPr>
        <w:t>’</w:t>
      </w:r>
      <w:r w:rsidRPr="00902E8E">
        <w:rPr>
          <w:color w:val="000000" w:themeColor="text1"/>
          <w:w w:val="105"/>
        </w:rPr>
        <w:t>s</w:t>
      </w:r>
      <w:r w:rsidRPr="00902E8E">
        <w:rPr>
          <w:color w:val="000000" w:themeColor="text1"/>
          <w:spacing w:val="-3"/>
          <w:w w:val="105"/>
        </w:rPr>
        <w:t xml:space="preserve"> </w:t>
      </w:r>
      <w:r w:rsidRPr="00902E8E">
        <w:rPr>
          <w:color w:val="000000" w:themeColor="text1"/>
          <w:w w:val="105"/>
        </w:rPr>
        <w:t>Academic Achievement</w:t>
      </w:r>
      <w:r w:rsidRPr="00902E8E">
        <w:rPr>
          <w:color w:val="000000" w:themeColor="text1"/>
          <w:spacing w:val="7"/>
          <w:w w:val="105"/>
        </w:rPr>
        <w:t xml:space="preserve"> </w:t>
      </w:r>
      <w:r w:rsidRPr="00902E8E">
        <w:rPr>
          <w:color w:val="000000" w:themeColor="text1"/>
          <w:w w:val="105"/>
        </w:rPr>
        <w:t>Policies, where that failure was a result of lack of engagement with course requirements (attendance, completion of assignments,</w:t>
      </w:r>
      <w:r w:rsidRPr="00902E8E">
        <w:rPr>
          <w:color w:val="000000" w:themeColor="text1"/>
          <w:spacing w:val="-20"/>
          <w:w w:val="105"/>
        </w:rPr>
        <w:t xml:space="preserve"> </w:t>
      </w:r>
      <w:r w:rsidRPr="00902E8E">
        <w:rPr>
          <w:color w:val="000000" w:themeColor="text1"/>
          <w:w w:val="105"/>
        </w:rPr>
        <w:t>etc.).</w:t>
      </w:r>
    </w:p>
    <w:p w14:paraId="2F3A552C" w14:textId="77777777" w:rsidR="00E501C7" w:rsidRPr="00902E8E" w:rsidRDefault="00E501C7" w:rsidP="00E501C7">
      <w:pPr>
        <w:widowControl w:val="0"/>
        <w:tabs>
          <w:tab w:val="left" w:pos="1070"/>
        </w:tabs>
        <w:autoSpaceDE w:val="0"/>
        <w:autoSpaceDN w:val="0"/>
        <w:spacing w:before="9" w:line="254" w:lineRule="auto"/>
        <w:ind w:right="401"/>
        <w:rPr>
          <w:color w:val="000000" w:themeColor="text1"/>
        </w:rPr>
      </w:pPr>
    </w:p>
    <w:p w14:paraId="2D094D6E" w14:textId="77777777" w:rsidR="00DB0310" w:rsidRPr="00DB0310" w:rsidRDefault="00F05852" w:rsidP="00DB0310">
      <w:pPr>
        <w:pStyle w:val="ListParagraph"/>
        <w:widowControl w:val="0"/>
        <w:numPr>
          <w:ilvl w:val="1"/>
          <w:numId w:val="7"/>
        </w:numPr>
        <w:tabs>
          <w:tab w:val="left" w:pos="1049"/>
        </w:tabs>
        <w:autoSpaceDE w:val="0"/>
        <w:autoSpaceDN w:val="0"/>
        <w:spacing w:line="256" w:lineRule="auto"/>
        <w:ind w:right="517"/>
        <w:contextualSpacing w:val="0"/>
        <w:rPr>
          <w:color w:val="000000" w:themeColor="text1"/>
        </w:rPr>
      </w:pPr>
      <w:r w:rsidRPr="00902E8E">
        <w:rPr>
          <w:color w:val="000000" w:themeColor="text1"/>
          <w:w w:val="105"/>
        </w:rPr>
        <w:t>Falsifying</w:t>
      </w:r>
      <w:r w:rsidRPr="00902E8E">
        <w:rPr>
          <w:color w:val="000000" w:themeColor="text1"/>
          <w:spacing w:val="-3"/>
          <w:w w:val="105"/>
        </w:rPr>
        <w:t xml:space="preserve"> </w:t>
      </w:r>
      <w:r w:rsidRPr="00902E8E">
        <w:rPr>
          <w:color w:val="000000" w:themeColor="text1"/>
          <w:w w:val="105"/>
        </w:rPr>
        <w:t>information</w:t>
      </w:r>
      <w:r w:rsidRPr="00902E8E">
        <w:rPr>
          <w:color w:val="000000" w:themeColor="text1"/>
          <w:spacing w:val="-3"/>
          <w:w w:val="105"/>
        </w:rPr>
        <w:t xml:space="preserve"> </w:t>
      </w:r>
      <w:r w:rsidRPr="00902E8E">
        <w:rPr>
          <w:color w:val="000000" w:themeColor="text1"/>
          <w:w w:val="105"/>
        </w:rPr>
        <w:t>included</w:t>
      </w:r>
      <w:r w:rsidRPr="00902E8E">
        <w:rPr>
          <w:color w:val="000000" w:themeColor="text1"/>
          <w:spacing w:val="-4"/>
          <w:w w:val="105"/>
        </w:rPr>
        <w:t xml:space="preserve"> </w:t>
      </w:r>
      <w:r w:rsidRPr="00902E8E">
        <w:rPr>
          <w:color w:val="000000" w:themeColor="text1"/>
          <w:w w:val="105"/>
        </w:rPr>
        <w:t>in</w:t>
      </w:r>
      <w:r w:rsidRPr="00902E8E">
        <w:rPr>
          <w:color w:val="000000" w:themeColor="text1"/>
          <w:spacing w:val="1"/>
          <w:w w:val="105"/>
        </w:rPr>
        <w:t xml:space="preserve"> </w:t>
      </w:r>
      <w:r w:rsidRPr="00902E8E">
        <w:rPr>
          <w:color w:val="000000" w:themeColor="text1"/>
          <w:w w:val="105"/>
        </w:rPr>
        <w:t>midterm or</w:t>
      </w:r>
      <w:r w:rsidRPr="00902E8E">
        <w:rPr>
          <w:color w:val="000000" w:themeColor="text1"/>
          <w:spacing w:val="-15"/>
          <w:w w:val="105"/>
        </w:rPr>
        <w:t xml:space="preserve"> </w:t>
      </w:r>
      <w:r w:rsidRPr="00902E8E">
        <w:rPr>
          <w:color w:val="000000" w:themeColor="text1"/>
          <w:w w:val="105"/>
        </w:rPr>
        <w:t>final</w:t>
      </w:r>
      <w:r w:rsidRPr="00902E8E">
        <w:rPr>
          <w:color w:val="000000" w:themeColor="text1"/>
          <w:spacing w:val="-4"/>
          <w:w w:val="105"/>
        </w:rPr>
        <w:t xml:space="preserve"> </w:t>
      </w:r>
      <w:r w:rsidRPr="00902E8E">
        <w:rPr>
          <w:color w:val="000000" w:themeColor="text1"/>
          <w:w w:val="105"/>
        </w:rPr>
        <w:t>reports.</w:t>
      </w:r>
      <w:r w:rsidRPr="00902E8E">
        <w:rPr>
          <w:color w:val="000000" w:themeColor="text1"/>
          <w:spacing w:val="-13"/>
          <w:w w:val="105"/>
        </w:rPr>
        <w:t xml:space="preserve"> </w:t>
      </w:r>
      <w:r w:rsidR="00CE284E" w:rsidRPr="00902E8E">
        <w:rPr>
          <w:color w:val="000000" w:themeColor="text1"/>
          <w:w w:val="105"/>
        </w:rPr>
        <w:t>e.g.,</w:t>
      </w:r>
      <w:r w:rsidRPr="00902E8E">
        <w:rPr>
          <w:color w:val="000000" w:themeColor="text1"/>
          <w:spacing w:val="-12"/>
          <w:w w:val="105"/>
        </w:rPr>
        <w:t xml:space="preserve"> </w:t>
      </w:r>
      <w:r w:rsidRPr="00902E8E">
        <w:rPr>
          <w:color w:val="000000" w:themeColor="text1"/>
          <w:w w:val="105"/>
        </w:rPr>
        <w:t>Grades,</w:t>
      </w:r>
      <w:r w:rsidRPr="00902E8E">
        <w:rPr>
          <w:color w:val="000000" w:themeColor="text1"/>
          <w:spacing w:val="-12"/>
          <w:w w:val="105"/>
        </w:rPr>
        <w:t xml:space="preserve"> </w:t>
      </w:r>
      <w:r w:rsidRPr="00902E8E">
        <w:rPr>
          <w:color w:val="000000" w:themeColor="text1"/>
          <w:w w:val="105"/>
        </w:rPr>
        <w:t>completion status,</w:t>
      </w:r>
      <w:r w:rsidRPr="00902E8E">
        <w:rPr>
          <w:color w:val="000000" w:themeColor="text1"/>
          <w:spacing w:val="12"/>
          <w:w w:val="105"/>
        </w:rPr>
        <w:t xml:space="preserve"> </w:t>
      </w:r>
      <w:r w:rsidRPr="00902E8E">
        <w:rPr>
          <w:color w:val="000000" w:themeColor="text1"/>
          <w:w w:val="105"/>
        </w:rPr>
        <w:t>etc.</w:t>
      </w:r>
    </w:p>
    <w:p w14:paraId="7795D9D2" w14:textId="77777777" w:rsidR="00DB0310" w:rsidRPr="00DB0310" w:rsidRDefault="00DB0310" w:rsidP="00DB0310">
      <w:pPr>
        <w:pStyle w:val="ListParagraph"/>
        <w:widowControl w:val="0"/>
        <w:tabs>
          <w:tab w:val="left" w:pos="1049"/>
        </w:tabs>
        <w:autoSpaceDE w:val="0"/>
        <w:autoSpaceDN w:val="0"/>
        <w:spacing w:line="256" w:lineRule="auto"/>
        <w:ind w:left="824" w:right="517"/>
        <w:contextualSpacing w:val="0"/>
        <w:rPr>
          <w:color w:val="000000" w:themeColor="text1"/>
        </w:rPr>
      </w:pPr>
    </w:p>
    <w:p w14:paraId="0AF6EA2C" w14:textId="0478A7E2" w:rsidR="00DB0310" w:rsidRPr="00F83F84" w:rsidRDefault="00B1110F" w:rsidP="00E7663C">
      <w:pPr>
        <w:pStyle w:val="ListParagraph"/>
        <w:widowControl w:val="0"/>
        <w:numPr>
          <w:ilvl w:val="1"/>
          <w:numId w:val="7"/>
        </w:numPr>
        <w:tabs>
          <w:tab w:val="left" w:pos="1049"/>
        </w:tabs>
        <w:autoSpaceDE w:val="0"/>
        <w:autoSpaceDN w:val="0"/>
        <w:spacing w:line="256" w:lineRule="auto"/>
        <w:ind w:right="517"/>
        <w:contextualSpacing w:val="0"/>
        <w:rPr>
          <w:color w:val="000000" w:themeColor="text1"/>
        </w:rPr>
      </w:pPr>
      <w:r w:rsidRPr="00F83F84">
        <w:rPr>
          <w:color w:val="000000" w:themeColor="text1"/>
          <w:w w:val="105"/>
        </w:rPr>
        <w:t>Claim</w:t>
      </w:r>
      <w:r w:rsidR="00112C42" w:rsidRPr="00F83F84">
        <w:rPr>
          <w:color w:val="000000" w:themeColor="text1"/>
          <w:w w:val="105"/>
        </w:rPr>
        <w:t>ing</w:t>
      </w:r>
      <w:r w:rsidRPr="00F83F84">
        <w:rPr>
          <w:color w:val="000000" w:themeColor="text1"/>
          <w:w w:val="105"/>
        </w:rPr>
        <w:t xml:space="preserve"> to be a</w:t>
      </w:r>
      <w:r w:rsidR="00F05852" w:rsidRPr="00F83F84">
        <w:rPr>
          <w:color w:val="000000" w:themeColor="text1"/>
          <w:spacing w:val="-12"/>
          <w:w w:val="105"/>
        </w:rPr>
        <w:t xml:space="preserve"> </w:t>
      </w:r>
      <w:r w:rsidR="00F05852" w:rsidRPr="00F83F84">
        <w:rPr>
          <w:color w:val="000000" w:themeColor="text1"/>
          <w:w w:val="105"/>
        </w:rPr>
        <w:t>full-time</w:t>
      </w:r>
      <w:r w:rsidR="00F05852" w:rsidRPr="00F83F84">
        <w:rPr>
          <w:color w:val="000000" w:themeColor="text1"/>
          <w:spacing w:val="-11"/>
          <w:w w:val="105"/>
        </w:rPr>
        <w:t xml:space="preserve"> </w:t>
      </w:r>
      <w:r w:rsidR="00F05852" w:rsidRPr="00F83F84">
        <w:rPr>
          <w:color w:val="000000" w:themeColor="text1"/>
          <w:w w:val="105"/>
        </w:rPr>
        <w:t>student</w:t>
      </w:r>
      <w:r w:rsidR="00F05852" w:rsidRPr="00F83F84">
        <w:rPr>
          <w:color w:val="000000" w:themeColor="text1"/>
          <w:spacing w:val="3"/>
          <w:w w:val="105"/>
        </w:rPr>
        <w:t xml:space="preserve"> </w:t>
      </w:r>
      <w:r w:rsidR="00F05852" w:rsidRPr="00F83F84">
        <w:rPr>
          <w:color w:val="000000" w:themeColor="text1"/>
          <w:w w:val="105"/>
        </w:rPr>
        <w:t>receiving</w:t>
      </w:r>
      <w:r w:rsidR="00F05852" w:rsidRPr="00F83F84">
        <w:rPr>
          <w:color w:val="000000" w:themeColor="text1"/>
          <w:spacing w:val="5"/>
          <w:w w:val="105"/>
        </w:rPr>
        <w:t xml:space="preserve"> </w:t>
      </w:r>
      <w:r w:rsidR="00F05852" w:rsidRPr="00F83F84">
        <w:rPr>
          <w:color w:val="000000" w:themeColor="text1"/>
          <w:w w:val="105"/>
        </w:rPr>
        <w:t>a living</w:t>
      </w:r>
      <w:r w:rsidR="00F05852" w:rsidRPr="00F83F84">
        <w:rPr>
          <w:color w:val="000000" w:themeColor="text1"/>
          <w:spacing w:val="-9"/>
          <w:w w:val="105"/>
        </w:rPr>
        <w:t xml:space="preserve"> </w:t>
      </w:r>
      <w:r w:rsidR="00F05852" w:rsidRPr="00F83F84">
        <w:rPr>
          <w:color w:val="000000" w:themeColor="text1"/>
          <w:w w:val="105"/>
        </w:rPr>
        <w:t>allowance</w:t>
      </w:r>
      <w:r w:rsidR="00F05852" w:rsidRPr="00F83F84">
        <w:rPr>
          <w:color w:val="000000" w:themeColor="text1"/>
          <w:spacing w:val="9"/>
          <w:w w:val="105"/>
        </w:rPr>
        <w:t xml:space="preserve"> </w:t>
      </w:r>
      <w:r w:rsidR="00F05852" w:rsidRPr="00F83F84">
        <w:rPr>
          <w:color w:val="000000" w:themeColor="text1"/>
          <w:w w:val="105"/>
        </w:rPr>
        <w:t>and</w:t>
      </w:r>
      <w:r w:rsidR="00F05852" w:rsidRPr="00F83F84">
        <w:rPr>
          <w:color w:val="000000" w:themeColor="text1"/>
          <w:spacing w:val="-7"/>
          <w:w w:val="105"/>
        </w:rPr>
        <w:t xml:space="preserve"> </w:t>
      </w:r>
      <w:r w:rsidR="00F05852" w:rsidRPr="00F83F84">
        <w:rPr>
          <w:color w:val="000000" w:themeColor="text1"/>
          <w:w w:val="105"/>
        </w:rPr>
        <w:t>not</w:t>
      </w:r>
      <w:r w:rsidR="00F05852" w:rsidRPr="00F83F84">
        <w:rPr>
          <w:color w:val="000000" w:themeColor="text1"/>
          <w:spacing w:val="-5"/>
          <w:w w:val="105"/>
        </w:rPr>
        <w:t xml:space="preserve"> </w:t>
      </w:r>
      <w:r w:rsidR="00F05852" w:rsidRPr="00F83F84">
        <w:rPr>
          <w:color w:val="000000" w:themeColor="text1"/>
          <w:w w:val="105"/>
        </w:rPr>
        <w:t>maintain</w:t>
      </w:r>
      <w:r w:rsidR="00F83F84" w:rsidRPr="00F83F84">
        <w:rPr>
          <w:color w:val="000000" w:themeColor="text1"/>
          <w:w w:val="105"/>
        </w:rPr>
        <w:t>ing</w:t>
      </w:r>
      <w:r w:rsidR="00F05852" w:rsidRPr="00F83F84">
        <w:rPr>
          <w:color w:val="000000" w:themeColor="text1"/>
          <w:spacing w:val="1"/>
          <w:w w:val="105"/>
        </w:rPr>
        <w:t xml:space="preserve"> </w:t>
      </w:r>
      <w:r w:rsidR="00F05852" w:rsidRPr="00F83F84">
        <w:rPr>
          <w:color w:val="000000" w:themeColor="text1"/>
          <w:w w:val="105"/>
        </w:rPr>
        <w:t>full</w:t>
      </w:r>
      <w:r w:rsidR="00F05852" w:rsidRPr="00F83F84">
        <w:rPr>
          <w:color w:val="000000" w:themeColor="text1"/>
          <w:spacing w:val="4"/>
          <w:w w:val="105"/>
        </w:rPr>
        <w:t xml:space="preserve"> </w:t>
      </w:r>
      <w:r w:rsidR="00F05852" w:rsidRPr="00F83F84">
        <w:rPr>
          <w:color w:val="000000" w:themeColor="text1"/>
          <w:w w:val="105"/>
        </w:rPr>
        <w:t>time</w:t>
      </w:r>
      <w:r w:rsidR="00F05852" w:rsidRPr="00F83F84">
        <w:rPr>
          <w:color w:val="000000" w:themeColor="text1"/>
          <w:spacing w:val="-6"/>
          <w:w w:val="105"/>
        </w:rPr>
        <w:t xml:space="preserve"> </w:t>
      </w:r>
      <w:r w:rsidR="00F05852" w:rsidRPr="00F83F84">
        <w:rPr>
          <w:color w:val="000000" w:themeColor="text1"/>
          <w:w w:val="105"/>
        </w:rPr>
        <w:t>student status throughout the</w:t>
      </w:r>
      <w:r w:rsidR="00F05852" w:rsidRPr="00F83F84">
        <w:rPr>
          <w:color w:val="000000" w:themeColor="text1"/>
          <w:spacing w:val="-10"/>
          <w:w w:val="105"/>
        </w:rPr>
        <w:t xml:space="preserve"> </w:t>
      </w:r>
      <w:r w:rsidR="00F05852" w:rsidRPr="00F83F84">
        <w:rPr>
          <w:color w:val="000000" w:themeColor="text1"/>
          <w:w w:val="105"/>
        </w:rPr>
        <w:t>semester</w:t>
      </w:r>
      <w:r w:rsidR="00F83F84" w:rsidRPr="00F83F84">
        <w:rPr>
          <w:color w:val="000000" w:themeColor="text1"/>
          <w:w w:val="105"/>
        </w:rPr>
        <w:t>.</w:t>
      </w:r>
      <w:r w:rsidRPr="00F83F84">
        <w:rPr>
          <w:color w:val="000000" w:themeColor="text1"/>
          <w:w w:val="105"/>
        </w:rPr>
        <w:t xml:space="preserve"> </w:t>
      </w:r>
    </w:p>
    <w:p w14:paraId="23CD3AA2" w14:textId="77777777" w:rsidR="00F83F84" w:rsidRPr="00F83F84" w:rsidRDefault="00F83F84" w:rsidP="00F83F84">
      <w:pPr>
        <w:pStyle w:val="ListParagraph"/>
        <w:widowControl w:val="0"/>
        <w:tabs>
          <w:tab w:val="left" w:pos="1049"/>
        </w:tabs>
        <w:autoSpaceDE w:val="0"/>
        <w:autoSpaceDN w:val="0"/>
        <w:spacing w:line="256" w:lineRule="auto"/>
        <w:ind w:left="824" w:right="517"/>
        <w:contextualSpacing w:val="0"/>
        <w:rPr>
          <w:color w:val="000000" w:themeColor="text1"/>
        </w:rPr>
      </w:pPr>
    </w:p>
    <w:p w14:paraId="693F1076" w14:textId="1A3A3641" w:rsidR="00DB0310" w:rsidRPr="00DB0310" w:rsidRDefault="00F05852" w:rsidP="00DB0310">
      <w:pPr>
        <w:pStyle w:val="ListParagraph"/>
        <w:widowControl w:val="0"/>
        <w:numPr>
          <w:ilvl w:val="1"/>
          <w:numId w:val="7"/>
        </w:numPr>
        <w:tabs>
          <w:tab w:val="left" w:pos="1049"/>
        </w:tabs>
        <w:autoSpaceDE w:val="0"/>
        <w:autoSpaceDN w:val="0"/>
        <w:spacing w:line="256" w:lineRule="auto"/>
        <w:ind w:right="517"/>
        <w:contextualSpacing w:val="0"/>
        <w:rPr>
          <w:color w:val="000000" w:themeColor="text1"/>
        </w:rPr>
      </w:pPr>
      <w:r w:rsidRPr="00DB0310">
        <w:rPr>
          <w:color w:val="000000" w:themeColor="text1"/>
          <w:w w:val="105"/>
        </w:rPr>
        <w:t>Drop</w:t>
      </w:r>
      <w:r w:rsidR="00F83F84">
        <w:rPr>
          <w:color w:val="000000" w:themeColor="text1"/>
          <w:w w:val="105"/>
        </w:rPr>
        <w:t>ping</w:t>
      </w:r>
      <w:r w:rsidRPr="00DB0310">
        <w:rPr>
          <w:color w:val="000000" w:themeColor="text1"/>
          <w:spacing w:val="2"/>
          <w:w w:val="105"/>
        </w:rPr>
        <w:t xml:space="preserve"> </w:t>
      </w:r>
      <w:r w:rsidRPr="00DB0310">
        <w:rPr>
          <w:color w:val="000000" w:themeColor="text1"/>
          <w:w w:val="105"/>
        </w:rPr>
        <w:t>any</w:t>
      </w:r>
      <w:r w:rsidRPr="00DB0310">
        <w:rPr>
          <w:color w:val="000000" w:themeColor="text1"/>
          <w:spacing w:val="-10"/>
          <w:w w:val="105"/>
        </w:rPr>
        <w:t xml:space="preserve"> </w:t>
      </w:r>
      <w:r w:rsidRPr="00DB0310">
        <w:rPr>
          <w:color w:val="000000" w:themeColor="text1"/>
          <w:w w:val="105"/>
        </w:rPr>
        <w:t>courses</w:t>
      </w:r>
      <w:r w:rsidRPr="00DB0310">
        <w:rPr>
          <w:color w:val="000000" w:themeColor="text1"/>
          <w:spacing w:val="-3"/>
          <w:w w:val="105"/>
        </w:rPr>
        <w:t xml:space="preserve"> </w:t>
      </w:r>
      <w:r w:rsidRPr="00DB0310">
        <w:rPr>
          <w:color w:val="000000" w:themeColor="text1"/>
          <w:w w:val="105"/>
        </w:rPr>
        <w:t>after the</w:t>
      </w:r>
      <w:r w:rsidRPr="00DB0310">
        <w:rPr>
          <w:color w:val="000000" w:themeColor="text1"/>
          <w:spacing w:val="-9"/>
          <w:w w:val="105"/>
        </w:rPr>
        <w:t xml:space="preserve"> </w:t>
      </w:r>
      <w:r w:rsidRPr="00DB0310">
        <w:rPr>
          <w:color w:val="000000" w:themeColor="text1"/>
          <w:w w:val="105"/>
        </w:rPr>
        <w:t>add/drop</w:t>
      </w:r>
      <w:r w:rsidRPr="00DB0310">
        <w:rPr>
          <w:color w:val="000000" w:themeColor="text1"/>
          <w:spacing w:val="3"/>
          <w:w w:val="105"/>
        </w:rPr>
        <w:t xml:space="preserve"> </w:t>
      </w:r>
      <w:r w:rsidRPr="00DB0310">
        <w:rPr>
          <w:color w:val="000000" w:themeColor="text1"/>
          <w:w w:val="105"/>
        </w:rPr>
        <w:t>date,</w:t>
      </w:r>
      <w:r w:rsidRPr="00DB0310">
        <w:rPr>
          <w:color w:val="000000" w:themeColor="text1"/>
          <w:spacing w:val="-13"/>
          <w:w w:val="105"/>
        </w:rPr>
        <w:t xml:space="preserve"> </w:t>
      </w:r>
      <w:r w:rsidRPr="00DB0310">
        <w:rPr>
          <w:color w:val="000000" w:themeColor="text1"/>
          <w:w w:val="105"/>
        </w:rPr>
        <w:t>where</w:t>
      </w:r>
      <w:r w:rsidRPr="00DB0310">
        <w:rPr>
          <w:color w:val="000000" w:themeColor="text1"/>
          <w:spacing w:val="5"/>
          <w:w w:val="105"/>
        </w:rPr>
        <w:t xml:space="preserve"> </w:t>
      </w:r>
      <w:proofErr w:type="spellStart"/>
      <w:r w:rsidRPr="00DB0310">
        <w:rPr>
          <w:color w:val="000000" w:themeColor="text1"/>
          <w:w w:val="105"/>
        </w:rPr>
        <w:t>ʔaq̓am</w:t>
      </w:r>
      <w:proofErr w:type="spellEnd"/>
      <w:r w:rsidRPr="00DB0310">
        <w:rPr>
          <w:color w:val="000000" w:themeColor="text1"/>
          <w:w w:val="105"/>
        </w:rPr>
        <w:t xml:space="preserve"> is still</w:t>
      </w:r>
      <w:r w:rsidRPr="00DB0310">
        <w:rPr>
          <w:color w:val="000000" w:themeColor="text1"/>
          <w:spacing w:val="8"/>
          <w:w w:val="105"/>
        </w:rPr>
        <w:t xml:space="preserve"> </w:t>
      </w:r>
      <w:r w:rsidRPr="00DB0310">
        <w:rPr>
          <w:color w:val="000000" w:themeColor="text1"/>
          <w:w w:val="105"/>
        </w:rPr>
        <w:t>required</w:t>
      </w:r>
      <w:r w:rsidRPr="00DB0310">
        <w:rPr>
          <w:color w:val="000000" w:themeColor="text1"/>
          <w:spacing w:val="4"/>
          <w:w w:val="105"/>
        </w:rPr>
        <w:t xml:space="preserve"> </w:t>
      </w:r>
      <w:r w:rsidRPr="00DB0310">
        <w:rPr>
          <w:color w:val="000000" w:themeColor="text1"/>
          <w:w w:val="105"/>
        </w:rPr>
        <w:t>to</w:t>
      </w:r>
      <w:r w:rsidRPr="00DB0310">
        <w:rPr>
          <w:color w:val="000000" w:themeColor="text1"/>
          <w:spacing w:val="-3"/>
          <w:w w:val="105"/>
        </w:rPr>
        <w:t xml:space="preserve"> </w:t>
      </w:r>
      <w:r w:rsidRPr="00DB0310">
        <w:rPr>
          <w:color w:val="000000" w:themeColor="text1"/>
          <w:w w:val="105"/>
        </w:rPr>
        <w:t>pay</w:t>
      </w:r>
      <w:r w:rsidRPr="00DB0310">
        <w:rPr>
          <w:color w:val="000000" w:themeColor="text1"/>
          <w:spacing w:val="-5"/>
          <w:w w:val="105"/>
        </w:rPr>
        <w:t xml:space="preserve"> </w:t>
      </w:r>
      <w:r w:rsidRPr="00DB0310">
        <w:rPr>
          <w:color w:val="000000" w:themeColor="text1"/>
          <w:w w:val="105"/>
        </w:rPr>
        <w:t>the</w:t>
      </w:r>
      <w:r w:rsidRPr="00DB0310">
        <w:rPr>
          <w:color w:val="000000" w:themeColor="text1"/>
          <w:spacing w:val="-11"/>
          <w:w w:val="105"/>
        </w:rPr>
        <w:t xml:space="preserve"> </w:t>
      </w:r>
      <w:r w:rsidRPr="00DB0310">
        <w:rPr>
          <w:color w:val="000000" w:themeColor="text1"/>
          <w:w w:val="105"/>
        </w:rPr>
        <w:t>fees</w:t>
      </w:r>
      <w:r w:rsidRPr="00DB0310">
        <w:rPr>
          <w:color w:val="000000" w:themeColor="text1"/>
          <w:spacing w:val="-20"/>
          <w:w w:val="105"/>
        </w:rPr>
        <w:t xml:space="preserve"> </w:t>
      </w:r>
      <w:r w:rsidRPr="00DB0310">
        <w:rPr>
          <w:color w:val="000000" w:themeColor="text1"/>
          <w:w w:val="105"/>
        </w:rPr>
        <w:t>for</w:t>
      </w:r>
      <w:r w:rsidRPr="00DB0310">
        <w:rPr>
          <w:color w:val="000000" w:themeColor="text1"/>
          <w:spacing w:val="-4"/>
          <w:w w:val="105"/>
        </w:rPr>
        <w:t xml:space="preserve"> </w:t>
      </w:r>
      <w:r w:rsidRPr="00DB0310">
        <w:rPr>
          <w:color w:val="000000" w:themeColor="text1"/>
          <w:w w:val="105"/>
        </w:rPr>
        <w:t>the course(s) either in part or in</w:t>
      </w:r>
      <w:r w:rsidRPr="00DB0310">
        <w:rPr>
          <w:color w:val="000000" w:themeColor="text1"/>
          <w:spacing w:val="-5"/>
          <w:w w:val="105"/>
        </w:rPr>
        <w:t xml:space="preserve"> </w:t>
      </w:r>
      <w:r w:rsidRPr="00DB0310">
        <w:rPr>
          <w:color w:val="000000" w:themeColor="text1"/>
          <w:w w:val="105"/>
        </w:rPr>
        <w:t>full.</w:t>
      </w:r>
    </w:p>
    <w:p w14:paraId="222FA1FC" w14:textId="77777777" w:rsidR="00DB0310" w:rsidRPr="00DB0310" w:rsidRDefault="00DB0310" w:rsidP="00DB0310">
      <w:pPr>
        <w:pStyle w:val="ListParagraph"/>
        <w:widowControl w:val="0"/>
        <w:tabs>
          <w:tab w:val="left" w:pos="1049"/>
        </w:tabs>
        <w:autoSpaceDE w:val="0"/>
        <w:autoSpaceDN w:val="0"/>
        <w:spacing w:line="256" w:lineRule="auto"/>
        <w:ind w:left="824" w:right="517"/>
        <w:contextualSpacing w:val="0"/>
        <w:rPr>
          <w:color w:val="000000" w:themeColor="text1"/>
        </w:rPr>
      </w:pPr>
    </w:p>
    <w:p w14:paraId="622F844B" w14:textId="469C4808" w:rsidR="00292B74" w:rsidRPr="00292B74" w:rsidRDefault="00A73238" w:rsidP="00292B74">
      <w:pPr>
        <w:pStyle w:val="ListParagraph"/>
        <w:widowControl w:val="0"/>
        <w:numPr>
          <w:ilvl w:val="1"/>
          <w:numId w:val="7"/>
        </w:numPr>
        <w:tabs>
          <w:tab w:val="left" w:pos="1049"/>
        </w:tabs>
        <w:autoSpaceDE w:val="0"/>
        <w:autoSpaceDN w:val="0"/>
        <w:spacing w:line="256" w:lineRule="auto"/>
        <w:ind w:right="517"/>
        <w:contextualSpacing w:val="0"/>
        <w:rPr>
          <w:color w:val="000000" w:themeColor="text1"/>
        </w:rPr>
      </w:pPr>
      <w:r>
        <w:rPr>
          <w:color w:val="000000" w:themeColor="text1"/>
          <w:w w:val="105"/>
        </w:rPr>
        <w:t>Suspension</w:t>
      </w:r>
      <w:r w:rsidR="00F05852" w:rsidRPr="00DB0310">
        <w:rPr>
          <w:color w:val="000000" w:themeColor="text1"/>
          <w:w w:val="105"/>
        </w:rPr>
        <w:t xml:space="preserve"> from</w:t>
      </w:r>
      <w:r>
        <w:rPr>
          <w:color w:val="000000" w:themeColor="text1"/>
          <w:w w:val="105"/>
        </w:rPr>
        <w:t xml:space="preserve"> classes and/or</w:t>
      </w:r>
      <w:r w:rsidR="00F05852" w:rsidRPr="00DB0310">
        <w:rPr>
          <w:color w:val="000000" w:themeColor="text1"/>
          <w:w w:val="105"/>
        </w:rPr>
        <w:t xml:space="preserve"> program by the institution for failure to adhere to</w:t>
      </w:r>
      <w:r w:rsidR="00F05852" w:rsidRPr="00DB0310">
        <w:rPr>
          <w:color w:val="000000" w:themeColor="text1"/>
          <w:spacing w:val="-34"/>
          <w:w w:val="105"/>
        </w:rPr>
        <w:t xml:space="preserve"> </w:t>
      </w:r>
      <w:r w:rsidR="00F05852" w:rsidRPr="00DB0310">
        <w:rPr>
          <w:color w:val="000000" w:themeColor="text1"/>
          <w:w w:val="105"/>
        </w:rPr>
        <w:t>institutional policies on academic achievement and</w:t>
      </w:r>
      <w:r w:rsidR="00DB0310" w:rsidRPr="00DB0310">
        <w:rPr>
          <w:color w:val="000000" w:themeColor="text1"/>
          <w:w w:val="105"/>
        </w:rPr>
        <w:t>/or</w:t>
      </w:r>
      <w:r w:rsidR="00F05852" w:rsidRPr="00DB0310">
        <w:rPr>
          <w:color w:val="000000" w:themeColor="text1"/>
          <w:spacing w:val="-29"/>
          <w:w w:val="105"/>
        </w:rPr>
        <w:t xml:space="preserve"> </w:t>
      </w:r>
      <w:r w:rsidR="00F05852" w:rsidRPr="00DB0310">
        <w:rPr>
          <w:color w:val="000000" w:themeColor="text1"/>
          <w:w w:val="105"/>
        </w:rPr>
        <w:t>conduct.</w:t>
      </w:r>
    </w:p>
    <w:p w14:paraId="10D7E33F" w14:textId="77777777" w:rsidR="00292B74" w:rsidRPr="00292B74" w:rsidRDefault="00292B74" w:rsidP="00292B74">
      <w:pPr>
        <w:pStyle w:val="ListParagraph"/>
        <w:widowControl w:val="0"/>
        <w:tabs>
          <w:tab w:val="left" w:pos="1049"/>
        </w:tabs>
        <w:autoSpaceDE w:val="0"/>
        <w:autoSpaceDN w:val="0"/>
        <w:spacing w:line="256" w:lineRule="auto"/>
        <w:ind w:left="824" w:right="517"/>
        <w:contextualSpacing w:val="0"/>
        <w:rPr>
          <w:color w:val="000000" w:themeColor="text1"/>
        </w:rPr>
      </w:pPr>
    </w:p>
    <w:p w14:paraId="0AD77F45" w14:textId="609DFB23" w:rsidR="00292B74" w:rsidRPr="00292B74" w:rsidRDefault="00A73238" w:rsidP="00292B74">
      <w:pPr>
        <w:pStyle w:val="ListParagraph"/>
        <w:widowControl w:val="0"/>
        <w:numPr>
          <w:ilvl w:val="1"/>
          <w:numId w:val="7"/>
        </w:numPr>
        <w:tabs>
          <w:tab w:val="left" w:pos="1049"/>
        </w:tabs>
        <w:autoSpaceDE w:val="0"/>
        <w:autoSpaceDN w:val="0"/>
        <w:spacing w:line="256" w:lineRule="auto"/>
        <w:ind w:right="517"/>
        <w:contextualSpacing w:val="0"/>
        <w:rPr>
          <w:color w:val="000000" w:themeColor="text1"/>
        </w:rPr>
      </w:pPr>
      <w:r>
        <w:rPr>
          <w:color w:val="000000" w:themeColor="text1"/>
          <w:w w:val="105"/>
        </w:rPr>
        <w:t>Failure to</w:t>
      </w:r>
      <w:r w:rsidR="00292B74">
        <w:rPr>
          <w:color w:val="000000" w:themeColor="text1"/>
          <w:w w:val="105"/>
        </w:rPr>
        <w:t xml:space="preserve"> complete program of study through to certification level or </w:t>
      </w:r>
      <w:r w:rsidR="00694883">
        <w:rPr>
          <w:color w:val="000000" w:themeColor="text1"/>
          <w:w w:val="105"/>
        </w:rPr>
        <w:t xml:space="preserve">failing to </w:t>
      </w:r>
      <w:r w:rsidR="00292B74">
        <w:rPr>
          <w:color w:val="000000" w:themeColor="text1"/>
          <w:w w:val="105"/>
        </w:rPr>
        <w:t xml:space="preserve">return to studies within 2 years of withdrawal may </w:t>
      </w:r>
      <w:r w:rsidR="00694883">
        <w:rPr>
          <w:color w:val="000000" w:themeColor="text1"/>
          <w:w w:val="105"/>
        </w:rPr>
        <w:t>result in</w:t>
      </w:r>
      <w:r w:rsidR="00292B74">
        <w:rPr>
          <w:color w:val="000000" w:themeColor="text1"/>
          <w:w w:val="105"/>
        </w:rPr>
        <w:t xml:space="preserve"> repayment </w:t>
      </w:r>
      <w:r w:rsidR="00694883">
        <w:rPr>
          <w:color w:val="000000" w:themeColor="text1"/>
          <w:w w:val="105"/>
        </w:rPr>
        <w:t xml:space="preserve">order </w:t>
      </w:r>
      <w:r w:rsidR="00292B74">
        <w:rPr>
          <w:color w:val="000000" w:themeColor="text1"/>
          <w:w w:val="105"/>
        </w:rPr>
        <w:t xml:space="preserve">of some or </w:t>
      </w:r>
      <w:proofErr w:type="gramStart"/>
      <w:r w:rsidR="00292B74">
        <w:rPr>
          <w:color w:val="000000" w:themeColor="text1"/>
          <w:w w:val="105"/>
        </w:rPr>
        <w:t>all of</w:t>
      </w:r>
      <w:proofErr w:type="gramEnd"/>
      <w:r w:rsidR="00292B74">
        <w:rPr>
          <w:color w:val="000000" w:themeColor="text1"/>
          <w:w w:val="105"/>
        </w:rPr>
        <w:t xml:space="preserve"> the funds issued.</w:t>
      </w:r>
    </w:p>
    <w:p w14:paraId="5602D0F3" w14:textId="77777777" w:rsidR="00292B74" w:rsidRPr="00292B74" w:rsidRDefault="00292B74" w:rsidP="00292B74">
      <w:pPr>
        <w:pStyle w:val="ListParagraph"/>
        <w:widowControl w:val="0"/>
        <w:tabs>
          <w:tab w:val="left" w:pos="1049"/>
        </w:tabs>
        <w:autoSpaceDE w:val="0"/>
        <w:autoSpaceDN w:val="0"/>
        <w:spacing w:line="256" w:lineRule="auto"/>
        <w:ind w:left="824" w:right="517"/>
        <w:contextualSpacing w:val="0"/>
        <w:rPr>
          <w:color w:val="000000" w:themeColor="text1"/>
        </w:rPr>
      </w:pPr>
    </w:p>
    <w:p w14:paraId="1B99ECFB" w14:textId="04F20A43" w:rsidR="00DB0310" w:rsidRDefault="00DB0310" w:rsidP="00DB0310">
      <w:pPr>
        <w:widowControl w:val="0"/>
        <w:tabs>
          <w:tab w:val="left" w:pos="1049"/>
        </w:tabs>
        <w:autoSpaceDE w:val="0"/>
        <w:autoSpaceDN w:val="0"/>
        <w:spacing w:line="256" w:lineRule="auto"/>
        <w:ind w:right="517"/>
        <w:rPr>
          <w:color w:val="000000" w:themeColor="text1"/>
        </w:rPr>
      </w:pPr>
    </w:p>
    <w:p w14:paraId="54805E51" w14:textId="4007072A" w:rsidR="00DB0310" w:rsidRPr="00DB0310" w:rsidRDefault="00DB0310" w:rsidP="00DB0310">
      <w:pPr>
        <w:widowControl w:val="0"/>
        <w:tabs>
          <w:tab w:val="left" w:pos="1049"/>
        </w:tabs>
        <w:autoSpaceDE w:val="0"/>
        <w:autoSpaceDN w:val="0"/>
        <w:spacing w:line="256" w:lineRule="auto"/>
        <w:ind w:right="517"/>
        <w:rPr>
          <w:b/>
          <w:bCs/>
          <w:color w:val="000000" w:themeColor="text1"/>
        </w:rPr>
      </w:pPr>
      <w:r w:rsidRPr="00DB0310">
        <w:rPr>
          <w:b/>
          <w:bCs/>
          <w:color w:val="000000" w:themeColor="text1"/>
        </w:rPr>
        <w:t xml:space="preserve">15.2  </w:t>
      </w:r>
      <w:r>
        <w:rPr>
          <w:b/>
          <w:bCs/>
          <w:color w:val="000000" w:themeColor="text1"/>
        </w:rPr>
        <w:t xml:space="preserve">   </w:t>
      </w:r>
      <w:r w:rsidR="00F83F84">
        <w:rPr>
          <w:b/>
          <w:bCs/>
          <w:color w:val="000000" w:themeColor="text1"/>
        </w:rPr>
        <w:t>Prior Debt to Band</w:t>
      </w:r>
    </w:p>
    <w:p w14:paraId="063CC14C" w14:textId="77777777" w:rsidR="00E501C7" w:rsidRPr="00902E8E" w:rsidRDefault="00E501C7" w:rsidP="00E501C7">
      <w:pPr>
        <w:widowControl w:val="0"/>
        <w:tabs>
          <w:tab w:val="left" w:pos="350"/>
        </w:tabs>
        <w:autoSpaceDE w:val="0"/>
        <w:autoSpaceDN w:val="0"/>
        <w:spacing w:before="1" w:line="249" w:lineRule="auto"/>
        <w:ind w:right="177"/>
        <w:rPr>
          <w:color w:val="000000" w:themeColor="text1"/>
        </w:rPr>
      </w:pPr>
    </w:p>
    <w:p w14:paraId="63D02792" w14:textId="3203AF20" w:rsidR="00E501C7" w:rsidRPr="00DB0310" w:rsidRDefault="00F05852" w:rsidP="00DB0310">
      <w:pPr>
        <w:widowControl w:val="0"/>
        <w:tabs>
          <w:tab w:val="left" w:pos="348"/>
        </w:tabs>
        <w:autoSpaceDE w:val="0"/>
        <w:autoSpaceDN w:val="0"/>
        <w:spacing w:before="8" w:line="254" w:lineRule="auto"/>
        <w:ind w:left="-67" w:right="150"/>
        <w:rPr>
          <w:color w:val="000000" w:themeColor="text1"/>
        </w:rPr>
      </w:pPr>
      <w:r w:rsidRPr="00DB0310">
        <w:rPr>
          <w:color w:val="000000" w:themeColor="text1"/>
          <w:w w:val="105"/>
        </w:rPr>
        <w:t xml:space="preserve">Students approved for funding who are already in arrears to the Band must sign an agreement acknowledging that a 30% deduction will be </w:t>
      </w:r>
      <w:r w:rsidR="00AA7E16">
        <w:rPr>
          <w:color w:val="000000" w:themeColor="text1"/>
          <w:w w:val="105"/>
        </w:rPr>
        <w:t>taken</w:t>
      </w:r>
      <w:r w:rsidRPr="00DB0310">
        <w:rPr>
          <w:color w:val="000000" w:themeColor="text1"/>
          <w:w w:val="105"/>
        </w:rPr>
        <w:t xml:space="preserve"> from </w:t>
      </w:r>
      <w:r w:rsidR="00AA7E16">
        <w:rPr>
          <w:color w:val="000000" w:themeColor="text1"/>
          <w:w w:val="105"/>
        </w:rPr>
        <w:t>living allowance</w:t>
      </w:r>
      <w:r w:rsidRPr="00DB0310">
        <w:rPr>
          <w:color w:val="000000" w:themeColor="text1"/>
          <w:w w:val="105"/>
        </w:rPr>
        <w:t xml:space="preserve"> p</w:t>
      </w:r>
      <w:r w:rsidR="00AA7E16">
        <w:rPr>
          <w:color w:val="000000" w:themeColor="text1"/>
          <w:w w:val="105"/>
        </w:rPr>
        <w:t>ayments</w:t>
      </w:r>
      <w:r w:rsidRPr="00DB0310">
        <w:rPr>
          <w:color w:val="000000" w:themeColor="text1"/>
          <w:w w:val="105"/>
        </w:rPr>
        <w:t xml:space="preserve"> to the</w:t>
      </w:r>
      <w:r w:rsidRPr="00DB0310">
        <w:rPr>
          <w:color w:val="000000" w:themeColor="text1"/>
          <w:spacing w:val="-44"/>
          <w:w w:val="105"/>
        </w:rPr>
        <w:t xml:space="preserve"> </w:t>
      </w:r>
      <w:r w:rsidRPr="00DB0310">
        <w:rPr>
          <w:color w:val="000000" w:themeColor="text1"/>
          <w:w w:val="105"/>
        </w:rPr>
        <w:t xml:space="preserve">student </w:t>
      </w:r>
      <w:r w:rsidR="00AA7E16">
        <w:rPr>
          <w:color w:val="000000" w:themeColor="text1"/>
          <w:w w:val="105"/>
        </w:rPr>
        <w:t>until arrears have been cleared.</w:t>
      </w:r>
    </w:p>
    <w:p w14:paraId="438B02C2" w14:textId="667A6443" w:rsidR="00E501C7" w:rsidRDefault="00E501C7" w:rsidP="00E501C7">
      <w:pPr>
        <w:pStyle w:val="ListParagraph"/>
        <w:rPr>
          <w:color w:val="000000" w:themeColor="text1"/>
          <w:w w:val="105"/>
        </w:rPr>
      </w:pPr>
    </w:p>
    <w:p w14:paraId="0065455F" w14:textId="77777777" w:rsidR="00B712F1" w:rsidRPr="00902E8E" w:rsidRDefault="00B712F1" w:rsidP="00E501C7">
      <w:pPr>
        <w:pStyle w:val="ListParagraph"/>
        <w:rPr>
          <w:color w:val="000000" w:themeColor="text1"/>
          <w:w w:val="105"/>
        </w:rPr>
      </w:pPr>
    </w:p>
    <w:p w14:paraId="5AC2F2D7" w14:textId="58E11DBD" w:rsidR="00AA7E16" w:rsidRPr="00DB0310" w:rsidRDefault="00AA7E16" w:rsidP="00AA7E16">
      <w:pPr>
        <w:widowControl w:val="0"/>
        <w:tabs>
          <w:tab w:val="left" w:pos="1049"/>
        </w:tabs>
        <w:autoSpaceDE w:val="0"/>
        <w:autoSpaceDN w:val="0"/>
        <w:spacing w:line="256" w:lineRule="auto"/>
        <w:ind w:right="517"/>
        <w:rPr>
          <w:b/>
          <w:bCs/>
          <w:color w:val="000000" w:themeColor="text1"/>
        </w:rPr>
      </w:pPr>
      <w:r w:rsidRPr="00DB0310">
        <w:rPr>
          <w:b/>
          <w:bCs/>
          <w:color w:val="000000" w:themeColor="text1"/>
        </w:rPr>
        <w:t>15.</w:t>
      </w:r>
      <w:r>
        <w:rPr>
          <w:b/>
          <w:bCs/>
          <w:color w:val="000000" w:themeColor="text1"/>
        </w:rPr>
        <w:t>3</w:t>
      </w:r>
      <w:r w:rsidRPr="00DB0310">
        <w:rPr>
          <w:b/>
          <w:bCs/>
          <w:color w:val="000000" w:themeColor="text1"/>
        </w:rPr>
        <w:t xml:space="preserve"> </w:t>
      </w:r>
      <w:r>
        <w:rPr>
          <w:b/>
          <w:bCs/>
          <w:color w:val="000000" w:themeColor="text1"/>
        </w:rPr>
        <w:t xml:space="preserve">   Repayment Exceptions</w:t>
      </w:r>
    </w:p>
    <w:p w14:paraId="0DE66525" w14:textId="77777777" w:rsidR="00AA7E16" w:rsidRDefault="00AA7E16" w:rsidP="00DB0310">
      <w:pPr>
        <w:widowControl w:val="0"/>
        <w:tabs>
          <w:tab w:val="left" w:pos="348"/>
        </w:tabs>
        <w:autoSpaceDE w:val="0"/>
        <w:autoSpaceDN w:val="0"/>
        <w:spacing w:before="8" w:line="254" w:lineRule="auto"/>
        <w:ind w:right="150"/>
        <w:rPr>
          <w:color w:val="000000" w:themeColor="text1"/>
          <w:w w:val="105"/>
        </w:rPr>
      </w:pPr>
    </w:p>
    <w:p w14:paraId="46F5AA96" w14:textId="4C31EB7F" w:rsidR="00F05852" w:rsidRPr="00DB0310" w:rsidRDefault="00AA7E16" w:rsidP="00DB0310">
      <w:pPr>
        <w:widowControl w:val="0"/>
        <w:tabs>
          <w:tab w:val="left" w:pos="348"/>
        </w:tabs>
        <w:autoSpaceDE w:val="0"/>
        <w:autoSpaceDN w:val="0"/>
        <w:spacing w:before="8" w:line="254" w:lineRule="auto"/>
        <w:ind w:right="150"/>
        <w:rPr>
          <w:color w:val="000000" w:themeColor="text1"/>
        </w:rPr>
      </w:pPr>
      <w:r>
        <w:rPr>
          <w:color w:val="000000" w:themeColor="text1"/>
          <w:w w:val="105"/>
        </w:rPr>
        <w:t>a</w:t>
      </w:r>
      <w:r w:rsidR="00DB0310">
        <w:rPr>
          <w:color w:val="000000" w:themeColor="text1"/>
          <w:w w:val="105"/>
        </w:rPr>
        <w:t xml:space="preserve">) </w:t>
      </w:r>
      <w:r w:rsidR="00F05852" w:rsidRPr="00DB0310">
        <w:rPr>
          <w:color w:val="000000" w:themeColor="text1"/>
          <w:w w:val="105"/>
        </w:rPr>
        <w:t>Students who started as full-time students, and then dropped below a full-time course load will be required to repay only amounts that were over</w:t>
      </w:r>
      <w:r>
        <w:rPr>
          <w:color w:val="000000" w:themeColor="text1"/>
          <w:w w:val="105"/>
        </w:rPr>
        <w:t>-</w:t>
      </w:r>
      <w:r w:rsidR="00F05852" w:rsidRPr="00DB0310">
        <w:rPr>
          <w:color w:val="000000" w:themeColor="text1"/>
          <w:w w:val="105"/>
        </w:rPr>
        <w:t>awarded from the time the student became a part-time student</w:t>
      </w:r>
      <w:r>
        <w:rPr>
          <w:color w:val="000000" w:themeColor="text1"/>
          <w:w w:val="105"/>
        </w:rPr>
        <w:t xml:space="preserve">, </w:t>
      </w:r>
      <w:proofErr w:type="gramStart"/>
      <w:r>
        <w:rPr>
          <w:color w:val="000000" w:themeColor="text1"/>
          <w:w w:val="105"/>
        </w:rPr>
        <w:t>provided that</w:t>
      </w:r>
      <w:proofErr w:type="gramEnd"/>
      <w:r>
        <w:rPr>
          <w:color w:val="000000" w:themeColor="text1"/>
          <w:w w:val="105"/>
        </w:rPr>
        <w:t xml:space="preserve"> notification was given at the time of occurrence.</w:t>
      </w:r>
    </w:p>
    <w:p w14:paraId="219A833E" w14:textId="77777777" w:rsidR="00CF2D6A" w:rsidRPr="00902E8E" w:rsidRDefault="00CF2D6A" w:rsidP="001F6FE3">
      <w:pPr>
        <w:widowControl w:val="0"/>
        <w:tabs>
          <w:tab w:val="left" w:pos="348"/>
        </w:tabs>
        <w:autoSpaceDE w:val="0"/>
        <w:autoSpaceDN w:val="0"/>
        <w:spacing w:before="8" w:line="254" w:lineRule="auto"/>
        <w:ind w:right="150"/>
        <w:rPr>
          <w:color w:val="000000" w:themeColor="text1"/>
        </w:rPr>
      </w:pPr>
    </w:p>
    <w:p w14:paraId="3FA99EBD" w14:textId="5503C26E" w:rsidR="00576693" w:rsidRPr="00DB0310" w:rsidRDefault="00AA7E16" w:rsidP="00DB0310">
      <w:pPr>
        <w:tabs>
          <w:tab w:val="left" w:pos="426"/>
        </w:tabs>
        <w:autoSpaceDE w:val="0"/>
        <w:autoSpaceDN w:val="0"/>
        <w:adjustRightInd w:val="0"/>
        <w:ind w:left="-67"/>
        <w:rPr>
          <w:bCs/>
          <w:iCs/>
          <w:color w:val="000000" w:themeColor="text1"/>
        </w:rPr>
      </w:pPr>
      <w:r>
        <w:rPr>
          <w:bCs/>
          <w:iCs/>
          <w:color w:val="000000" w:themeColor="text1"/>
          <w:w w:val="105"/>
        </w:rPr>
        <w:t>b</w:t>
      </w:r>
      <w:r w:rsidR="00DB0310">
        <w:rPr>
          <w:bCs/>
          <w:iCs/>
          <w:color w:val="000000" w:themeColor="text1"/>
          <w:w w:val="105"/>
        </w:rPr>
        <w:t xml:space="preserve">) </w:t>
      </w:r>
      <w:r w:rsidR="00F05852" w:rsidRPr="00DB0310">
        <w:rPr>
          <w:bCs/>
          <w:iCs/>
          <w:color w:val="000000" w:themeColor="text1"/>
          <w:w w:val="105"/>
        </w:rPr>
        <w:t xml:space="preserve">Students who attended regularly, completed assignments on time, and accessed support resources through both the school and the Band and still did not achieve the academic standard, or were not able to remain enrolled in/complete courses due to physical or mental health reasons, </w:t>
      </w:r>
      <w:r w:rsidR="00A84970" w:rsidRPr="00DB0310">
        <w:rPr>
          <w:bCs/>
          <w:iCs/>
          <w:color w:val="000000" w:themeColor="text1"/>
          <w:w w:val="105"/>
        </w:rPr>
        <w:t>may</w:t>
      </w:r>
      <w:r w:rsidR="00F05852" w:rsidRPr="00DB0310">
        <w:rPr>
          <w:bCs/>
          <w:iCs/>
          <w:color w:val="000000" w:themeColor="text1"/>
          <w:w w:val="105"/>
        </w:rPr>
        <w:t xml:space="preserve"> not be issued a repayment order. </w:t>
      </w:r>
      <w:r>
        <w:rPr>
          <w:bCs/>
          <w:iCs/>
          <w:color w:val="000000" w:themeColor="text1"/>
          <w:w w:val="105"/>
        </w:rPr>
        <w:t xml:space="preserve"> </w:t>
      </w:r>
      <w:r w:rsidRPr="00F21DBA">
        <w:rPr>
          <w:b/>
          <w:iCs/>
          <w:color w:val="000000" w:themeColor="text1"/>
          <w:w w:val="105"/>
        </w:rPr>
        <w:t xml:space="preserve">Students should submit a letter to the </w:t>
      </w:r>
      <w:r w:rsidR="0033130D">
        <w:rPr>
          <w:b/>
          <w:iCs/>
          <w:color w:val="000000" w:themeColor="text1"/>
          <w:w w:val="105"/>
        </w:rPr>
        <w:t>Education Committee</w:t>
      </w:r>
      <w:r w:rsidRPr="00F21DBA">
        <w:rPr>
          <w:b/>
          <w:iCs/>
          <w:color w:val="000000" w:themeColor="text1"/>
          <w:w w:val="105"/>
        </w:rPr>
        <w:t xml:space="preserve"> outlining key factors in non-completion.</w:t>
      </w:r>
      <w:r>
        <w:rPr>
          <w:bCs/>
          <w:iCs/>
          <w:color w:val="000000" w:themeColor="text1"/>
          <w:w w:val="105"/>
        </w:rPr>
        <w:t xml:space="preserve">  </w:t>
      </w:r>
      <w:r w:rsidR="00F05852" w:rsidRPr="00DB0310">
        <w:rPr>
          <w:bCs/>
          <w:iCs/>
          <w:color w:val="000000" w:themeColor="text1"/>
          <w:w w:val="105"/>
        </w:rPr>
        <w:t xml:space="preserve">Documentation from the school, and/or medical professional </w:t>
      </w:r>
      <w:r w:rsidR="00F21DBA">
        <w:rPr>
          <w:bCs/>
          <w:iCs/>
          <w:color w:val="000000" w:themeColor="text1"/>
          <w:w w:val="105"/>
        </w:rPr>
        <w:t>may</w:t>
      </w:r>
      <w:r w:rsidR="00F05852" w:rsidRPr="00DB0310">
        <w:rPr>
          <w:bCs/>
          <w:iCs/>
          <w:color w:val="000000" w:themeColor="text1"/>
          <w:w w:val="105"/>
        </w:rPr>
        <w:t xml:space="preserve"> be required</w:t>
      </w:r>
      <w:r w:rsidR="00A97634" w:rsidRPr="00DB0310">
        <w:rPr>
          <w:bCs/>
          <w:iCs/>
          <w:color w:val="000000" w:themeColor="text1"/>
          <w:w w:val="105"/>
        </w:rPr>
        <w:t>.</w:t>
      </w:r>
    </w:p>
    <w:p w14:paraId="526751AB" w14:textId="77777777" w:rsidR="00F05852" w:rsidRPr="00AA7E16" w:rsidRDefault="00F05852" w:rsidP="00AA7E16">
      <w:pPr>
        <w:tabs>
          <w:tab w:val="left" w:pos="709"/>
        </w:tabs>
        <w:autoSpaceDE w:val="0"/>
        <w:autoSpaceDN w:val="0"/>
        <w:adjustRightInd w:val="0"/>
        <w:rPr>
          <w:color w:val="000000" w:themeColor="text1"/>
        </w:rPr>
      </w:pPr>
    </w:p>
    <w:p w14:paraId="60B4DFD7" w14:textId="4822F79F" w:rsidR="00FD3D59" w:rsidRDefault="00FD3D59" w:rsidP="001F6FE3">
      <w:pPr>
        <w:autoSpaceDE w:val="0"/>
        <w:autoSpaceDN w:val="0"/>
        <w:adjustRightInd w:val="0"/>
        <w:ind w:left="130"/>
        <w:rPr>
          <w:b/>
          <w:bCs/>
          <w:color w:val="000000" w:themeColor="text1"/>
        </w:rPr>
      </w:pPr>
    </w:p>
    <w:p w14:paraId="15FC2954" w14:textId="318B5715" w:rsidR="00F05852" w:rsidRPr="005E7CEA" w:rsidRDefault="002606F9" w:rsidP="005E7CEA">
      <w:pPr>
        <w:autoSpaceDE w:val="0"/>
        <w:autoSpaceDN w:val="0"/>
        <w:adjustRightInd w:val="0"/>
        <w:rPr>
          <w:b/>
          <w:bCs/>
          <w:color w:val="000000" w:themeColor="text1"/>
        </w:rPr>
      </w:pPr>
      <w:r>
        <w:rPr>
          <w:b/>
          <w:bCs/>
          <w:color w:val="000000" w:themeColor="text1"/>
        </w:rPr>
        <w:t>1</w:t>
      </w:r>
      <w:r w:rsidR="005E7CEA">
        <w:rPr>
          <w:b/>
          <w:bCs/>
          <w:color w:val="000000" w:themeColor="text1"/>
        </w:rPr>
        <w:t>5.4</w:t>
      </w:r>
      <w:r w:rsidR="00F05852" w:rsidRPr="005E7CEA">
        <w:rPr>
          <w:b/>
          <w:bCs/>
          <w:color w:val="000000" w:themeColor="text1"/>
        </w:rPr>
        <w:t xml:space="preserve"> Repayment Procedures</w:t>
      </w:r>
    </w:p>
    <w:p w14:paraId="05CA366A" w14:textId="77777777" w:rsidR="00F05852" w:rsidRPr="00D02CAC" w:rsidRDefault="00F05852" w:rsidP="001F6FE3">
      <w:pPr>
        <w:autoSpaceDE w:val="0"/>
        <w:autoSpaceDN w:val="0"/>
        <w:adjustRightInd w:val="0"/>
        <w:rPr>
          <w:b/>
          <w:bCs/>
          <w:color w:val="000000" w:themeColor="text1"/>
        </w:rPr>
      </w:pPr>
    </w:p>
    <w:p w14:paraId="393A41F6" w14:textId="6C4AE163" w:rsidR="00A61428" w:rsidRPr="00902E8E" w:rsidRDefault="00F05852" w:rsidP="00111F84">
      <w:pPr>
        <w:pStyle w:val="ListParagraph"/>
        <w:numPr>
          <w:ilvl w:val="0"/>
          <w:numId w:val="41"/>
        </w:numPr>
        <w:autoSpaceDE w:val="0"/>
        <w:autoSpaceDN w:val="0"/>
        <w:adjustRightInd w:val="0"/>
        <w:spacing w:line="249" w:lineRule="auto"/>
        <w:ind w:right="160"/>
        <w:rPr>
          <w:color w:val="000000" w:themeColor="text1"/>
          <w:w w:val="105"/>
        </w:rPr>
      </w:pPr>
      <w:r w:rsidRPr="00D02CAC">
        <w:rPr>
          <w:color w:val="000000" w:themeColor="text1"/>
          <w:w w:val="105"/>
        </w:rPr>
        <w:t>Repayment orders will be based on the number of courses</w:t>
      </w:r>
      <w:r w:rsidR="00DB0310">
        <w:rPr>
          <w:color w:val="000000" w:themeColor="text1"/>
          <w:w w:val="105"/>
        </w:rPr>
        <w:t xml:space="preserve"> dropped or</w:t>
      </w:r>
      <w:r w:rsidRPr="00D02CAC">
        <w:rPr>
          <w:color w:val="000000" w:themeColor="text1"/>
          <w:w w:val="105"/>
        </w:rPr>
        <w:t xml:space="preserve"> failed and will include at minimum tuition and books for each course failed.</w:t>
      </w:r>
    </w:p>
    <w:p w14:paraId="62506A0B" w14:textId="77777777" w:rsidR="003D7DE1" w:rsidRPr="00902E8E" w:rsidRDefault="003D7DE1" w:rsidP="003D7DE1">
      <w:pPr>
        <w:pStyle w:val="ListParagraph"/>
        <w:autoSpaceDE w:val="0"/>
        <w:autoSpaceDN w:val="0"/>
        <w:adjustRightInd w:val="0"/>
        <w:spacing w:line="249" w:lineRule="auto"/>
        <w:ind w:right="160"/>
        <w:rPr>
          <w:color w:val="000000" w:themeColor="text1"/>
          <w:w w:val="105"/>
        </w:rPr>
      </w:pPr>
    </w:p>
    <w:p w14:paraId="46B4646B" w14:textId="22AFB3AA" w:rsidR="008D34FD" w:rsidRPr="00902E8E" w:rsidRDefault="008D34FD" w:rsidP="003D7DE1">
      <w:pPr>
        <w:pStyle w:val="ListParagraph"/>
        <w:numPr>
          <w:ilvl w:val="0"/>
          <w:numId w:val="41"/>
        </w:numPr>
        <w:autoSpaceDE w:val="0"/>
        <w:autoSpaceDN w:val="0"/>
        <w:adjustRightInd w:val="0"/>
        <w:spacing w:line="249" w:lineRule="auto"/>
        <w:ind w:right="160"/>
        <w:rPr>
          <w:color w:val="000000" w:themeColor="text1"/>
          <w:w w:val="105"/>
        </w:rPr>
      </w:pPr>
      <w:r w:rsidRPr="00902E8E">
        <w:rPr>
          <w:color w:val="000000" w:themeColor="text1"/>
        </w:rPr>
        <w:t>Original costs (at the time of purchase) for equipment and supplies will be added to repayment contracts in cases where the student does not successfully complete their program.  See 15 – Debt to Band.</w:t>
      </w:r>
    </w:p>
    <w:p w14:paraId="1F8F8684" w14:textId="77777777" w:rsidR="00E6631D" w:rsidRPr="00902E8E" w:rsidRDefault="00E6631D" w:rsidP="00E6631D">
      <w:pPr>
        <w:pStyle w:val="ListParagraph"/>
        <w:rPr>
          <w:color w:val="000000" w:themeColor="text1"/>
          <w:w w:val="105"/>
        </w:rPr>
      </w:pPr>
    </w:p>
    <w:p w14:paraId="6B7FCB90" w14:textId="20B144D5" w:rsidR="00AA7E16" w:rsidRDefault="00F05852" w:rsidP="00AA7E16">
      <w:pPr>
        <w:pStyle w:val="ListParagraph"/>
        <w:numPr>
          <w:ilvl w:val="0"/>
          <w:numId w:val="41"/>
        </w:numPr>
        <w:autoSpaceDE w:val="0"/>
        <w:autoSpaceDN w:val="0"/>
        <w:adjustRightInd w:val="0"/>
        <w:spacing w:line="249" w:lineRule="auto"/>
        <w:ind w:right="160"/>
        <w:rPr>
          <w:color w:val="000000" w:themeColor="text1"/>
          <w:w w:val="105"/>
        </w:rPr>
      </w:pPr>
      <w:r w:rsidRPr="00D02CAC">
        <w:rPr>
          <w:color w:val="000000" w:themeColor="text1"/>
          <w:w w:val="105"/>
        </w:rPr>
        <w:t xml:space="preserve">Should the number of failed courses be equal to, or greater than the minimum requirement for full time status, a repayment order for living allowance may also be </w:t>
      </w:r>
      <w:r w:rsidR="00CF2D6A" w:rsidRPr="00D02CAC">
        <w:rPr>
          <w:color w:val="000000" w:themeColor="text1"/>
          <w:w w:val="105"/>
        </w:rPr>
        <w:t>expected.</w:t>
      </w:r>
    </w:p>
    <w:p w14:paraId="4BAA5A0C" w14:textId="77777777" w:rsidR="00AA7E16" w:rsidRDefault="00AA7E16" w:rsidP="00AA7E16">
      <w:pPr>
        <w:pStyle w:val="ListParagraph"/>
        <w:autoSpaceDE w:val="0"/>
        <w:autoSpaceDN w:val="0"/>
        <w:adjustRightInd w:val="0"/>
        <w:spacing w:line="249" w:lineRule="auto"/>
        <w:ind w:right="160"/>
        <w:rPr>
          <w:color w:val="000000" w:themeColor="text1"/>
          <w:w w:val="105"/>
        </w:rPr>
      </w:pPr>
    </w:p>
    <w:p w14:paraId="1C59EA0B" w14:textId="526275C1" w:rsidR="00F05852" w:rsidRPr="00AA7E16" w:rsidRDefault="00CF2D6A" w:rsidP="001F6FE3">
      <w:pPr>
        <w:pStyle w:val="ListParagraph"/>
        <w:numPr>
          <w:ilvl w:val="0"/>
          <w:numId w:val="41"/>
        </w:numPr>
        <w:autoSpaceDE w:val="0"/>
        <w:autoSpaceDN w:val="0"/>
        <w:adjustRightInd w:val="0"/>
        <w:spacing w:line="249" w:lineRule="auto"/>
        <w:ind w:right="160"/>
        <w:rPr>
          <w:color w:val="000000" w:themeColor="text1"/>
          <w:w w:val="105"/>
        </w:rPr>
      </w:pPr>
      <w:r w:rsidRPr="00AA7E16">
        <w:rPr>
          <w:color w:val="000000" w:themeColor="text1"/>
          <w:w w:val="105"/>
        </w:rPr>
        <w:t>S</w:t>
      </w:r>
      <w:r w:rsidR="00F05852" w:rsidRPr="00AA7E16">
        <w:rPr>
          <w:color w:val="000000" w:themeColor="text1"/>
          <w:w w:val="105"/>
        </w:rPr>
        <w:t>tudent</w:t>
      </w:r>
      <w:r w:rsidRPr="00AA7E16">
        <w:rPr>
          <w:color w:val="000000" w:themeColor="text1"/>
          <w:w w:val="105"/>
        </w:rPr>
        <w:t>s will receive notice</w:t>
      </w:r>
      <w:r w:rsidR="00F05852" w:rsidRPr="00AA7E16">
        <w:rPr>
          <w:color w:val="000000" w:themeColor="text1"/>
          <w:w w:val="105"/>
        </w:rPr>
        <w:t xml:space="preserve"> in writing</w:t>
      </w:r>
      <w:r w:rsidR="005748A9" w:rsidRPr="00AA7E16">
        <w:rPr>
          <w:color w:val="000000" w:themeColor="text1"/>
          <w:w w:val="105"/>
        </w:rPr>
        <w:t xml:space="preserve"> and</w:t>
      </w:r>
      <w:r w:rsidRPr="00AA7E16">
        <w:rPr>
          <w:color w:val="000000" w:themeColor="text1"/>
          <w:w w:val="105"/>
        </w:rPr>
        <w:t xml:space="preserve"> the repayment </w:t>
      </w:r>
      <w:r w:rsidR="003D6FEB" w:rsidRPr="00AA7E16">
        <w:rPr>
          <w:color w:val="000000" w:themeColor="text1"/>
          <w:w w:val="105"/>
        </w:rPr>
        <w:t>agreement</w:t>
      </w:r>
      <w:r w:rsidRPr="00AA7E16">
        <w:rPr>
          <w:color w:val="000000" w:themeColor="text1"/>
          <w:w w:val="105"/>
        </w:rPr>
        <w:t xml:space="preserve"> </w:t>
      </w:r>
      <w:r w:rsidR="00AA7E16">
        <w:rPr>
          <w:color w:val="000000" w:themeColor="text1"/>
          <w:w w:val="105"/>
        </w:rPr>
        <w:t xml:space="preserve">must be signed and </w:t>
      </w:r>
      <w:r w:rsidRPr="00AA7E16">
        <w:rPr>
          <w:color w:val="000000" w:themeColor="text1"/>
          <w:w w:val="105"/>
        </w:rPr>
        <w:t>will be</w:t>
      </w:r>
      <w:r w:rsidR="00F05852" w:rsidRPr="00AA7E16">
        <w:rPr>
          <w:color w:val="000000" w:themeColor="text1"/>
          <w:w w:val="105"/>
        </w:rPr>
        <w:t xml:space="preserve"> registered with the finance department.</w:t>
      </w:r>
    </w:p>
    <w:p w14:paraId="40747A0B" w14:textId="77777777" w:rsidR="00B71A36" w:rsidRPr="00D02CAC" w:rsidRDefault="00B71A36">
      <w:pPr>
        <w:spacing w:after="200" w:line="276" w:lineRule="auto"/>
        <w:rPr>
          <w:b/>
          <w:bCs/>
          <w:color w:val="000000" w:themeColor="text1"/>
        </w:rPr>
      </w:pPr>
    </w:p>
    <w:p w14:paraId="4F7ACDDD" w14:textId="628BA516" w:rsidR="008E64ED" w:rsidRPr="00D02CAC" w:rsidRDefault="008E64ED" w:rsidP="001F6FE3">
      <w:pPr>
        <w:autoSpaceDE w:val="0"/>
        <w:autoSpaceDN w:val="0"/>
        <w:adjustRightInd w:val="0"/>
        <w:rPr>
          <w:b/>
          <w:bCs/>
          <w:color w:val="000000" w:themeColor="text1"/>
        </w:rPr>
      </w:pPr>
      <w:r w:rsidRPr="00D02CAC">
        <w:rPr>
          <w:b/>
          <w:bCs/>
          <w:color w:val="000000" w:themeColor="text1"/>
        </w:rPr>
        <w:t>1</w:t>
      </w:r>
      <w:r w:rsidR="005E7CEA">
        <w:rPr>
          <w:b/>
          <w:bCs/>
          <w:color w:val="000000" w:themeColor="text1"/>
        </w:rPr>
        <w:t>6</w:t>
      </w:r>
      <w:r w:rsidRPr="00D02CAC">
        <w:rPr>
          <w:b/>
          <w:bCs/>
          <w:color w:val="000000" w:themeColor="text1"/>
        </w:rPr>
        <w:tab/>
        <w:t xml:space="preserve"> Appeal Process</w:t>
      </w:r>
    </w:p>
    <w:p w14:paraId="35387745" w14:textId="77777777" w:rsidR="008E64ED" w:rsidRPr="00D02CAC" w:rsidRDefault="008E64ED" w:rsidP="001F6FE3">
      <w:pPr>
        <w:autoSpaceDE w:val="0"/>
        <w:autoSpaceDN w:val="0"/>
        <w:adjustRightInd w:val="0"/>
        <w:rPr>
          <w:b/>
          <w:bCs/>
          <w:color w:val="000000" w:themeColor="text1"/>
        </w:rPr>
      </w:pPr>
    </w:p>
    <w:p w14:paraId="52445FB1" w14:textId="5FF00554" w:rsidR="008E64ED" w:rsidRPr="00D02CAC" w:rsidRDefault="008E64ED" w:rsidP="001F6FE3">
      <w:pPr>
        <w:pStyle w:val="BodyText"/>
        <w:spacing w:line="247" w:lineRule="auto"/>
        <w:ind w:left="138" w:right="168" w:hanging="21"/>
        <w:rPr>
          <w:color w:val="000000" w:themeColor="text1"/>
          <w:w w:val="105"/>
        </w:rPr>
      </w:pPr>
      <w:r w:rsidRPr="00D02CAC">
        <w:rPr>
          <w:color w:val="000000" w:themeColor="text1"/>
          <w:w w:val="105"/>
        </w:rPr>
        <w:t xml:space="preserve">If a student is not satisfied with a decision made by the </w:t>
      </w:r>
      <w:proofErr w:type="spellStart"/>
      <w:r w:rsidR="007D4D38">
        <w:rPr>
          <w:color w:val="000000" w:themeColor="text1"/>
          <w:w w:val="105"/>
        </w:rPr>
        <w:t>ʔaq̓am</w:t>
      </w:r>
      <w:proofErr w:type="spellEnd"/>
      <w:r w:rsidR="007D4D38">
        <w:rPr>
          <w:color w:val="000000" w:themeColor="text1"/>
          <w:w w:val="105"/>
        </w:rPr>
        <w:t xml:space="preserve"> </w:t>
      </w:r>
      <w:r w:rsidRPr="00D02CAC">
        <w:rPr>
          <w:color w:val="000000" w:themeColor="text1"/>
          <w:w w:val="105"/>
        </w:rPr>
        <w:t xml:space="preserve">Program </w:t>
      </w:r>
      <w:r w:rsidR="000B0FA0" w:rsidRPr="00D02CAC">
        <w:rPr>
          <w:color w:val="000000" w:themeColor="text1"/>
          <w:w w:val="105"/>
        </w:rPr>
        <w:t>Manager</w:t>
      </w:r>
      <w:r w:rsidRPr="00D02CAC">
        <w:rPr>
          <w:color w:val="000000" w:themeColor="text1"/>
          <w:w w:val="105"/>
        </w:rPr>
        <w:t xml:space="preserve"> or </w:t>
      </w:r>
      <w:r w:rsidR="0033130D">
        <w:rPr>
          <w:color w:val="000000" w:themeColor="text1"/>
          <w:w w:val="105"/>
        </w:rPr>
        <w:t>Education Committee</w:t>
      </w:r>
      <w:r w:rsidR="003D6FEB" w:rsidRPr="00D02CAC">
        <w:rPr>
          <w:color w:val="000000" w:themeColor="text1"/>
          <w:w w:val="105"/>
        </w:rPr>
        <w:t>,</w:t>
      </w:r>
      <w:r w:rsidRPr="00D02CAC">
        <w:rPr>
          <w:color w:val="000000" w:themeColor="text1"/>
          <w:w w:val="105"/>
        </w:rPr>
        <w:t xml:space="preserve"> they may </w:t>
      </w:r>
      <w:r w:rsidR="00443C2E">
        <w:rPr>
          <w:color w:val="000000" w:themeColor="text1"/>
          <w:w w:val="105"/>
        </w:rPr>
        <w:t xml:space="preserve">submit </w:t>
      </w:r>
      <w:r w:rsidRPr="00D02CAC">
        <w:rPr>
          <w:color w:val="000000" w:themeColor="text1"/>
          <w:w w:val="105"/>
        </w:rPr>
        <w:t>a written appeal</w:t>
      </w:r>
      <w:r w:rsidR="00F21DBA">
        <w:rPr>
          <w:color w:val="000000" w:themeColor="text1"/>
          <w:w w:val="105"/>
        </w:rPr>
        <w:t xml:space="preserve"> </w:t>
      </w:r>
      <w:r w:rsidR="00443C2E">
        <w:rPr>
          <w:color w:val="000000" w:themeColor="text1"/>
          <w:w w:val="105"/>
        </w:rPr>
        <w:t xml:space="preserve">to the Education Program Manager </w:t>
      </w:r>
      <w:r w:rsidRPr="00D02CAC">
        <w:rPr>
          <w:color w:val="000000" w:themeColor="text1"/>
          <w:w w:val="105"/>
        </w:rPr>
        <w:t>within 30 days</w:t>
      </w:r>
      <w:r w:rsidR="00F21DBA">
        <w:rPr>
          <w:color w:val="000000" w:themeColor="text1"/>
          <w:w w:val="105"/>
        </w:rPr>
        <w:t xml:space="preserve"> of an incident or decision</w:t>
      </w:r>
      <w:r w:rsidRPr="00D02CAC">
        <w:rPr>
          <w:color w:val="000000" w:themeColor="text1"/>
          <w:w w:val="105"/>
        </w:rPr>
        <w:t>, outlining their grievance.</w:t>
      </w:r>
      <w:r w:rsidR="000B0FA0" w:rsidRPr="00D02CAC">
        <w:rPr>
          <w:color w:val="000000" w:themeColor="text1"/>
          <w:w w:val="105"/>
        </w:rPr>
        <w:t xml:space="preserve"> The following steps should be followed:</w:t>
      </w:r>
    </w:p>
    <w:p w14:paraId="2417EA09" w14:textId="77777777" w:rsidR="008E64ED" w:rsidRPr="00D02CAC" w:rsidRDefault="008E64ED" w:rsidP="001F6FE3">
      <w:pPr>
        <w:pStyle w:val="BodyText"/>
        <w:spacing w:before="2"/>
        <w:rPr>
          <w:color w:val="000000" w:themeColor="text1"/>
        </w:rPr>
      </w:pPr>
    </w:p>
    <w:p w14:paraId="644B54C9" w14:textId="5FE34252" w:rsidR="000B0FA0" w:rsidRPr="00D02CAC" w:rsidRDefault="008E64ED">
      <w:pPr>
        <w:pStyle w:val="ListParagraph"/>
        <w:widowControl w:val="0"/>
        <w:numPr>
          <w:ilvl w:val="3"/>
          <w:numId w:val="15"/>
        </w:numPr>
        <w:tabs>
          <w:tab w:val="left" w:pos="362"/>
        </w:tabs>
        <w:autoSpaceDE w:val="0"/>
        <w:autoSpaceDN w:val="0"/>
        <w:spacing w:before="1" w:line="248" w:lineRule="exact"/>
        <w:ind w:left="1134" w:hanging="708"/>
        <w:rPr>
          <w:color w:val="000000" w:themeColor="text1"/>
        </w:rPr>
      </w:pPr>
      <w:r w:rsidRPr="00D02CAC">
        <w:rPr>
          <w:color w:val="000000" w:themeColor="text1"/>
          <w:w w:val="105"/>
        </w:rPr>
        <w:t>The</w:t>
      </w:r>
      <w:r w:rsidRPr="00D02CAC">
        <w:rPr>
          <w:color w:val="000000" w:themeColor="text1"/>
          <w:spacing w:val="-3"/>
          <w:w w:val="105"/>
        </w:rPr>
        <w:t xml:space="preserve"> </w:t>
      </w:r>
      <w:r w:rsidRPr="00D02CAC">
        <w:rPr>
          <w:color w:val="000000" w:themeColor="text1"/>
          <w:w w:val="105"/>
        </w:rPr>
        <w:t>grievance</w:t>
      </w:r>
      <w:r w:rsidRPr="00D02CAC">
        <w:rPr>
          <w:color w:val="000000" w:themeColor="text1"/>
          <w:spacing w:val="-1"/>
          <w:w w:val="105"/>
        </w:rPr>
        <w:t xml:space="preserve"> </w:t>
      </w:r>
      <w:r w:rsidRPr="00D02CAC">
        <w:rPr>
          <w:color w:val="000000" w:themeColor="text1"/>
          <w:w w:val="105"/>
        </w:rPr>
        <w:t>shall</w:t>
      </w:r>
      <w:r w:rsidRPr="00D02CAC">
        <w:rPr>
          <w:color w:val="000000" w:themeColor="text1"/>
          <w:spacing w:val="-1"/>
          <w:w w:val="105"/>
        </w:rPr>
        <w:t xml:space="preserve"> </w:t>
      </w:r>
      <w:r w:rsidRPr="00D02CAC">
        <w:rPr>
          <w:color w:val="000000" w:themeColor="text1"/>
          <w:w w:val="105"/>
        </w:rPr>
        <w:t>be</w:t>
      </w:r>
      <w:r w:rsidRPr="00D02CAC">
        <w:rPr>
          <w:color w:val="000000" w:themeColor="text1"/>
          <w:spacing w:val="-13"/>
          <w:w w:val="105"/>
        </w:rPr>
        <w:t xml:space="preserve"> </w:t>
      </w:r>
      <w:r w:rsidRPr="00D02CAC">
        <w:rPr>
          <w:color w:val="000000" w:themeColor="text1"/>
          <w:w w:val="105"/>
        </w:rPr>
        <w:t>discussed</w:t>
      </w:r>
      <w:r w:rsidRPr="00D02CAC">
        <w:rPr>
          <w:color w:val="000000" w:themeColor="text1"/>
          <w:spacing w:val="12"/>
          <w:w w:val="105"/>
        </w:rPr>
        <w:t xml:space="preserve"> </w:t>
      </w:r>
      <w:r w:rsidRPr="00D02CAC">
        <w:rPr>
          <w:color w:val="000000" w:themeColor="text1"/>
          <w:w w:val="105"/>
        </w:rPr>
        <w:t>between</w:t>
      </w:r>
      <w:r w:rsidRPr="00D02CAC">
        <w:rPr>
          <w:color w:val="000000" w:themeColor="text1"/>
          <w:spacing w:val="-5"/>
          <w:w w:val="105"/>
        </w:rPr>
        <w:t xml:space="preserve"> </w:t>
      </w:r>
      <w:r w:rsidRPr="00D02CAC">
        <w:rPr>
          <w:color w:val="000000" w:themeColor="text1"/>
          <w:w w:val="105"/>
        </w:rPr>
        <w:t>the</w:t>
      </w:r>
      <w:r w:rsidRPr="00D02CAC">
        <w:rPr>
          <w:color w:val="000000" w:themeColor="text1"/>
          <w:spacing w:val="-15"/>
          <w:w w:val="105"/>
        </w:rPr>
        <w:t xml:space="preserve"> </w:t>
      </w:r>
      <w:r w:rsidRPr="00D02CAC">
        <w:rPr>
          <w:color w:val="000000" w:themeColor="text1"/>
          <w:w w:val="105"/>
        </w:rPr>
        <w:t>student</w:t>
      </w:r>
      <w:r w:rsidRPr="00D02CAC">
        <w:rPr>
          <w:color w:val="000000" w:themeColor="text1"/>
          <w:spacing w:val="-4"/>
          <w:w w:val="105"/>
        </w:rPr>
        <w:t xml:space="preserve"> </w:t>
      </w:r>
      <w:r w:rsidRPr="00D02CAC">
        <w:rPr>
          <w:color w:val="000000" w:themeColor="text1"/>
          <w:w w:val="105"/>
        </w:rPr>
        <w:t>and</w:t>
      </w:r>
      <w:r w:rsidRPr="00D02CAC">
        <w:rPr>
          <w:color w:val="000000" w:themeColor="text1"/>
          <w:spacing w:val="-17"/>
          <w:w w:val="105"/>
        </w:rPr>
        <w:t xml:space="preserve"> </w:t>
      </w:r>
      <w:r w:rsidRPr="00D02CAC">
        <w:rPr>
          <w:color w:val="000000" w:themeColor="text1"/>
          <w:w w:val="105"/>
        </w:rPr>
        <w:t>staff</w:t>
      </w:r>
      <w:r w:rsidRPr="00D02CAC">
        <w:rPr>
          <w:color w:val="000000" w:themeColor="text1"/>
          <w:spacing w:val="-3"/>
          <w:w w:val="105"/>
        </w:rPr>
        <w:t xml:space="preserve"> </w:t>
      </w:r>
      <w:r w:rsidRPr="00D02CAC">
        <w:rPr>
          <w:color w:val="000000" w:themeColor="text1"/>
          <w:w w:val="105"/>
        </w:rPr>
        <w:t>member</w:t>
      </w:r>
      <w:r w:rsidR="00AA7E16">
        <w:rPr>
          <w:color w:val="000000" w:themeColor="text1"/>
          <w:w w:val="105"/>
        </w:rPr>
        <w:t>(s)</w:t>
      </w:r>
      <w:r w:rsidRPr="00D02CAC">
        <w:rPr>
          <w:color w:val="000000" w:themeColor="text1"/>
          <w:spacing w:val="1"/>
          <w:w w:val="105"/>
        </w:rPr>
        <w:t xml:space="preserve"> </w:t>
      </w:r>
      <w:r w:rsidRPr="00D02CAC">
        <w:rPr>
          <w:color w:val="000000" w:themeColor="text1"/>
          <w:w w:val="105"/>
        </w:rPr>
        <w:t>involved.</w:t>
      </w:r>
    </w:p>
    <w:p w14:paraId="635B2EBD" w14:textId="77777777" w:rsidR="000B0FA0" w:rsidRPr="00D02CAC" w:rsidRDefault="000B0FA0" w:rsidP="000B0FA0">
      <w:pPr>
        <w:pStyle w:val="ListParagraph"/>
        <w:widowControl w:val="0"/>
        <w:tabs>
          <w:tab w:val="left" w:pos="362"/>
        </w:tabs>
        <w:autoSpaceDE w:val="0"/>
        <w:autoSpaceDN w:val="0"/>
        <w:spacing w:before="1" w:line="248" w:lineRule="exact"/>
        <w:ind w:left="1134"/>
        <w:rPr>
          <w:color w:val="000000" w:themeColor="text1"/>
        </w:rPr>
      </w:pPr>
    </w:p>
    <w:p w14:paraId="187A8A30" w14:textId="7A6C5CCB" w:rsidR="000B0FA0" w:rsidRPr="00D02CAC" w:rsidRDefault="008E64ED">
      <w:pPr>
        <w:pStyle w:val="ListParagraph"/>
        <w:widowControl w:val="0"/>
        <w:numPr>
          <w:ilvl w:val="3"/>
          <w:numId w:val="15"/>
        </w:numPr>
        <w:tabs>
          <w:tab w:val="left" w:pos="362"/>
        </w:tabs>
        <w:autoSpaceDE w:val="0"/>
        <w:autoSpaceDN w:val="0"/>
        <w:spacing w:before="1" w:line="248" w:lineRule="exact"/>
        <w:ind w:left="1134" w:hanging="708"/>
        <w:rPr>
          <w:color w:val="000000" w:themeColor="text1"/>
        </w:rPr>
      </w:pPr>
      <w:r w:rsidRPr="00D02CAC">
        <w:rPr>
          <w:color w:val="000000" w:themeColor="text1"/>
          <w:w w:val="105"/>
        </w:rPr>
        <w:t xml:space="preserve">If the member is not satisfied with the decision received, then the matter can be raised by submitting a written request for review </w:t>
      </w:r>
      <w:r w:rsidR="00F21DBA">
        <w:rPr>
          <w:color w:val="000000" w:themeColor="text1"/>
          <w:w w:val="105"/>
        </w:rPr>
        <w:t>to</w:t>
      </w:r>
      <w:r w:rsidRPr="00D02CAC">
        <w:rPr>
          <w:color w:val="000000" w:themeColor="text1"/>
          <w:w w:val="105"/>
        </w:rPr>
        <w:t xml:space="preserve"> the </w:t>
      </w:r>
      <w:r w:rsidR="0033130D">
        <w:rPr>
          <w:color w:val="000000" w:themeColor="text1"/>
          <w:w w:val="105"/>
        </w:rPr>
        <w:t>Education Committee</w:t>
      </w:r>
      <w:r w:rsidRPr="00D02CAC">
        <w:rPr>
          <w:color w:val="000000" w:themeColor="text1"/>
          <w:w w:val="105"/>
        </w:rPr>
        <w:t>.</w:t>
      </w:r>
      <w:r w:rsidR="00F21DBA">
        <w:rPr>
          <w:color w:val="000000" w:themeColor="text1"/>
          <w:w w:val="105"/>
        </w:rPr>
        <w:t xml:space="preserve">  The committee will review appeals at next scheduled meeting.</w:t>
      </w:r>
    </w:p>
    <w:p w14:paraId="301410A8" w14:textId="77777777" w:rsidR="000B0FA0" w:rsidRPr="00D02CAC" w:rsidRDefault="000B0FA0" w:rsidP="000B0FA0">
      <w:pPr>
        <w:pStyle w:val="ListParagraph"/>
        <w:rPr>
          <w:color w:val="000000" w:themeColor="text1"/>
          <w:w w:val="105"/>
        </w:rPr>
      </w:pPr>
    </w:p>
    <w:p w14:paraId="5D7FB8B9" w14:textId="71846E1A" w:rsidR="008E64ED" w:rsidRPr="00D02CAC" w:rsidRDefault="008E64ED">
      <w:pPr>
        <w:pStyle w:val="ListParagraph"/>
        <w:widowControl w:val="0"/>
        <w:numPr>
          <w:ilvl w:val="3"/>
          <w:numId w:val="15"/>
        </w:numPr>
        <w:tabs>
          <w:tab w:val="left" w:pos="362"/>
        </w:tabs>
        <w:autoSpaceDE w:val="0"/>
        <w:autoSpaceDN w:val="0"/>
        <w:spacing w:before="1" w:line="248" w:lineRule="exact"/>
        <w:ind w:left="1134" w:hanging="708"/>
        <w:rPr>
          <w:color w:val="000000" w:themeColor="text1"/>
        </w:rPr>
      </w:pPr>
      <w:r w:rsidRPr="00D02CAC">
        <w:rPr>
          <w:color w:val="000000" w:themeColor="text1"/>
          <w:w w:val="105"/>
        </w:rPr>
        <w:t>Failing</w:t>
      </w:r>
      <w:r w:rsidRPr="00D02CAC">
        <w:rPr>
          <w:color w:val="000000" w:themeColor="text1"/>
          <w:spacing w:val="-7"/>
          <w:w w:val="105"/>
        </w:rPr>
        <w:t xml:space="preserve"> </w:t>
      </w:r>
      <w:r w:rsidRPr="00D02CAC">
        <w:rPr>
          <w:color w:val="000000" w:themeColor="text1"/>
          <w:w w:val="105"/>
        </w:rPr>
        <w:t>resolution</w:t>
      </w:r>
      <w:r w:rsidRPr="00D02CAC">
        <w:rPr>
          <w:color w:val="000000" w:themeColor="text1"/>
          <w:spacing w:val="5"/>
          <w:w w:val="105"/>
        </w:rPr>
        <w:t xml:space="preserve"> </w:t>
      </w:r>
      <w:r w:rsidRPr="00D02CAC">
        <w:rPr>
          <w:color w:val="000000" w:themeColor="text1"/>
          <w:w w:val="105"/>
        </w:rPr>
        <w:t>through</w:t>
      </w:r>
      <w:r w:rsidRPr="00D02CAC">
        <w:rPr>
          <w:color w:val="000000" w:themeColor="text1"/>
          <w:spacing w:val="-10"/>
          <w:w w:val="105"/>
        </w:rPr>
        <w:t xml:space="preserve"> </w:t>
      </w:r>
      <w:r w:rsidRPr="00D02CAC">
        <w:rPr>
          <w:color w:val="000000" w:themeColor="text1"/>
          <w:w w:val="105"/>
        </w:rPr>
        <w:t>staff</w:t>
      </w:r>
      <w:r w:rsidRPr="00D02CAC">
        <w:rPr>
          <w:color w:val="000000" w:themeColor="text1"/>
          <w:spacing w:val="-17"/>
          <w:w w:val="105"/>
        </w:rPr>
        <w:t xml:space="preserve"> </w:t>
      </w:r>
      <w:r w:rsidRPr="00D02CAC">
        <w:rPr>
          <w:color w:val="000000" w:themeColor="text1"/>
          <w:w w:val="105"/>
        </w:rPr>
        <w:t>and</w:t>
      </w:r>
      <w:r w:rsidRPr="00D02CAC">
        <w:rPr>
          <w:color w:val="000000" w:themeColor="text1"/>
          <w:spacing w:val="-1"/>
          <w:w w:val="105"/>
        </w:rPr>
        <w:t xml:space="preserve"> </w:t>
      </w:r>
      <w:r w:rsidRPr="00D02CAC">
        <w:rPr>
          <w:color w:val="000000" w:themeColor="text1"/>
          <w:w w:val="105"/>
        </w:rPr>
        <w:t>Committee</w:t>
      </w:r>
      <w:r w:rsidRPr="00D02CAC">
        <w:rPr>
          <w:color w:val="000000" w:themeColor="text1"/>
          <w:spacing w:val="8"/>
          <w:w w:val="105"/>
        </w:rPr>
        <w:t xml:space="preserve"> </w:t>
      </w:r>
      <w:r w:rsidRPr="00D02CAC">
        <w:rPr>
          <w:color w:val="000000" w:themeColor="text1"/>
          <w:w w:val="105"/>
        </w:rPr>
        <w:t>discussions,</w:t>
      </w:r>
      <w:r w:rsidRPr="00D02CAC">
        <w:rPr>
          <w:color w:val="000000" w:themeColor="text1"/>
          <w:spacing w:val="-6"/>
          <w:w w:val="105"/>
        </w:rPr>
        <w:t xml:space="preserve"> </w:t>
      </w:r>
      <w:r w:rsidRPr="00D02CAC">
        <w:rPr>
          <w:color w:val="000000" w:themeColor="text1"/>
          <w:w w:val="105"/>
        </w:rPr>
        <w:t>the</w:t>
      </w:r>
      <w:r w:rsidRPr="00D02CAC">
        <w:rPr>
          <w:color w:val="000000" w:themeColor="text1"/>
          <w:spacing w:val="-15"/>
          <w:w w:val="105"/>
        </w:rPr>
        <w:t xml:space="preserve"> </w:t>
      </w:r>
      <w:r w:rsidRPr="00D02CAC">
        <w:rPr>
          <w:color w:val="000000" w:themeColor="text1"/>
          <w:w w:val="105"/>
        </w:rPr>
        <w:t>member</w:t>
      </w:r>
      <w:r w:rsidRPr="00D02CAC">
        <w:rPr>
          <w:color w:val="000000" w:themeColor="text1"/>
          <w:spacing w:val="-6"/>
          <w:w w:val="105"/>
        </w:rPr>
        <w:t xml:space="preserve"> </w:t>
      </w:r>
      <w:r w:rsidR="00140336">
        <w:rPr>
          <w:color w:val="000000" w:themeColor="text1"/>
          <w:w w:val="105"/>
        </w:rPr>
        <w:t>may,</w:t>
      </w:r>
      <w:r w:rsidR="003D6FEB" w:rsidRPr="00D02CAC">
        <w:rPr>
          <w:color w:val="000000" w:themeColor="text1"/>
          <w:w w:val="105"/>
        </w:rPr>
        <w:t xml:space="preserve"> within</w:t>
      </w:r>
      <w:r w:rsidRPr="00D02CAC">
        <w:rPr>
          <w:color w:val="000000" w:themeColor="text1"/>
          <w:spacing w:val="-11"/>
          <w:w w:val="105"/>
        </w:rPr>
        <w:t xml:space="preserve"> </w:t>
      </w:r>
      <w:r w:rsidRPr="00D02CAC">
        <w:rPr>
          <w:color w:val="000000" w:themeColor="text1"/>
          <w:w w:val="105"/>
        </w:rPr>
        <w:t>fourteen days</w:t>
      </w:r>
      <w:r w:rsidRPr="00D02CAC">
        <w:rPr>
          <w:color w:val="000000" w:themeColor="text1"/>
          <w:spacing w:val="-18"/>
          <w:w w:val="105"/>
        </w:rPr>
        <w:t xml:space="preserve"> </w:t>
      </w:r>
      <w:r w:rsidRPr="00D02CAC">
        <w:rPr>
          <w:color w:val="000000" w:themeColor="text1"/>
          <w:w w:val="105"/>
        </w:rPr>
        <w:t>of</w:t>
      </w:r>
      <w:r w:rsidRPr="00D02CAC">
        <w:rPr>
          <w:color w:val="000000" w:themeColor="text1"/>
          <w:spacing w:val="7"/>
          <w:w w:val="105"/>
        </w:rPr>
        <w:t xml:space="preserve"> </w:t>
      </w:r>
      <w:r w:rsidRPr="00D02CAC">
        <w:rPr>
          <w:color w:val="000000" w:themeColor="text1"/>
          <w:w w:val="105"/>
        </w:rPr>
        <w:t>the</w:t>
      </w:r>
      <w:r w:rsidRPr="00D02CAC">
        <w:rPr>
          <w:color w:val="000000" w:themeColor="text1"/>
          <w:spacing w:val="-4"/>
          <w:w w:val="105"/>
        </w:rPr>
        <w:t xml:space="preserve"> </w:t>
      </w:r>
      <w:r w:rsidRPr="00D02CAC">
        <w:rPr>
          <w:color w:val="000000" w:themeColor="text1"/>
          <w:w w:val="105"/>
        </w:rPr>
        <w:t>decision,</w:t>
      </w:r>
      <w:r w:rsidRPr="00D02CAC">
        <w:rPr>
          <w:color w:val="000000" w:themeColor="text1"/>
          <w:spacing w:val="-7"/>
          <w:w w:val="105"/>
        </w:rPr>
        <w:t xml:space="preserve"> </w:t>
      </w:r>
      <w:r w:rsidRPr="00D02CAC">
        <w:rPr>
          <w:color w:val="000000" w:themeColor="text1"/>
          <w:w w:val="105"/>
        </w:rPr>
        <w:t>submit</w:t>
      </w:r>
      <w:r w:rsidRPr="00D02CAC">
        <w:rPr>
          <w:color w:val="000000" w:themeColor="text1"/>
          <w:spacing w:val="-2"/>
          <w:w w:val="105"/>
        </w:rPr>
        <w:t xml:space="preserve"> </w:t>
      </w:r>
      <w:r w:rsidRPr="00D02CAC">
        <w:rPr>
          <w:color w:val="000000" w:themeColor="text1"/>
          <w:w w:val="105"/>
        </w:rPr>
        <w:t>a</w:t>
      </w:r>
      <w:r w:rsidRPr="00D02CAC">
        <w:rPr>
          <w:color w:val="000000" w:themeColor="text1"/>
          <w:spacing w:val="3"/>
          <w:w w:val="105"/>
        </w:rPr>
        <w:t xml:space="preserve"> </w:t>
      </w:r>
      <w:r w:rsidRPr="00D02CAC">
        <w:rPr>
          <w:color w:val="000000" w:themeColor="text1"/>
          <w:w w:val="105"/>
        </w:rPr>
        <w:t>written</w:t>
      </w:r>
      <w:r w:rsidRPr="00D02CAC">
        <w:rPr>
          <w:color w:val="000000" w:themeColor="text1"/>
          <w:spacing w:val="-6"/>
          <w:w w:val="105"/>
        </w:rPr>
        <w:t xml:space="preserve"> </w:t>
      </w:r>
      <w:r w:rsidRPr="00D02CAC">
        <w:rPr>
          <w:color w:val="000000" w:themeColor="text1"/>
          <w:w w:val="105"/>
        </w:rPr>
        <w:t>and</w:t>
      </w:r>
      <w:r w:rsidRPr="00D02CAC">
        <w:rPr>
          <w:color w:val="000000" w:themeColor="text1"/>
          <w:spacing w:val="-9"/>
          <w:w w:val="105"/>
        </w:rPr>
        <w:t xml:space="preserve"> </w:t>
      </w:r>
      <w:r w:rsidRPr="00D02CAC">
        <w:rPr>
          <w:color w:val="000000" w:themeColor="text1"/>
          <w:w w:val="105"/>
        </w:rPr>
        <w:t>signed</w:t>
      </w:r>
      <w:r w:rsidRPr="00D02CAC">
        <w:rPr>
          <w:color w:val="000000" w:themeColor="text1"/>
          <w:spacing w:val="3"/>
          <w:w w:val="105"/>
        </w:rPr>
        <w:t xml:space="preserve"> </w:t>
      </w:r>
      <w:r w:rsidRPr="00D02CAC">
        <w:rPr>
          <w:color w:val="000000" w:themeColor="text1"/>
          <w:w w:val="105"/>
        </w:rPr>
        <w:t>grievance</w:t>
      </w:r>
      <w:r w:rsidRPr="00D02CAC">
        <w:rPr>
          <w:color w:val="000000" w:themeColor="text1"/>
          <w:spacing w:val="-2"/>
          <w:w w:val="105"/>
        </w:rPr>
        <w:t xml:space="preserve"> </w:t>
      </w:r>
      <w:r w:rsidRPr="00D02CAC">
        <w:rPr>
          <w:color w:val="000000" w:themeColor="text1"/>
          <w:w w:val="105"/>
        </w:rPr>
        <w:t>to</w:t>
      </w:r>
      <w:r w:rsidRPr="00D02CAC">
        <w:rPr>
          <w:color w:val="000000" w:themeColor="text1"/>
          <w:spacing w:val="-11"/>
          <w:w w:val="105"/>
        </w:rPr>
        <w:t xml:space="preserve"> </w:t>
      </w:r>
      <w:r w:rsidRPr="00D02CAC">
        <w:rPr>
          <w:color w:val="000000" w:themeColor="text1"/>
          <w:w w:val="105"/>
        </w:rPr>
        <w:t>the</w:t>
      </w:r>
      <w:r w:rsidRPr="00D02CAC">
        <w:rPr>
          <w:color w:val="000000" w:themeColor="text1"/>
          <w:spacing w:val="-16"/>
          <w:w w:val="105"/>
        </w:rPr>
        <w:t xml:space="preserve"> </w:t>
      </w:r>
      <w:proofErr w:type="spellStart"/>
      <w:r w:rsidR="007D4D38" w:rsidRPr="00D02CAC">
        <w:rPr>
          <w:color w:val="000000" w:themeColor="text1"/>
          <w:w w:val="105"/>
        </w:rPr>
        <w:t>ʔaq̓am</w:t>
      </w:r>
      <w:proofErr w:type="spellEnd"/>
      <w:r w:rsidR="007D4D38" w:rsidRPr="00D02CAC">
        <w:rPr>
          <w:color w:val="000000" w:themeColor="text1"/>
          <w:w w:val="105"/>
        </w:rPr>
        <w:t xml:space="preserve"> </w:t>
      </w:r>
      <w:proofErr w:type="spellStart"/>
      <w:r w:rsidR="007D4D38">
        <w:rPr>
          <w:color w:val="000000" w:themeColor="text1"/>
          <w:w w:val="105"/>
        </w:rPr>
        <w:t>Nasuʔkin</w:t>
      </w:r>
      <w:proofErr w:type="spellEnd"/>
      <w:r w:rsidR="007D4D38" w:rsidRPr="00D02CAC">
        <w:rPr>
          <w:color w:val="000000" w:themeColor="text1"/>
          <w:w w:val="105"/>
        </w:rPr>
        <w:t xml:space="preserve"> and Council</w:t>
      </w:r>
      <w:r w:rsidRPr="00D02CAC">
        <w:rPr>
          <w:color w:val="000000" w:themeColor="text1"/>
          <w:w w:val="105"/>
        </w:rPr>
        <w:t>.</w:t>
      </w:r>
    </w:p>
    <w:p w14:paraId="07DE8520" w14:textId="7E2F608F" w:rsidR="008E64ED" w:rsidRDefault="008E64ED" w:rsidP="001F6FE3">
      <w:pPr>
        <w:pStyle w:val="BodyText"/>
        <w:spacing w:before="2"/>
        <w:rPr>
          <w:color w:val="000000" w:themeColor="text1"/>
        </w:rPr>
      </w:pPr>
    </w:p>
    <w:p w14:paraId="48AAA968" w14:textId="77777777" w:rsidR="00F21DBA" w:rsidRDefault="00F21DBA" w:rsidP="000B0FA0">
      <w:pPr>
        <w:pStyle w:val="BodyText"/>
        <w:spacing w:before="1"/>
        <w:ind w:left="133"/>
        <w:rPr>
          <w:color w:val="000000" w:themeColor="text1"/>
        </w:rPr>
      </w:pPr>
    </w:p>
    <w:p w14:paraId="07C7B97A" w14:textId="37AAA3C4" w:rsidR="008E64ED" w:rsidRPr="00D02CAC" w:rsidRDefault="008E64ED" w:rsidP="00F21DBA">
      <w:pPr>
        <w:pStyle w:val="BodyText"/>
        <w:spacing w:before="1"/>
        <w:rPr>
          <w:color w:val="000000" w:themeColor="text1"/>
        </w:rPr>
      </w:pPr>
      <w:r w:rsidRPr="00D02CAC">
        <w:rPr>
          <w:color w:val="000000" w:themeColor="text1"/>
          <w:w w:val="105"/>
        </w:rPr>
        <w:t>The written and signed grievance shall include</w:t>
      </w:r>
      <w:r w:rsidR="000B0FA0" w:rsidRPr="00D02CAC">
        <w:rPr>
          <w:color w:val="000000" w:themeColor="text1"/>
          <w:w w:val="105"/>
        </w:rPr>
        <w:t xml:space="preserve"> the nature </w:t>
      </w:r>
      <w:r w:rsidRPr="00D02CAC">
        <w:rPr>
          <w:color w:val="000000" w:themeColor="text1"/>
          <w:w w:val="105"/>
        </w:rPr>
        <w:t>of the grievance and circumstance out of which it</w:t>
      </w:r>
      <w:r w:rsidRPr="00D02CAC">
        <w:rPr>
          <w:color w:val="000000" w:themeColor="text1"/>
          <w:spacing w:val="-35"/>
          <w:w w:val="105"/>
        </w:rPr>
        <w:t xml:space="preserve"> </w:t>
      </w:r>
      <w:r w:rsidRPr="00D02CAC">
        <w:rPr>
          <w:color w:val="000000" w:themeColor="text1"/>
          <w:w w:val="105"/>
        </w:rPr>
        <w:t>arose.</w:t>
      </w:r>
      <w:r w:rsidR="000B0FA0" w:rsidRPr="00D02CAC">
        <w:rPr>
          <w:color w:val="000000" w:themeColor="text1"/>
          <w:w w:val="105"/>
        </w:rPr>
        <w:t xml:space="preserve">  </w:t>
      </w:r>
      <w:r w:rsidR="003D6FEB" w:rsidRPr="00D02CAC">
        <w:rPr>
          <w:color w:val="000000" w:themeColor="text1"/>
          <w:w w:val="105"/>
        </w:rPr>
        <w:t>Section</w:t>
      </w:r>
      <w:r w:rsidRPr="00D02CAC">
        <w:rPr>
          <w:color w:val="000000" w:themeColor="text1"/>
          <w:spacing w:val="-5"/>
          <w:w w:val="105"/>
        </w:rPr>
        <w:t xml:space="preserve"> </w:t>
      </w:r>
      <w:r w:rsidRPr="00D02CAC">
        <w:rPr>
          <w:color w:val="000000" w:themeColor="text1"/>
          <w:w w:val="105"/>
        </w:rPr>
        <w:t>or</w:t>
      </w:r>
      <w:r w:rsidRPr="00D02CAC">
        <w:rPr>
          <w:color w:val="000000" w:themeColor="text1"/>
          <w:spacing w:val="-20"/>
          <w:w w:val="105"/>
        </w:rPr>
        <w:t xml:space="preserve"> </w:t>
      </w:r>
      <w:r w:rsidRPr="00D02CAC">
        <w:rPr>
          <w:color w:val="000000" w:themeColor="text1"/>
          <w:w w:val="105"/>
        </w:rPr>
        <w:t>sections</w:t>
      </w:r>
      <w:r w:rsidRPr="00D02CAC">
        <w:rPr>
          <w:color w:val="000000" w:themeColor="text1"/>
          <w:spacing w:val="-6"/>
          <w:w w:val="105"/>
        </w:rPr>
        <w:t xml:space="preserve"> </w:t>
      </w:r>
      <w:r w:rsidRPr="00D02CAC">
        <w:rPr>
          <w:color w:val="000000" w:themeColor="text1"/>
          <w:w w:val="105"/>
        </w:rPr>
        <w:t>of</w:t>
      </w:r>
      <w:r w:rsidRPr="00D02CAC">
        <w:rPr>
          <w:color w:val="000000" w:themeColor="text1"/>
          <w:spacing w:val="-15"/>
          <w:w w:val="105"/>
        </w:rPr>
        <w:t xml:space="preserve"> </w:t>
      </w:r>
      <w:r w:rsidRPr="00D02CAC">
        <w:rPr>
          <w:color w:val="000000" w:themeColor="text1"/>
          <w:w w:val="105"/>
        </w:rPr>
        <w:t>the</w:t>
      </w:r>
      <w:r w:rsidRPr="00D02CAC">
        <w:rPr>
          <w:color w:val="000000" w:themeColor="text1"/>
          <w:spacing w:val="-15"/>
          <w:w w:val="105"/>
        </w:rPr>
        <w:t xml:space="preserve"> </w:t>
      </w:r>
      <w:r w:rsidRPr="00D02CAC">
        <w:rPr>
          <w:color w:val="000000" w:themeColor="text1"/>
          <w:w w:val="105"/>
        </w:rPr>
        <w:t>Student</w:t>
      </w:r>
      <w:r w:rsidRPr="00D02CAC">
        <w:rPr>
          <w:color w:val="000000" w:themeColor="text1"/>
          <w:spacing w:val="-10"/>
          <w:w w:val="105"/>
        </w:rPr>
        <w:t xml:space="preserve"> </w:t>
      </w:r>
      <w:r w:rsidRPr="00D02CAC">
        <w:rPr>
          <w:color w:val="000000" w:themeColor="text1"/>
          <w:w w:val="105"/>
        </w:rPr>
        <w:t>Support</w:t>
      </w:r>
      <w:r w:rsidRPr="00D02CAC">
        <w:rPr>
          <w:color w:val="000000" w:themeColor="text1"/>
          <w:spacing w:val="-6"/>
          <w:w w:val="105"/>
        </w:rPr>
        <w:t xml:space="preserve"> </w:t>
      </w:r>
      <w:r w:rsidRPr="00D02CAC">
        <w:rPr>
          <w:color w:val="000000" w:themeColor="text1"/>
          <w:w w:val="105"/>
        </w:rPr>
        <w:t>Program</w:t>
      </w:r>
      <w:r w:rsidRPr="00D02CAC">
        <w:rPr>
          <w:color w:val="000000" w:themeColor="text1"/>
          <w:spacing w:val="8"/>
          <w:w w:val="105"/>
        </w:rPr>
        <w:t xml:space="preserve"> </w:t>
      </w:r>
      <w:r w:rsidR="00F21DBA">
        <w:rPr>
          <w:color w:val="000000" w:themeColor="text1"/>
          <w:spacing w:val="8"/>
          <w:w w:val="105"/>
        </w:rPr>
        <w:t xml:space="preserve">Policy </w:t>
      </w:r>
      <w:r w:rsidRPr="00D02CAC">
        <w:rPr>
          <w:color w:val="000000" w:themeColor="text1"/>
          <w:w w:val="105"/>
        </w:rPr>
        <w:t>infringed</w:t>
      </w:r>
      <w:r w:rsidRPr="00D02CAC">
        <w:rPr>
          <w:color w:val="000000" w:themeColor="text1"/>
          <w:spacing w:val="14"/>
          <w:w w:val="105"/>
        </w:rPr>
        <w:t xml:space="preserve"> </w:t>
      </w:r>
      <w:r w:rsidRPr="00D02CAC">
        <w:rPr>
          <w:color w:val="000000" w:themeColor="text1"/>
          <w:w w:val="105"/>
        </w:rPr>
        <w:t>upon,</w:t>
      </w:r>
      <w:r w:rsidRPr="00D02CAC">
        <w:rPr>
          <w:color w:val="000000" w:themeColor="text1"/>
          <w:spacing w:val="-9"/>
          <w:w w:val="105"/>
        </w:rPr>
        <w:t xml:space="preserve"> </w:t>
      </w:r>
      <w:r w:rsidRPr="00D02CAC">
        <w:rPr>
          <w:color w:val="000000" w:themeColor="text1"/>
          <w:w w:val="105"/>
        </w:rPr>
        <w:t>or</w:t>
      </w:r>
      <w:r w:rsidRPr="00D02CAC">
        <w:rPr>
          <w:color w:val="000000" w:themeColor="text1"/>
          <w:spacing w:val="-4"/>
          <w:w w:val="105"/>
        </w:rPr>
        <w:t xml:space="preserve"> </w:t>
      </w:r>
      <w:r w:rsidRPr="00D02CAC">
        <w:rPr>
          <w:color w:val="000000" w:themeColor="text1"/>
          <w:w w:val="105"/>
        </w:rPr>
        <w:t>claimed</w:t>
      </w:r>
      <w:r w:rsidRPr="00D02CAC">
        <w:rPr>
          <w:color w:val="000000" w:themeColor="text1"/>
          <w:spacing w:val="4"/>
          <w:w w:val="105"/>
        </w:rPr>
        <w:t xml:space="preserve"> </w:t>
      </w:r>
      <w:r w:rsidRPr="00D02CAC">
        <w:rPr>
          <w:color w:val="000000" w:themeColor="text1"/>
          <w:w w:val="105"/>
        </w:rPr>
        <w:t>to</w:t>
      </w:r>
      <w:r w:rsidRPr="00D02CAC">
        <w:rPr>
          <w:color w:val="000000" w:themeColor="text1"/>
          <w:spacing w:val="1"/>
          <w:w w:val="105"/>
        </w:rPr>
        <w:t xml:space="preserve"> </w:t>
      </w:r>
      <w:r w:rsidRPr="00D02CAC">
        <w:rPr>
          <w:color w:val="000000" w:themeColor="text1"/>
          <w:w w:val="105"/>
        </w:rPr>
        <w:t>have</w:t>
      </w:r>
      <w:r w:rsidRPr="00D02CAC">
        <w:rPr>
          <w:color w:val="000000" w:themeColor="text1"/>
          <w:spacing w:val="-9"/>
          <w:w w:val="105"/>
        </w:rPr>
        <w:t xml:space="preserve"> </w:t>
      </w:r>
      <w:r w:rsidRPr="00D02CAC">
        <w:rPr>
          <w:color w:val="000000" w:themeColor="text1"/>
          <w:w w:val="105"/>
        </w:rPr>
        <w:t>violated</w:t>
      </w:r>
      <w:r w:rsidR="000B0FA0" w:rsidRPr="00D02CAC">
        <w:rPr>
          <w:color w:val="000000" w:themeColor="text1"/>
          <w:w w:val="105"/>
        </w:rPr>
        <w:t xml:space="preserve"> should be referred to.</w:t>
      </w:r>
    </w:p>
    <w:p w14:paraId="7514637C" w14:textId="77777777" w:rsidR="000B0FA0" w:rsidRPr="00D02CAC" w:rsidRDefault="000B0FA0" w:rsidP="000B0FA0">
      <w:pPr>
        <w:widowControl w:val="0"/>
        <w:tabs>
          <w:tab w:val="left" w:pos="816"/>
          <w:tab w:val="left" w:pos="817"/>
        </w:tabs>
        <w:autoSpaceDE w:val="0"/>
        <w:autoSpaceDN w:val="0"/>
        <w:spacing w:before="7" w:line="249" w:lineRule="auto"/>
        <w:ind w:right="598"/>
        <w:rPr>
          <w:color w:val="000000" w:themeColor="text1"/>
          <w:w w:val="105"/>
        </w:rPr>
      </w:pPr>
    </w:p>
    <w:p w14:paraId="14232BC7" w14:textId="3FB1E8BE" w:rsidR="008E64ED" w:rsidRPr="00D02CAC" w:rsidRDefault="008E64ED" w:rsidP="000B0FA0">
      <w:pPr>
        <w:widowControl w:val="0"/>
        <w:tabs>
          <w:tab w:val="left" w:pos="816"/>
          <w:tab w:val="left" w:pos="817"/>
        </w:tabs>
        <w:autoSpaceDE w:val="0"/>
        <w:autoSpaceDN w:val="0"/>
        <w:spacing w:before="7" w:line="249" w:lineRule="auto"/>
        <w:ind w:right="598"/>
        <w:rPr>
          <w:color w:val="000000" w:themeColor="text1"/>
        </w:rPr>
      </w:pPr>
      <w:r w:rsidRPr="00D02CAC">
        <w:rPr>
          <w:color w:val="000000" w:themeColor="text1"/>
          <w:w w:val="105"/>
        </w:rPr>
        <w:t>The</w:t>
      </w:r>
      <w:r w:rsidRPr="00D02CAC">
        <w:rPr>
          <w:color w:val="000000" w:themeColor="text1"/>
          <w:spacing w:val="12"/>
          <w:w w:val="105"/>
        </w:rPr>
        <w:t xml:space="preserve"> </w:t>
      </w:r>
      <w:proofErr w:type="spellStart"/>
      <w:r w:rsidR="007D4D38" w:rsidRPr="00D02CAC">
        <w:rPr>
          <w:color w:val="000000" w:themeColor="text1"/>
          <w:w w:val="105"/>
        </w:rPr>
        <w:t>ʔaq̓am</w:t>
      </w:r>
      <w:proofErr w:type="spellEnd"/>
      <w:r w:rsidR="007D4D38" w:rsidRPr="00D02CAC">
        <w:rPr>
          <w:color w:val="000000" w:themeColor="text1"/>
          <w:w w:val="105"/>
        </w:rPr>
        <w:t xml:space="preserve"> </w:t>
      </w:r>
      <w:proofErr w:type="spellStart"/>
      <w:r w:rsidR="007D4D38">
        <w:rPr>
          <w:color w:val="000000" w:themeColor="text1"/>
          <w:w w:val="105"/>
        </w:rPr>
        <w:t>Nasuʔkin</w:t>
      </w:r>
      <w:proofErr w:type="spellEnd"/>
      <w:r w:rsidR="007D4D38" w:rsidRPr="00D02CAC">
        <w:rPr>
          <w:color w:val="000000" w:themeColor="text1"/>
          <w:w w:val="105"/>
        </w:rPr>
        <w:t xml:space="preserve"> and Council </w:t>
      </w:r>
      <w:r w:rsidRPr="00D02CAC">
        <w:rPr>
          <w:color w:val="000000" w:themeColor="text1"/>
          <w:w w:val="105"/>
        </w:rPr>
        <w:t>will</w:t>
      </w:r>
      <w:r w:rsidRPr="00D02CAC">
        <w:rPr>
          <w:color w:val="000000" w:themeColor="text1"/>
          <w:spacing w:val="-8"/>
          <w:w w:val="105"/>
        </w:rPr>
        <w:t xml:space="preserve"> </w:t>
      </w:r>
      <w:r w:rsidRPr="00D02CAC">
        <w:rPr>
          <w:color w:val="000000" w:themeColor="text1"/>
          <w:w w:val="105"/>
        </w:rPr>
        <w:t>review</w:t>
      </w:r>
      <w:r w:rsidRPr="00D02CAC">
        <w:rPr>
          <w:color w:val="000000" w:themeColor="text1"/>
          <w:spacing w:val="-15"/>
          <w:w w:val="105"/>
        </w:rPr>
        <w:t xml:space="preserve"> </w:t>
      </w:r>
      <w:r w:rsidRPr="00D02CAC">
        <w:rPr>
          <w:color w:val="000000" w:themeColor="text1"/>
          <w:w w:val="105"/>
        </w:rPr>
        <w:t>the</w:t>
      </w:r>
      <w:r w:rsidRPr="00D02CAC">
        <w:rPr>
          <w:color w:val="000000" w:themeColor="text1"/>
          <w:spacing w:val="5"/>
          <w:w w:val="105"/>
        </w:rPr>
        <w:t xml:space="preserve"> </w:t>
      </w:r>
      <w:r w:rsidRPr="00D02CAC">
        <w:rPr>
          <w:color w:val="000000" w:themeColor="text1"/>
          <w:w w:val="105"/>
        </w:rPr>
        <w:t>grievance</w:t>
      </w:r>
      <w:r w:rsidRPr="00D02CAC">
        <w:rPr>
          <w:color w:val="000000" w:themeColor="text1"/>
          <w:spacing w:val="-3"/>
          <w:w w:val="105"/>
        </w:rPr>
        <w:t xml:space="preserve"> </w:t>
      </w:r>
      <w:r w:rsidRPr="00D02CAC">
        <w:rPr>
          <w:color w:val="000000" w:themeColor="text1"/>
          <w:w w:val="105"/>
        </w:rPr>
        <w:t>and</w:t>
      </w:r>
      <w:r w:rsidRPr="00D02CAC">
        <w:rPr>
          <w:color w:val="000000" w:themeColor="text1"/>
          <w:spacing w:val="-9"/>
          <w:w w:val="105"/>
        </w:rPr>
        <w:t xml:space="preserve"> </w:t>
      </w:r>
      <w:r w:rsidRPr="00D02CAC">
        <w:rPr>
          <w:color w:val="000000" w:themeColor="text1"/>
          <w:w w:val="105"/>
        </w:rPr>
        <w:t>render</w:t>
      </w:r>
      <w:r w:rsidRPr="00D02CAC">
        <w:rPr>
          <w:color w:val="000000" w:themeColor="text1"/>
          <w:spacing w:val="-7"/>
          <w:w w:val="105"/>
        </w:rPr>
        <w:t xml:space="preserve"> </w:t>
      </w:r>
      <w:r w:rsidRPr="00D02CAC">
        <w:rPr>
          <w:color w:val="000000" w:themeColor="text1"/>
          <w:w w:val="105"/>
        </w:rPr>
        <w:t>a</w:t>
      </w:r>
      <w:r w:rsidRPr="00D02CAC">
        <w:rPr>
          <w:color w:val="000000" w:themeColor="text1"/>
          <w:spacing w:val="3"/>
          <w:w w:val="105"/>
        </w:rPr>
        <w:t xml:space="preserve"> </w:t>
      </w:r>
      <w:r w:rsidRPr="00D02CAC">
        <w:rPr>
          <w:color w:val="000000" w:themeColor="text1"/>
          <w:w w:val="105"/>
        </w:rPr>
        <w:t>decision</w:t>
      </w:r>
      <w:r w:rsidRPr="00D02CAC">
        <w:rPr>
          <w:color w:val="000000" w:themeColor="text1"/>
          <w:spacing w:val="-10"/>
          <w:w w:val="105"/>
        </w:rPr>
        <w:t xml:space="preserve"> </w:t>
      </w:r>
      <w:r w:rsidRPr="00D02CAC">
        <w:rPr>
          <w:color w:val="000000" w:themeColor="text1"/>
          <w:w w:val="105"/>
        </w:rPr>
        <w:t>at</w:t>
      </w:r>
      <w:r w:rsidRPr="00D02CAC">
        <w:rPr>
          <w:color w:val="000000" w:themeColor="text1"/>
          <w:spacing w:val="-8"/>
          <w:w w:val="105"/>
        </w:rPr>
        <w:t xml:space="preserve"> </w:t>
      </w:r>
      <w:r w:rsidRPr="00D02CAC">
        <w:rPr>
          <w:color w:val="000000" w:themeColor="text1"/>
          <w:w w:val="105"/>
        </w:rPr>
        <w:t>the</w:t>
      </w:r>
      <w:r w:rsidRPr="00D02CAC">
        <w:rPr>
          <w:color w:val="000000" w:themeColor="text1"/>
          <w:spacing w:val="7"/>
          <w:w w:val="105"/>
        </w:rPr>
        <w:t xml:space="preserve"> </w:t>
      </w:r>
      <w:r w:rsidRPr="00D02CAC">
        <w:rPr>
          <w:color w:val="000000" w:themeColor="text1"/>
          <w:w w:val="105"/>
        </w:rPr>
        <w:t>next</w:t>
      </w:r>
      <w:r w:rsidRPr="00D02CAC">
        <w:rPr>
          <w:color w:val="000000" w:themeColor="text1"/>
          <w:spacing w:val="-15"/>
          <w:w w:val="105"/>
        </w:rPr>
        <w:t xml:space="preserve"> </w:t>
      </w:r>
      <w:r w:rsidRPr="00D02CAC">
        <w:rPr>
          <w:color w:val="000000" w:themeColor="text1"/>
          <w:w w:val="105"/>
        </w:rPr>
        <w:t>regular scheduled Council meeting held after the grievance is</w:t>
      </w:r>
      <w:r w:rsidRPr="00D02CAC">
        <w:rPr>
          <w:color w:val="000000" w:themeColor="text1"/>
          <w:spacing w:val="-39"/>
          <w:w w:val="105"/>
        </w:rPr>
        <w:t xml:space="preserve"> </w:t>
      </w:r>
      <w:r w:rsidRPr="00D02CAC">
        <w:rPr>
          <w:color w:val="000000" w:themeColor="text1"/>
          <w:w w:val="105"/>
        </w:rPr>
        <w:t>received.</w:t>
      </w:r>
      <w:r w:rsidR="00443C2E">
        <w:rPr>
          <w:color w:val="000000" w:themeColor="text1"/>
          <w:w w:val="105"/>
        </w:rPr>
        <w:t xml:space="preserve">  </w:t>
      </w:r>
    </w:p>
    <w:p w14:paraId="7B1158A7" w14:textId="77777777" w:rsidR="000B0FA0" w:rsidRPr="00D02CAC" w:rsidRDefault="000B0FA0" w:rsidP="000B0FA0">
      <w:pPr>
        <w:pStyle w:val="BodyText"/>
        <w:spacing w:line="249" w:lineRule="auto"/>
        <w:ind w:right="656"/>
        <w:rPr>
          <w:color w:val="000000" w:themeColor="text1"/>
          <w:sz w:val="23"/>
        </w:rPr>
      </w:pPr>
    </w:p>
    <w:p w14:paraId="2842C25F" w14:textId="273A9A1D" w:rsidR="001A0AE2" w:rsidRPr="00D02CAC" w:rsidRDefault="008E64ED" w:rsidP="000B0FA0">
      <w:pPr>
        <w:pStyle w:val="BodyText"/>
        <w:spacing w:line="249" w:lineRule="auto"/>
        <w:ind w:right="656"/>
        <w:rPr>
          <w:color w:val="000000" w:themeColor="text1"/>
          <w:w w:val="105"/>
        </w:rPr>
      </w:pPr>
      <w:r w:rsidRPr="00D02CAC">
        <w:rPr>
          <w:color w:val="000000" w:themeColor="text1"/>
          <w:w w:val="105"/>
        </w:rPr>
        <w:t xml:space="preserve">The final decision rests with the </w:t>
      </w:r>
      <w:proofErr w:type="spellStart"/>
      <w:r w:rsidRPr="00D02CAC">
        <w:rPr>
          <w:color w:val="000000" w:themeColor="text1"/>
          <w:w w:val="105"/>
        </w:rPr>
        <w:t>ʔaq̓am</w:t>
      </w:r>
      <w:proofErr w:type="spellEnd"/>
      <w:r w:rsidRPr="00D02CAC">
        <w:rPr>
          <w:color w:val="000000" w:themeColor="text1"/>
          <w:w w:val="105"/>
        </w:rPr>
        <w:t xml:space="preserve"> </w:t>
      </w:r>
      <w:proofErr w:type="spellStart"/>
      <w:r w:rsidR="007D4D38">
        <w:rPr>
          <w:color w:val="000000" w:themeColor="text1"/>
          <w:w w:val="105"/>
        </w:rPr>
        <w:t>Nasuʔkin</w:t>
      </w:r>
      <w:proofErr w:type="spellEnd"/>
      <w:r w:rsidRPr="00D02CAC">
        <w:rPr>
          <w:color w:val="000000" w:themeColor="text1"/>
          <w:w w:val="105"/>
        </w:rPr>
        <w:t xml:space="preserve"> and Council and shall be binding upon the parties involved and students </w:t>
      </w:r>
      <w:r w:rsidR="00A97634" w:rsidRPr="00D02CAC">
        <w:rPr>
          <w:color w:val="000000" w:themeColor="text1"/>
          <w:w w:val="105"/>
        </w:rPr>
        <w:t>a</w:t>
      </w:r>
      <w:r w:rsidRPr="00D02CAC">
        <w:rPr>
          <w:color w:val="000000" w:themeColor="text1"/>
          <w:w w:val="105"/>
        </w:rPr>
        <w:t>ffected by it.</w:t>
      </w:r>
    </w:p>
    <w:p w14:paraId="5BE39758" w14:textId="77777777" w:rsidR="00F21DBA" w:rsidRDefault="00F21DBA" w:rsidP="00F33734">
      <w:pPr>
        <w:pStyle w:val="BodyText"/>
        <w:spacing w:line="252" w:lineRule="auto"/>
        <w:ind w:firstLine="6"/>
        <w:rPr>
          <w:b/>
          <w:color w:val="000000" w:themeColor="text1"/>
          <w:w w:val="105"/>
        </w:rPr>
      </w:pPr>
    </w:p>
    <w:p w14:paraId="25ED0D55" w14:textId="77777777" w:rsidR="00F21DBA" w:rsidRDefault="00F21DBA" w:rsidP="00F33734">
      <w:pPr>
        <w:pStyle w:val="BodyText"/>
        <w:spacing w:line="252" w:lineRule="auto"/>
        <w:ind w:firstLine="6"/>
        <w:rPr>
          <w:b/>
          <w:color w:val="000000" w:themeColor="text1"/>
          <w:w w:val="105"/>
        </w:rPr>
      </w:pPr>
    </w:p>
    <w:p w14:paraId="36DB77CB" w14:textId="45DB2C5E" w:rsidR="00F21DBA" w:rsidRDefault="00F21DBA" w:rsidP="00F33734">
      <w:pPr>
        <w:pStyle w:val="BodyText"/>
        <w:spacing w:line="252" w:lineRule="auto"/>
        <w:ind w:firstLine="6"/>
        <w:rPr>
          <w:b/>
          <w:color w:val="000000" w:themeColor="text1"/>
          <w:w w:val="105"/>
        </w:rPr>
      </w:pPr>
    </w:p>
    <w:p w14:paraId="0441FC1A" w14:textId="72711EC6" w:rsidR="00F21DBA" w:rsidRDefault="00F21DBA" w:rsidP="00F33734">
      <w:pPr>
        <w:pStyle w:val="BodyText"/>
        <w:spacing w:line="252" w:lineRule="auto"/>
        <w:ind w:firstLine="6"/>
        <w:rPr>
          <w:b/>
          <w:color w:val="000000" w:themeColor="text1"/>
          <w:w w:val="105"/>
        </w:rPr>
      </w:pPr>
    </w:p>
    <w:p w14:paraId="78B68E02" w14:textId="0E72DB24" w:rsidR="00F21DBA" w:rsidRDefault="00F21DBA" w:rsidP="00F33734">
      <w:pPr>
        <w:pStyle w:val="BodyText"/>
        <w:spacing w:line="252" w:lineRule="auto"/>
        <w:ind w:firstLine="6"/>
        <w:rPr>
          <w:b/>
          <w:color w:val="000000" w:themeColor="text1"/>
          <w:w w:val="105"/>
        </w:rPr>
      </w:pPr>
    </w:p>
    <w:p w14:paraId="7788C14C" w14:textId="546C7187" w:rsidR="00F21DBA" w:rsidRDefault="00F21DBA" w:rsidP="00B46C9C">
      <w:pPr>
        <w:pStyle w:val="BodyText"/>
        <w:spacing w:line="252" w:lineRule="auto"/>
        <w:rPr>
          <w:b/>
          <w:color w:val="000000" w:themeColor="text1"/>
          <w:w w:val="105"/>
        </w:rPr>
      </w:pPr>
    </w:p>
    <w:p w14:paraId="5F4C17B1" w14:textId="0535BE5E" w:rsidR="00F21DBA" w:rsidRDefault="00F21DBA" w:rsidP="00F33734">
      <w:pPr>
        <w:pStyle w:val="BodyText"/>
        <w:spacing w:line="252" w:lineRule="auto"/>
        <w:ind w:firstLine="6"/>
        <w:rPr>
          <w:b/>
          <w:color w:val="000000" w:themeColor="text1"/>
          <w:w w:val="105"/>
        </w:rPr>
      </w:pPr>
    </w:p>
    <w:p w14:paraId="79D4C030" w14:textId="71DDD96F" w:rsidR="00F21DBA" w:rsidRDefault="00F21DBA" w:rsidP="00F33734">
      <w:pPr>
        <w:pStyle w:val="BodyText"/>
        <w:spacing w:line="252" w:lineRule="auto"/>
        <w:ind w:firstLine="6"/>
        <w:rPr>
          <w:b/>
          <w:color w:val="000000" w:themeColor="text1"/>
          <w:w w:val="105"/>
        </w:rPr>
      </w:pPr>
    </w:p>
    <w:p w14:paraId="66EB7C05" w14:textId="6DD8B138" w:rsidR="00F21DBA" w:rsidRDefault="00682A30" w:rsidP="00F33734">
      <w:pPr>
        <w:pStyle w:val="BodyText"/>
        <w:spacing w:line="252" w:lineRule="auto"/>
        <w:ind w:firstLine="6"/>
        <w:rPr>
          <w:b/>
          <w:color w:val="000000" w:themeColor="text1"/>
          <w:w w:val="105"/>
        </w:rPr>
      </w:pPr>
      <w:r w:rsidRPr="00902E8E">
        <w:rPr>
          <w:noProof/>
          <w:color w:val="000000" w:themeColor="text1"/>
        </w:rPr>
        <mc:AlternateContent>
          <mc:Choice Requires="wps">
            <w:drawing>
              <wp:anchor distT="0" distB="0" distL="114300" distR="114300" simplePos="0" relativeHeight="251676672" behindDoc="0" locked="0" layoutInCell="1" allowOverlap="1" wp14:anchorId="6FA253FC" wp14:editId="0FFBDB2F">
                <wp:simplePos x="0" y="0"/>
                <wp:positionH relativeFrom="margin">
                  <wp:posOffset>4324350</wp:posOffset>
                </wp:positionH>
                <wp:positionV relativeFrom="paragraph">
                  <wp:posOffset>-278765</wp:posOffset>
                </wp:positionV>
                <wp:extent cx="1924050" cy="371475"/>
                <wp:effectExtent l="0" t="0" r="0" b="9525"/>
                <wp:wrapNone/>
                <wp:docPr id="173022446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371475"/>
                        </a:xfrm>
                        <a:prstGeom prst="rect">
                          <a:avLst/>
                        </a:prstGeom>
                        <a:solidFill>
                          <a:schemeClr val="lt1"/>
                        </a:solidFill>
                        <a:ln w="6350">
                          <a:solidFill>
                            <a:prstClr val="black"/>
                          </a:solidFill>
                        </a:ln>
                      </wps:spPr>
                      <wps:txbx>
                        <w:txbxContent>
                          <w:p w14:paraId="6C67CBD7" w14:textId="77777777" w:rsidR="0026255F" w:rsidRPr="006D3A84" w:rsidRDefault="0026255F" w:rsidP="0026255F">
                            <w:pPr>
                              <w:rPr>
                                <w:b/>
                                <w:sz w:val="36"/>
                                <w:szCs w:val="36"/>
                                <w:lang w:val="en-CA"/>
                              </w:rPr>
                            </w:pPr>
                            <w:r w:rsidRPr="006D3A84">
                              <w:rPr>
                                <w:b/>
                                <w:color w:val="C00000"/>
                                <w:sz w:val="36"/>
                                <w:szCs w:val="36"/>
                                <w:lang w:val="en-CA"/>
                              </w:rPr>
                              <w:t xml:space="preserve">Appendix </w:t>
                            </w:r>
                            <w:r>
                              <w:rPr>
                                <w:b/>
                                <w:color w:val="C00000"/>
                                <w:sz w:val="36"/>
                                <w:szCs w:val="36"/>
                                <w:lang w:val="en-CA"/>
                              </w:rPr>
                              <w:t>A</w:t>
                            </w:r>
                          </w:p>
                          <w:p w14:paraId="6503E061" w14:textId="77777777" w:rsidR="0026255F" w:rsidRDefault="0026255F" w:rsidP="002625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253FC" id="_x0000_t202" coordsize="21600,21600" o:spt="202" path="m,l,21600r21600,l21600,xe">
                <v:stroke joinstyle="miter"/>
                <v:path gradientshapeok="t" o:connecttype="rect"/>
              </v:shapetype>
              <v:shape id="Text Box 20" o:spid="_x0000_s1026" type="#_x0000_t202" style="position:absolute;left:0;text-align:left;margin-left:340.5pt;margin-top:-21.95pt;width:151.5pt;height:29.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" fillcolor="white [3201]" strokeweight=".5pt">
                <v:path arrowok="t"/>
                <v:textbox>
                  <w:txbxContent>
                    <w:p w14:paraId="6C67CBD7" w14:textId="77777777" w:rsidR="0026255F" w:rsidRPr="006D3A84" w:rsidRDefault="0026255F" w:rsidP="0026255F">
                      <w:pPr>
                        <w:rPr>
                          <w:b/>
                          <w:sz w:val="36"/>
                          <w:szCs w:val="36"/>
                          <w:lang w:val="en-CA"/>
                        </w:rPr>
                      </w:pPr>
                      <w:r w:rsidRPr="006D3A84">
                        <w:rPr>
                          <w:b/>
                          <w:color w:val="C00000"/>
                          <w:sz w:val="36"/>
                          <w:szCs w:val="36"/>
                          <w:lang w:val="en-CA"/>
                        </w:rPr>
                        <w:t xml:space="preserve">Appendix </w:t>
                      </w:r>
                      <w:r>
                        <w:rPr>
                          <w:b/>
                          <w:color w:val="C00000"/>
                          <w:sz w:val="36"/>
                          <w:szCs w:val="36"/>
                          <w:lang w:val="en-CA"/>
                        </w:rPr>
                        <w:t>A</w:t>
                      </w:r>
                    </w:p>
                    <w:p w14:paraId="6503E061" w14:textId="77777777" w:rsidR="0026255F" w:rsidRDefault="0026255F" w:rsidP="0026255F"/>
                  </w:txbxContent>
                </v:textbox>
                <w10:wrap anchorx="margin"/>
              </v:shape>
            </w:pict>
          </mc:Fallback>
        </mc:AlternateContent>
      </w:r>
      <w:r w:rsidRPr="00902E8E">
        <w:rPr>
          <w:noProof/>
          <w:color w:val="000000" w:themeColor="text1"/>
          <w:sz w:val="72"/>
          <w:szCs w:val="72"/>
          <w:lang w:val="en-CA" w:eastAsia="en-CA"/>
        </w:rPr>
        <w:drawing>
          <wp:anchor distT="0" distB="0" distL="114300" distR="114300" simplePos="0" relativeHeight="251674624" behindDoc="0" locked="0" layoutInCell="1" allowOverlap="1" wp14:anchorId="6FC2FAE8" wp14:editId="63BDBA86">
            <wp:simplePos x="0" y="0"/>
            <wp:positionH relativeFrom="column">
              <wp:posOffset>-152400</wp:posOffset>
            </wp:positionH>
            <wp:positionV relativeFrom="paragraph">
              <wp:posOffset>-354330</wp:posOffset>
            </wp:positionV>
            <wp:extent cx="2948940" cy="876300"/>
            <wp:effectExtent l="0" t="0" r="0" b="0"/>
            <wp:wrapNone/>
            <wp:docPr id="1465547388" name="Picture 3"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547388" name="Picture 3" descr="A black and red logo&#10;&#10;Description automatically generated"/>
                    <pic:cNvPicPr>
                      <a:picLocks noChangeAspect="1" noChangeArrowheads="1"/>
                    </pic:cNvPicPr>
                  </pic:nvPicPr>
                  <pic:blipFill rotWithShape="1">
                    <a:blip r:embed="rId16">
                      <a:extLst>
                        <a:ext uri="{28A0092B-C50C-407E-A947-70E740481C1C}">
                          <a14:useLocalDpi xmlns:a14="http://schemas.microsoft.com/office/drawing/2010/main" val="0"/>
                        </a:ext>
                      </a:extLst>
                    </a:blip>
                    <a:srcRect l="2212" t="7019" b="12262"/>
                    <a:stretch/>
                  </pic:blipFill>
                  <pic:spPr bwMode="auto">
                    <a:xfrm>
                      <a:off x="0" y="0"/>
                      <a:ext cx="2948940" cy="876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30C22F" w14:textId="70CCBD26" w:rsidR="00F21DBA" w:rsidRDefault="00F21DBA" w:rsidP="00F33734">
      <w:pPr>
        <w:pStyle w:val="BodyText"/>
        <w:spacing w:line="252" w:lineRule="auto"/>
        <w:ind w:firstLine="6"/>
        <w:rPr>
          <w:b/>
          <w:color w:val="000000" w:themeColor="text1"/>
          <w:w w:val="105"/>
        </w:rPr>
      </w:pPr>
    </w:p>
    <w:p w14:paraId="510CBEFF" w14:textId="78E19708" w:rsidR="00F21DBA" w:rsidRDefault="00F21DBA" w:rsidP="00F33734">
      <w:pPr>
        <w:pStyle w:val="BodyText"/>
        <w:spacing w:line="252" w:lineRule="auto"/>
        <w:ind w:firstLine="6"/>
        <w:rPr>
          <w:b/>
          <w:color w:val="000000" w:themeColor="text1"/>
          <w:w w:val="105"/>
        </w:rPr>
      </w:pPr>
    </w:p>
    <w:p w14:paraId="76A5C222" w14:textId="2D13A57C" w:rsidR="006B6D6A" w:rsidRPr="00682A30" w:rsidRDefault="00292B74" w:rsidP="00682A30">
      <w:pPr>
        <w:pStyle w:val="BodyText"/>
        <w:spacing w:line="252" w:lineRule="auto"/>
        <w:jc w:val="center"/>
        <w:rPr>
          <w:b/>
          <w:color w:val="000000" w:themeColor="text1"/>
          <w:w w:val="105"/>
        </w:rPr>
      </w:pPr>
      <w:r w:rsidRPr="00902E8E">
        <w:rPr>
          <w:noProof/>
          <w:color w:val="000000" w:themeColor="text1"/>
        </w:rPr>
        <mc:AlternateContent>
          <mc:Choice Requires="wps">
            <w:drawing>
              <wp:anchor distT="0" distB="0" distL="114300" distR="114300" simplePos="0" relativeHeight="251678720" behindDoc="0" locked="0" layoutInCell="1" allowOverlap="1" wp14:anchorId="71CDA4DD" wp14:editId="45A99A13">
                <wp:simplePos x="0" y="0"/>
                <wp:positionH relativeFrom="page">
                  <wp:posOffset>762000</wp:posOffset>
                </wp:positionH>
                <wp:positionV relativeFrom="page">
                  <wp:posOffset>2000885</wp:posOffset>
                </wp:positionV>
                <wp:extent cx="6400800" cy="457200"/>
                <wp:effectExtent l="0" t="0" r="19050" b="38100"/>
                <wp:wrapThrough wrapText="bothSides">
                  <wp:wrapPolygon edited="0">
                    <wp:start x="0" y="0"/>
                    <wp:lineTo x="0" y="23400"/>
                    <wp:lineTo x="21664" y="23400"/>
                    <wp:lineTo x="21664" y="0"/>
                    <wp:lineTo x="0" y="0"/>
                  </wp:wrapPolygon>
                </wp:wrapThrough>
                <wp:docPr id="52586199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457200"/>
                        </a:xfrm>
                        <a:prstGeom prst="rect">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19261868" w14:textId="77777777" w:rsidR="006B6D6A" w:rsidRPr="00FB6C7C" w:rsidRDefault="006B6D6A" w:rsidP="006B6D6A">
                            <w:pPr>
                              <w:pStyle w:val="Address"/>
                              <w:jc w:val="center"/>
                              <w:rPr>
                                <w:rFonts w:ascii="Times New Roman" w:eastAsia="Times New Roman" w:hAnsi="Times New Roman"/>
                                <w:color w:val="auto"/>
                              </w:rPr>
                            </w:pPr>
                            <w:r w:rsidRPr="00FB6C7C">
                              <w:rPr>
                                <w:color w:val="auto"/>
                              </w:rPr>
                              <w:t>7470 Mission Road | Cranbrook, BC V</w:t>
                            </w:r>
                            <w:r>
                              <w:rPr>
                                <w:color w:val="auto"/>
                              </w:rPr>
                              <w:t>1</w:t>
                            </w:r>
                            <w:r w:rsidRPr="00FB6C7C">
                              <w:rPr>
                                <w:color w:val="auto"/>
                              </w:rPr>
                              <w:t xml:space="preserve">C 7E5 | </w:t>
                            </w:r>
                            <w:r w:rsidRPr="00FB6C7C">
                              <w:rPr>
                                <w:b/>
                                <w:color w:val="auto"/>
                              </w:rPr>
                              <w:t>t</w:t>
                            </w:r>
                            <w:r w:rsidRPr="00FB6C7C">
                              <w:rPr>
                                <w:color w:val="auto"/>
                              </w:rPr>
                              <w:t xml:space="preserve"> 250 426 5717 | </w:t>
                            </w:r>
                            <w:r w:rsidRPr="00FB6C7C">
                              <w:rPr>
                                <w:b/>
                                <w:color w:val="auto"/>
                              </w:rPr>
                              <w:t>w</w:t>
                            </w:r>
                            <w:r>
                              <w:rPr>
                                <w:b/>
                                <w:color w:val="auto"/>
                              </w:rPr>
                              <w:t>ww.</w:t>
                            </w:r>
                            <w:r w:rsidRPr="00FB6C7C">
                              <w:rPr>
                                <w:color w:val="auto"/>
                              </w:rPr>
                              <w:t>aqam.net</w:t>
                            </w: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DA4DD" id="Rectangle 19" o:spid="_x0000_s1027" style="position:absolute;left:0;text-align:left;margin-left:60pt;margin-top:157.55pt;width:7in;height:3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" fillcolor="#d99594 [1941]" strokecolor="#d99594 [1941]" strokeweight="1pt">
                <v:fill color2="#f2dbdb [661]" angle="135" focus="50%" type="gradient"/>
                <v:shadow on="t" color="#622423 [1605]" opacity=".5" offset="1pt"/>
                <v:path arrowok="t"/>
                <v:textbox inset="5pt,5pt,5pt,5pt">
                  <w:txbxContent>
                    <w:p w14:paraId="19261868" w14:textId="77777777" w:rsidR="006B6D6A" w:rsidRPr="00FB6C7C" w:rsidRDefault="006B6D6A" w:rsidP="006B6D6A">
                      <w:pPr>
                        <w:pStyle w:val="Address"/>
                        <w:jc w:val="center"/>
                        <w:rPr>
                          <w:rFonts w:ascii="Times New Roman" w:eastAsia="Times New Roman" w:hAnsi="Times New Roman"/>
                          <w:color w:val="auto"/>
                        </w:rPr>
                      </w:pPr>
                      <w:r w:rsidRPr="00FB6C7C">
                        <w:rPr>
                          <w:color w:val="auto"/>
                        </w:rPr>
                        <w:t>7470 Mission Road | Cranbrook, BC V</w:t>
                      </w:r>
                      <w:r>
                        <w:rPr>
                          <w:color w:val="auto"/>
                        </w:rPr>
                        <w:t>1</w:t>
                      </w:r>
                      <w:r w:rsidRPr="00FB6C7C">
                        <w:rPr>
                          <w:color w:val="auto"/>
                        </w:rPr>
                        <w:t xml:space="preserve">C 7E5 | </w:t>
                      </w:r>
                      <w:r w:rsidRPr="00FB6C7C">
                        <w:rPr>
                          <w:b/>
                          <w:color w:val="auto"/>
                        </w:rPr>
                        <w:t>t</w:t>
                      </w:r>
                      <w:r w:rsidRPr="00FB6C7C">
                        <w:rPr>
                          <w:color w:val="auto"/>
                        </w:rPr>
                        <w:t xml:space="preserve"> 250 426 5717 | </w:t>
                      </w:r>
                      <w:r w:rsidRPr="00FB6C7C">
                        <w:rPr>
                          <w:b/>
                          <w:color w:val="auto"/>
                        </w:rPr>
                        <w:t>w</w:t>
                      </w:r>
                      <w:r>
                        <w:rPr>
                          <w:b/>
                          <w:color w:val="auto"/>
                        </w:rPr>
                        <w:t>ww.</w:t>
                      </w:r>
                      <w:r w:rsidRPr="00FB6C7C">
                        <w:rPr>
                          <w:color w:val="auto"/>
                        </w:rPr>
                        <w:t>aqam.net</w:t>
                      </w:r>
                    </w:p>
                  </w:txbxContent>
                </v:textbox>
                <w10:wrap type="through" anchorx="page" anchory="page"/>
              </v:rect>
            </w:pict>
          </mc:Fallback>
        </mc:AlternateContent>
      </w:r>
      <w:r w:rsidR="0026255F" w:rsidRPr="006B6D6A">
        <w:rPr>
          <w:bCs/>
          <w:color w:val="000000" w:themeColor="text1"/>
          <w:w w:val="105"/>
          <w:sz w:val="44"/>
          <w:szCs w:val="44"/>
        </w:rPr>
        <w:t>Post Secondary Education</w:t>
      </w:r>
    </w:p>
    <w:p w14:paraId="71ED143C" w14:textId="77777777" w:rsidR="00E86919" w:rsidRDefault="00E86919" w:rsidP="00F33734">
      <w:pPr>
        <w:pStyle w:val="BodyText"/>
        <w:spacing w:line="252" w:lineRule="auto"/>
        <w:ind w:firstLine="6"/>
        <w:rPr>
          <w:b/>
          <w:color w:val="000000" w:themeColor="text1"/>
          <w:w w:val="105"/>
          <w:sz w:val="40"/>
          <w:szCs w:val="40"/>
        </w:rPr>
      </w:pPr>
    </w:p>
    <w:p w14:paraId="00393C90" w14:textId="3FA32C73" w:rsidR="0026255F" w:rsidRDefault="0026255F" w:rsidP="00F33734">
      <w:pPr>
        <w:pStyle w:val="BodyText"/>
        <w:spacing w:line="252" w:lineRule="auto"/>
        <w:ind w:firstLine="6"/>
        <w:rPr>
          <w:b/>
          <w:color w:val="000000" w:themeColor="text1"/>
          <w:w w:val="105"/>
          <w:sz w:val="40"/>
          <w:szCs w:val="40"/>
        </w:rPr>
      </w:pPr>
      <w:r w:rsidRPr="0026255F">
        <w:rPr>
          <w:b/>
          <w:color w:val="000000" w:themeColor="text1"/>
          <w:w w:val="105"/>
          <w:sz w:val="40"/>
          <w:szCs w:val="40"/>
        </w:rPr>
        <w:t>Defin</w:t>
      </w:r>
      <w:r>
        <w:rPr>
          <w:b/>
          <w:color w:val="000000" w:themeColor="text1"/>
          <w:w w:val="105"/>
          <w:sz w:val="40"/>
          <w:szCs w:val="40"/>
        </w:rPr>
        <w:t>i</w:t>
      </w:r>
      <w:r w:rsidRPr="0026255F">
        <w:rPr>
          <w:b/>
          <w:color w:val="000000" w:themeColor="text1"/>
          <w:w w:val="105"/>
          <w:sz w:val="40"/>
          <w:szCs w:val="40"/>
        </w:rPr>
        <w:t>tions</w:t>
      </w:r>
    </w:p>
    <w:p w14:paraId="00B379B2" w14:textId="77777777" w:rsidR="0026255F" w:rsidRPr="0026255F" w:rsidRDefault="0026255F" w:rsidP="00F33734">
      <w:pPr>
        <w:pStyle w:val="BodyText"/>
        <w:spacing w:line="252" w:lineRule="auto"/>
        <w:ind w:firstLine="6"/>
        <w:rPr>
          <w:b/>
          <w:color w:val="000000" w:themeColor="text1"/>
          <w:w w:val="105"/>
          <w:sz w:val="40"/>
          <w:szCs w:val="40"/>
        </w:rPr>
      </w:pPr>
    </w:p>
    <w:p w14:paraId="6490E640" w14:textId="19194F90" w:rsidR="00F33734" w:rsidRPr="00E86919" w:rsidRDefault="00F33734" w:rsidP="00F33734">
      <w:pPr>
        <w:pStyle w:val="BodyText"/>
        <w:spacing w:line="252" w:lineRule="auto"/>
        <w:ind w:firstLine="6"/>
        <w:rPr>
          <w:color w:val="000000" w:themeColor="text1"/>
          <w:w w:val="105"/>
        </w:rPr>
      </w:pPr>
      <w:r w:rsidRPr="00E86919">
        <w:rPr>
          <w:b/>
          <w:color w:val="000000" w:themeColor="text1"/>
          <w:w w:val="105"/>
        </w:rPr>
        <w:t xml:space="preserve">Academic Plan </w:t>
      </w:r>
      <w:r w:rsidRPr="00E86919">
        <w:rPr>
          <w:color w:val="000000" w:themeColor="text1"/>
          <w:w w:val="105"/>
        </w:rPr>
        <w:t xml:space="preserve">refers to the program credit requirements.  Each semester, students are to comply with course requirements/prerequisites to complete their </w:t>
      </w:r>
      <w:r w:rsidRPr="00E86919">
        <w:rPr>
          <w:color w:val="000000" w:themeColor="text1"/>
          <w:spacing w:val="-4"/>
          <w:w w:val="105"/>
        </w:rPr>
        <w:t xml:space="preserve">certificate, </w:t>
      </w:r>
      <w:r w:rsidRPr="00E86919">
        <w:rPr>
          <w:color w:val="000000" w:themeColor="text1"/>
          <w:w w:val="105"/>
        </w:rPr>
        <w:t>diploma or degree in a timely manner. All registered courses must coincide with the program requirements.</w:t>
      </w:r>
    </w:p>
    <w:p w14:paraId="25DE01DD" w14:textId="77777777" w:rsidR="00F33734" w:rsidRPr="00E86919" w:rsidRDefault="00F33734" w:rsidP="00F33734">
      <w:pPr>
        <w:pStyle w:val="BodyText"/>
        <w:spacing w:line="252" w:lineRule="auto"/>
        <w:ind w:firstLine="6"/>
        <w:rPr>
          <w:color w:val="000000" w:themeColor="text1"/>
          <w:w w:val="105"/>
        </w:rPr>
      </w:pPr>
    </w:p>
    <w:p w14:paraId="50FA423E" w14:textId="0B3A21E3" w:rsidR="00F33734" w:rsidRPr="00E86919" w:rsidRDefault="00F33734" w:rsidP="00F33734">
      <w:pPr>
        <w:autoSpaceDE w:val="0"/>
        <w:autoSpaceDN w:val="0"/>
        <w:adjustRightInd w:val="0"/>
        <w:ind w:left="1276" w:hanging="1276"/>
        <w:jc w:val="both"/>
        <w:rPr>
          <w:b/>
          <w:bCs/>
          <w:color w:val="000000" w:themeColor="text1"/>
        </w:rPr>
      </w:pPr>
      <w:r w:rsidRPr="00E86919">
        <w:rPr>
          <w:b/>
          <w:bCs/>
          <w:color w:val="000000" w:themeColor="text1"/>
        </w:rPr>
        <w:t xml:space="preserve">Band </w:t>
      </w:r>
      <w:r w:rsidR="00F21DBA" w:rsidRPr="00E86919">
        <w:rPr>
          <w:b/>
          <w:bCs/>
          <w:color w:val="000000" w:themeColor="text1"/>
        </w:rPr>
        <w:t xml:space="preserve">Registry </w:t>
      </w:r>
      <w:r w:rsidRPr="00E86919">
        <w:rPr>
          <w:b/>
          <w:bCs/>
          <w:color w:val="000000" w:themeColor="text1"/>
        </w:rPr>
        <w:t>Member:</w:t>
      </w:r>
    </w:p>
    <w:p w14:paraId="2BCC1EE3" w14:textId="15DA6691" w:rsidR="00F33734" w:rsidRPr="00E86919" w:rsidRDefault="00F21DBA" w:rsidP="00F21DBA">
      <w:pPr>
        <w:tabs>
          <w:tab w:val="left" w:pos="0"/>
        </w:tabs>
        <w:autoSpaceDE w:val="0"/>
        <w:autoSpaceDN w:val="0"/>
        <w:adjustRightInd w:val="0"/>
        <w:ind w:hanging="142"/>
        <w:jc w:val="both"/>
        <w:rPr>
          <w:color w:val="000000" w:themeColor="text1"/>
        </w:rPr>
      </w:pPr>
      <w:r w:rsidRPr="00E86919">
        <w:rPr>
          <w:color w:val="000000" w:themeColor="text1"/>
        </w:rPr>
        <w:tab/>
      </w:r>
      <w:r w:rsidR="00F33734" w:rsidRPr="00E86919">
        <w:rPr>
          <w:color w:val="000000" w:themeColor="text1"/>
        </w:rPr>
        <w:t>A person whose name appears on the</w:t>
      </w:r>
      <w:r w:rsidR="00125439" w:rsidRPr="00E86919">
        <w:rPr>
          <w:color w:val="000000" w:themeColor="text1"/>
        </w:rPr>
        <w:t xml:space="preserve"> </w:t>
      </w:r>
      <w:proofErr w:type="spellStart"/>
      <w:r w:rsidR="00125439" w:rsidRPr="00E86919">
        <w:t>ʔaq̓am</w:t>
      </w:r>
      <w:proofErr w:type="spellEnd"/>
      <w:r w:rsidR="00125439" w:rsidRPr="00E86919">
        <w:t xml:space="preserve"> (602)</w:t>
      </w:r>
      <w:r w:rsidR="00F33734" w:rsidRPr="00E86919">
        <w:rPr>
          <w:color w:val="000000" w:themeColor="text1"/>
        </w:rPr>
        <w:t xml:space="preserve"> Band </w:t>
      </w:r>
      <w:r w:rsidRPr="00E86919">
        <w:rPr>
          <w:color w:val="000000" w:themeColor="text1"/>
        </w:rPr>
        <w:t xml:space="preserve">Registry </w:t>
      </w:r>
      <w:r w:rsidR="00F33734" w:rsidRPr="00E86919">
        <w:rPr>
          <w:color w:val="000000" w:themeColor="text1"/>
        </w:rPr>
        <w:t>List or who is entitled to have their name appear</w:t>
      </w:r>
      <w:r w:rsidRPr="00E86919">
        <w:rPr>
          <w:color w:val="000000" w:themeColor="text1"/>
        </w:rPr>
        <w:t xml:space="preserve"> </w:t>
      </w:r>
      <w:r w:rsidR="00F33734" w:rsidRPr="00E86919">
        <w:rPr>
          <w:color w:val="000000" w:themeColor="text1"/>
        </w:rPr>
        <w:t xml:space="preserve">on the </w:t>
      </w:r>
      <w:proofErr w:type="spellStart"/>
      <w:r w:rsidR="00125439" w:rsidRPr="00E86919">
        <w:t>ʔaq̓am</w:t>
      </w:r>
      <w:proofErr w:type="spellEnd"/>
      <w:r w:rsidR="00125439" w:rsidRPr="00E86919">
        <w:t xml:space="preserve"> (602)</w:t>
      </w:r>
      <w:r w:rsidR="00125439" w:rsidRPr="00E86919">
        <w:rPr>
          <w:color w:val="000000" w:themeColor="text1"/>
        </w:rPr>
        <w:t xml:space="preserve"> </w:t>
      </w:r>
      <w:r w:rsidR="00F33734" w:rsidRPr="00E86919">
        <w:rPr>
          <w:color w:val="000000" w:themeColor="text1"/>
        </w:rPr>
        <w:t>Band</w:t>
      </w:r>
      <w:r w:rsidR="00DF729F" w:rsidRPr="00E86919">
        <w:rPr>
          <w:color w:val="000000" w:themeColor="text1"/>
        </w:rPr>
        <w:t xml:space="preserve"> Registry</w:t>
      </w:r>
      <w:r w:rsidR="00F33734" w:rsidRPr="00E86919">
        <w:rPr>
          <w:color w:val="000000" w:themeColor="text1"/>
        </w:rPr>
        <w:t xml:space="preserve"> List.</w:t>
      </w:r>
    </w:p>
    <w:p w14:paraId="50C9C68D" w14:textId="77777777" w:rsidR="00F33734" w:rsidRPr="00E86919" w:rsidRDefault="00F33734" w:rsidP="00F33734">
      <w:pPr>
        <w:pStyle w:val="BodyText"/>
        <w:spacing w:line="252" w:lineRule="auto"/>
        <w:ind w:firstLine="6"/>
        <w:rPr>
          <w:color w:val="000000" w:themeColor="text1"/>
        </w:rPr>
      </w:pPr>
    </w:p>
    <w:p w14:paraId="43B3F190" w14:textId="54C4E0AB" w:rsidR="00125439" w:rsidRPr="00E86919" w:rsidRDefault="00F21DBA" w:rsidP="00125439">
      <w:r w:rsidRPr="00E86919">
        <w:rPr>
          <w:b/>
          <w:bCs/>
          <w:color w:val="000000" w:themeColor="text1"/>
        </w:rPr>
        <w:t>Band Member:</w:t>
      </w:r>
      <w:r w:rsidR="00694883" w:rsidRPr="00E86919">
        <w:rPr>
          <w:b/>
          <w:bCs/>
          <w:color w:val="000000" w:themeColor="text1"/>
        </w:rPr>
        <w:t xml:space="preserve">  </w:t>
      </w:r>
      <w:proofErr w:type="spellStart"/>
      <w:r w:rsidR="00125439" w:rsidRPr="00E86919">
        <w:t>ʔaq̓amnik</w:t>
      </w:r>
      <w:proofErr w:type="spellEnd"/>
      <w:r w:rsidR="00125439" w:rsidRPr="00E86919">
        <w:t xml:space="preserve">̓ (member) means people of the dense forest, and in this policy means a person whose name appears or whose name is entitled to appear on the </w:t>
      </w:r>
      <w:proofErr w:type="spellStart"/>
      <w:r w:rsidR="00125439" w:rsidRPr="00E86919">
        <w:t>ʔaq̓am</w:t>
      </w:r>
      <w:proofErr w:type="spellEnd"/>
      <w:r w:rsidR="00125439" w:rsidRPr="00E86919">
        <w:t xml:space="preserve"> </w:t>
      </w:r>
      <w:proofErr w:type="spellStart"/>
      <w:r w:rsidR="00125439" w:rsidRPr="00E86919">
        <w:t>ʔit̓qawxawiȼikimik</w:t>
      </w:r>
      <w:proofErr w:type="spellEnd"/>
      <w:r w:rsidR="00125439" w:rsidRPr="00E86919">
        <w:t xml:space="preserve"> </w:t>
      </w:r>
      <w:proofErr w:type="spellStart"/>
      <w:r w:rsidR="00125439" w:rsidRPr="00E86919">
        <w:t>ʔaq̓amnik</w:t>
      </w:r>
      <w:proofErr w:type="spellEnd"/>
      <w:r w:rsidR="00125439" w:rsidRPr="00E86919">
        <w:t xml:space="preserve">̓ </w:t>
      </w:r>
      <w:proofErr w:type="spellStart"/>
      <w:r w:rsidR="00125439" w:rsidRPr="00E86919">
        <w:t>kituqⱡiⱡqa</w:t>
      </w:r>
      <w:proofErr w:type="spellEnd"/>
      <w:r w:rsidR="00125439" w:rsidRPr="00E86919">
        <w:t>ⱡ (Membership List).</w:t>
      </w:r>
    </w:p>
    <w:p w14:paraId="229FACD7" w14:textId="77777777" w:rsidR="00F33734" w:rsidRPr="00E86919" w:rsidRDefault="00F33734" w:rsidP="00F33734">
      <w:pPr>
        <w:pStyle w:val="BodyText"/>
        <w:spacing w:before="8"/>
        <w:rPr>
          <w:color w:val="000000" w:themeColor="text1"/>
        </w:rPr>
      </w:pPr>
    </w:p>
    <w:p w14:paraId="62B66734" w14:textId="77777777" w:rsidR="00F33734" w:rsidRPr="00E86919" w:rsidRDefault="00F33734" w:rsidP="00F33734">
      <w:pPr>
        <w:pStyle w:val="BodyText"/>
        <w:spacing w:line="249" w:lineRule="auto"/>
        <w:ind w:firstLine="6"/>
        <w:rPr>
          <w:color w:val="000000" w:themeColor="text1"/>
        </w:rPr>
      </w:pPr>
      <w:r w:rsidRPr="00E86919">
        <w:rPr>
          <w:b/>
          <w:color w:val="000000" w:themeColor="text1"/>
          <w:w w:val="105"/>
        </w:rPr>
        <w:t>Canadian</w:t>
      </w:r>
      <w:r w:rsidRPr="00E86919">
        <w:rPr>
          <w:b/>
          <w:color w:val="000000" w:themeColor="text1"/>
          <w:spacing w:val="-7"/>
          <w:w w:val="105"/>
        </w:rPr>
        <w:t xml:space="preserve"> </w:t>
      </w:r>
      <w:r w:rsidRPr="00E86919">
        <w:rPr>
          <w:b/>
          <w:color w:val="000000" w:themeColor="text1"/>
          <w:w w:val="105"/>
        </w:rPr>
        <w:t>Public</w:t>
      </w:r>
      <w:r w:rsidRPr="00E86919">
        <w:rPr>
          <w:b/>
          <w:color w:val="000000" w:themeColor="text1"/>
          <w:spacing w:val="-7"/>
          <w:w w:val="105"/>
        </w:rPr>
        <w:t xml:space="preserve"> </w:t>
      </w:r>
      <w:r w:rsidRPr="00E86919">
        <w:rPr>
          <w:b/>
          <w:color w:val="000000" w:themeColor="text1"/>
          <w:w w:val="105"/>
        </w:rPr>
        <w:t>Institution</w:t>
      </w:r>
      <w:r w:rsidRPr="00E86919">
        <w:rPr>
          <w:b/>
          <w:color w:val="000000" w:themeColor="text1"/>
          <w:spacing w:val="-8"/>
          <w:w w:val="105"/>
        </w:rPr>
        <w:t xml:space="preserve"> </w:t>
      </w:r>
      <w:r w:rsidRPr="00E86919">
        <w:rPr>
          <w:color w:val="000000" w:themeColor="text1"/>
          <w:w w:val="105"/>
        </w:rPr>
        <w:t>is</w:t>
      </w:r>
      <w:r w:rsidRPr="00E86919">
        <w:rPr>
          <w:color w:val="000000" w:themeColor="text1"/>
          <w:spacing w:val="-5"/>
          <w:w w:val="105"/>
        </w:rPr>
        <w:t xml:space="preserve"> </w:t>
      </w:r>
      <w:r w:rsidRPr="00E86919">
        <w:rPr>
          <w:color w:val="000000" w:themeColor="text1"/>
          <w:w w:val="105"/>
        </w:rPr>
        <w:t>a</w:t>
      </w:r>
      <w:r w:rsidRPr="00E86919">
        <w:rPr>
          <w:color w:val="000000" w:themeColor="text1"/>
          <w:spacing w:val="-7"/>
          <w:w w:val="105"/>
        </w:rPr>
        <w:t xml:space="preserve"> </w:t>
      </w:r>
      <w:r w:rsidRPr="00E86919">
        <w:rPr>
          <w:color w:val="000000" w:themeColor="text1"/>
          <w:w w:val="105"/>
        </w:rPr>
        <w:t>post-</w:t>
      </w:r>
      <w:r w:rsidRPr="00E86919">
        <w:rPr>
          <w:color w:val="000000" w:themeColor="text1"/>
          <w:spacing w:val="-17"/>
          <w:w w:val="105"/>
        </w:rPr>
        <w:t xml:space="preserve"> </w:t>
      </w:r>
      <w:r w:rsidRPr="00E86919">
        <w:rPr>
          <w:color w:val="000000" w:themeColor="text1"/>
          <w:w w:val="105"/>
        </w:rPr>
        <w:t>secondary</w:t>
      </w:r>
      <w:r w:rsidRPr="00E86919">
        <w:rPr>
          <w:color w:val="000000" w:themeColor="text1"/>
          <w:spacing w:val="-5"/>
          <w:w w:val="105"/>
        </w:rPr>
        <w:t xml:space="preserve"> </w:t>
      </w:r>
      <w:r w:rsidRPr="00E86919">
        <w:rPr>
          <w:color w:val="000000" w:themeColor="text1"/>
          <w:w w:val="105"/>
        </w:rPr>
        <w:t>institution, which</w:t>
      </w:r>
      <w:r w:rsidRPr="00E86919">
        <w:rPr>
          <w:color w:val="000000" w:themeColor="text1"/>
          <w:spacing w:val="-17"/>
          <w:w w:val="105"/>
        </w:rPr>
        <w:t xml:space="preserve"> </w:t>
      </w:r>
      <w:r w:rsidRPr="00E86919">
        <w:rPr>
          <w:color w:val="000000" w:themeColor="text1"/>
          <w:w w:val="105"/>
        </w:rPr>
        <w:t>receives</w:t>
      </w:r>
      <w:r w:rsidRPr="00E86919">
        <w:rPr>
          <w:color w:val="000000" w:themeColor="text1"/>
          <w:spacing w:val="-5"/>
          <w:w w:val="105"/>
        </w:rPr>
        <w:t xml:space="preserve"> </w:t>
      </w:r>
      <w:proofErr w:type="gramStart"/>
      <w:r w:rsidRPr="00E86919">
        <w:rPr>
          <w:color w:val="000000" w:themeColor="text1"/>
          <w:w w:val="105"/>
        </w:rPr>
        <w:t>the</w:t>
      </w:r>
      <w:r w:rsidRPr="00E86919">
        <w:rPr>
          <w:color w:val="000000" w:themeColor="text1"/>
          <w:spacing w:val="-19"/>
          <w:w w:val="105"/>
        </w:rPr>
        <w:t xml:space="preserve"> </w:t>
      </w:r>
      <w:r w:rsidRPr="00E86919">
        <w:rPr>
          <w:color w:val="000000" w:themeColor="text1"/>
          <w:w w:val="105"/>
        </w:rPr>
        <w:t>majority</w:t>
      </w:r>
      <w:r w:rsidRPr="00E86919">
        <w:rPr>
          <w:color w:val="000000" w:themeColor="text1"/>
          <w:spacing w:val="-12"/>
          <w:w w:val="105"/>
        </w:rPr>
        <w:t xml:space="preserve"> </w:t>
      </w:r>
      <w:r w:rsidRPr="00E86919">
        <w:rPr>
          <w:color w:val="000000" w:themeColor="text1"/>
          <w:w w:val="105"/>
        </w:rPr>
        <w:t>of</w:t>
      </w:r>
      <w:proofErr w:type="gramEnd"/>
      <w:r w:rsidRPr="00E86919">
        <w:rPr>
          <w:color w:val="000000" w:themeColor="text1"/>
          <w:spacing w:val="-3"/>
          <w:w w:val="105"/>
        </w:rPr>
        <w:t xml:space="preserve"> </w:t>
      </w:r>
      <w:r w:rsidRPr="00E86919">
        <w:rPr>
          <w:color w:val="000000" w:themeColor="text1"/>
          <w:w w:val="105"/>
        </w:rPr>
        <w:t>its funding</w:t>
      </w:r>
      <w:r w:rsidRPr="00E86919">
        <w:rPr>
          <w:color w:val="000000" w:themeColor="text1"/>
          <w:spacing w:val="-12"/>
          <w:w w:val="105"/>
        </w:rPr>
        <w:t xml:space="preserve"> </w:t>
      </w:r>
      <w:r w:rsidRPr="00E86919">
        <w:rPr>
          <w:color w:val="000000" w:themeColor="text1"/>
          <w:w w:val="105"/>
        </w:rPr>
        <w:t>from</w:t>
      </w:r>
      <w:r w:rsidRPr="00E86919">
        <w:rPr>
          <w:color w:val="000000" w:themeColor="text1"/>
          <w:spacing w:val="-17"/>
          <w:w w:val="105"/>
        </w:rPr>
        <w:t xml:space="preserve"> </w:t>
      </w:r>
      <w:r w:rsidRPr="00E86919">
        <w:rPr>
          <w:color w:val="000000" w:themeColor="text1"/>
          <w:w w:val="105"/>
        </w:rPr>
        <w:t>federal</w:t>
      </w:r>
      <w:r w:rsidRPr="00E86919">
        <w:rPr>
          <w:color w:val="000000" w:themeColor="text1"/>
          <w:spacing w:val="-17"/>
          <w:w w:val="105"/>
        </w:rPr>
        <w:t xml:space="preserve"> </w:t>
      </w:r>
      <w:r w:rsidRPr="00E86919">
        <w:rPr>
          <w:color w:val="000000" w:themeColor="text1"/>
          <w:w w:val="105"/>
        </w:rPr>
        <w:t>and</w:t>
      </w:r>
      <w:r w:rsidRPr="00E86919">
        <w:rPr>
          <w:color w:val="000000" w:themeColor="text1"/>
          <w:spacing w:val="-15"/>
          <w:w w:val="105"/>
        </w:rPr>
        <w:t xml:space="preserve"> </w:t>
      </w:r>
      <w:r w:rsidRPr="00E86919">
        <w:rPr>
          <w:color w:val="000000" w:themeColor="text1"/>
          <w:w w:val="105"/>
        </w:rPr>
        <w:t>provincial</w:t>
      </w:r>
      <w:r w:rsidRPr="00E86919">
        <w:rPr>
          <w:color w:val="000000" w:themeColor="text1"/>
          <w:spacing w:val="-12"/>
          <w:w w:val="105"/>
        </w:rPr>
        <w:t xml:space="preserve"> </w:t>
      </w:r>
      <w:r w:rsidRPr="00E86919">
        <w:rPr>
          <w:color w:val="000000" w:themeColor="text1"/>
          <w:w w:val="105"/>
        </w:rPr>
        <w:t>governments.</w:t>
      </w:r>
    </w:p>
    <w:p w14:paraId="0AA23173" w14:textId="77777777" w:rsidR="00F33734" w:rsidRPr="00E86919" w:rsidRDefault="00F33734" w:rsidP="00F33734">
      <w:pPr>
        <w:pStyle w:val="BodyText"/>
        <w:spacing w:before="5"/>
        <w:rPr>
          <w:color w:val="000000" w:themeColor="text1"/>
        </w:rPr>
      </w:pPr>
    </w:p>
    <w:p w14:paraId="0B4FD06A" w14:textId="7A635A83" w:rsidR="00F33734" w:rsidRPr="00E86919" w:rsidRDefault="00F33734" w:rsidP="00F33734">
      <w:pPr>
        <w:pStyle w:val="BodyText"/>
        <w:spacing w:before="1"/>
        <w:rPr>
          <w:color w:val="000000" w:themeColor="text1"/>
          <w:w w:val="105"/>
        </w:rPr>
      </w:pPr>
      <w:r w:rsidRPr="00E86919">
        <w:rPr>
          <w:b/>
          <w:color w:val="000000" w:themeColor="text1"/>
          <w:w w:val="105"/>
        </w:rPr>
        <w:t xml:space="preserve">Certificate </w:t>
      </w:r>
      <w:r w:rsidRPr="00E86919">
        <w:rPr>
          <w:color w:val="000000" w:themeColor="text1"/>
          <w:w w:val="105"/>
        </w:rPr>
        <w:t>refers to certification for completion of a college or university program.</w:t>
      </w:r>
    </w:p>
    <w:p w14:paraId="50945118" w14:textId="64F7E926" w:rsidR="007B592C" w:rsidRPr="00E86919" w:rsidRDefault="007B592C" w:rsidP="00F33734">
      <w:pPr>
        <w:pStyle w:val="BodyText"/>
        <w:spacing w:before="1"/>
        <w:rPr>
          <w:color w:val="000000" w:themeColor="text1"/>
          <w:w w:val="105"/>
        </w:rPr>
      </w:pPr>
    </w:p>
    <w:p w14:paraId="56659928" w14:textId="701723D2" w:rsidR="007B592C" w:rsidRPr="00E86919" w:rsidRDefault="007B592C" w:rsidP="007B592C">
      <w:pPr>
        <w:ind w:left="357" w:hanging="357"/>
        <w:rPr>
          <w:rFonts w:eastAsiaTheme="minorHAnsi"/>
          <w:lang w:eastAsia="en-CA"/>
        </w:rPr>
      </w:pPr>
      <w:bookmarkStart w:id="5" w:name="_Hlk193197626"/>
      <w:r w:rsidRPr="00E86919">
        <w:rPr>
          <w:b/>
          <w:bCs/>
        </w:rPr>
        <w:t>Community Member</w:t>
      </w:r>
      <w:r w:rsidRPr="00E86919">
        <w:t xml:space="preserve"> (</w:t>
      </w:r>
      <w:proofErr w:type="spellStart"/>
      <w:r w:rsidRPr="00E86919">
        <w:t>ʔakik</w:t>
      </w:r>
      <w:proofErr w:type="spellEnd"/>
      <w:r w:rsidR="00AA5E70" w:rsidRPr="00E86919">
        <w:rPr>
          <w:lang w:val="kut-Latn-CA"/>
        </w:rPr>
        <w:t>ⱡ</w:t>
      </w:r>
      <w:proofErr w:type="spellStart"/>
      <w:r w:rsidRPr="00E86919">
        <w:t>u'ʔnam</w:t>
      </w:r>
      <w:proofErr w:type="spellEnd"/>
      <w:r w:rsidRPr="00E86919">
        <w:t xml:space="preserve"> </w:t>
      </w:r>
      <w:proofErr w:type="spellStart"/>
      <w:r w:rsidRPr="00E86919">
        <w:t>ʔaq</w:t>
      </w:r>
      <w:proofErr w:type="spellEnd"/>
      <w:r w:rsidRPr="00E86919">
        <w:t>̓</w:t>
      </w:r>
      <w:r w:rsidR="00AA5E70" w:rsidRPr="00E86919">
        <w:t>ⱡ</w:t>
      </w:r>
      <w:proofErr w:type="spellStart"/>
      <w:r w:rsidRPr="00E86919">
        <w:t>smaknik</w:t>
      </w:r>
      <w:proofErr w:type="spellEnd"/>
      <w:r w:rsidR="00AA5E70" w:rsidRPr="00E86919">
        <w:t>̓)</w:t>
      </w:r>
      <w:r w:rsidRPr="00E86919">
        <w:t>:</w:t>
      </w:r>
    </w:p>
    <w:p w14:paraId="12B16B5A" w14:textId="77777777" w:rsidR="007B592C" w:rsidRPr="00E86919" w:rsidRDefault="007B592C" w:rsidP="007B592C">
      <w:pPr>
        <w:ind w:left="357"/>
      </w:pPr>
      <w:r w:rsidRPr="00E86919">
        <w:t xml:space="preserve">(a) a member of a Ktunaxa Nation Band who ordinarily resides on </w:t>
      </w:r>
      <w:proofErr w:type="spellStart"/>
      <w:proofErr w:type="gramStart"/>
      <w:r w:rsidRPr="00E86919">
        <w:t>ʔaq̓am</w:t>
      </w:r>
      <w:proofErr w:type="spellEnd"/>
      <w:r w:rsidRPr="00E86919">
        <w:t xml:space="preserve">  </w:t>
      </w:r>
      <w:proofErr w:type="spellStart"/>
      <w:r w:rsidRPr="00E86919">
        <w:t>ʔamakis</w:t>
      </w:r>
      <w:proofErr w:type="spellEnd"/>
      <w:proofErr w:type="gramEnd"/>
      <w:r w:rsidRPr="00E86919">
        <w:t xml:space="preserve"> (</w:t>
      </w:r>
      <w:proofErr w:type="spellStart"/>
      <w:r w:rsidRPr="00E86919">
        <w:t>ʔaq̓am</w:t>
      </w:r>
      <w:proofErr w:type="spellEnd"/>
      <w:r w:rsidRPr="00E86919">
        <w:t xml:space="preserve"> Lands); or</w:t>
      </w:r>
    </w:p>
    <w:p w14:paraId="3B700AAD" w14:textId="77777777" w:rsidR="007B592C" w:rsidRPr="00E86919" w:rsidRDefault="007B592C" w:rsidP="007B592C">
      <w:pPr>
        <w:ind w:left="357"/>
      </w:pPr>
      <w:r w:rsidRPr="00E86919">
        <w:t xml:space="preserve">(b) a person who consistently volunteers at or participates in </w:t>
      </w:r>
      <w:proofErr w:type="spellStart"/>
      <w:r w:rsidRPr="00E86919">
        <w:t>ʔaq̓am</w:t>
      </w:r>
      <w:proofErr w:type="spellEnd"/>
      <w:r w:rsidRPr="00E86919">
        <w:t xml:space="preserve"> community events or</w:t>
      </w:r>
    </w:p>
    <w:p w14:paraId="5456646A" w14:textId="77777777" w:rsidR="007B592C" w:rsidRPr="00E86919" w:rsidRDefault="007B592C" w:rsidP="007B592C">
      <w:pPr>
        <w:ind w:left="357"/>
      </w:pPr>
      <w:r w:rsidRPr="00E86919">
        <w:t>meetings, without receiving compensation for doing so; or</w:t>
      </w:r>
    </w:p>
    <w:p w14:paraId="115720FC" w14:textId="2570B687" w:rsidR="007B592C" w:rsidRPr="00E86919" w:rsidRDefault="007B592C" w:rsidP="007B592C">
      <w:pPr>
        <w:ind w:left="357"/>
      </w:pPr>
      <w:r w:rsidRPr="00E86919">
        <w:t xml:space="preserve">(c) a person who is deemed a </w:t>
      </w:r>
      <w:proofErr w:type="spellStart"/>
      <w:r w:rsidR="00AA5E70" w:rsidRPr="00E86919">
        <w:t>ʔakik</w:t>
      </w:r>
      <w:proofErr w:type="spellEnd"/>
      <w:r w:rsidR="00AA5E70" w:rsidRPr="00E86919">
        <w:rPr>
          <w:lang w:val="kut-Latn-CA"/>
        </w:rPr>
        <w:t>ⱡ</w:t>
      </w:r>
      <w:proofErr w:type="spellStart"/>
      <w:r w:rsidR="00AA5E70" w:rsidRPr="00E86919">
        <w:t>u'ʔnam</w:t>
      </w:r>
      <w:proofErr w:type="spellEnd"/>
      <w:r w:rsidR="00AA5E70" w:rsidRPr="00E86919">
        <w:t xml:space="preserve"> </w:t>
      </w:r>
      <w:proofErr w:type="spellStart"/>
      <w:r w:rsidR="00AA5E70" w:rsidRPr="00E86919">
        <w:t>ʔaq</w:t>
      </w:r>
      <w:proofErr w:type="spellEnd"/>
      <w:r w:rsidR="00AA5E70" w:rsidRPr="00E86919">
        <w:t>̓ⱡ</w:t>
      </w:r>
      <w:proofErr w:type="spellStart"/>
      <w:r w:rsidR="00AA5E70" w:rsidRPr="00E86919">
        <w:t>smaknik</w:t>
      </w:r>
      <w:proofErr w:type="spellEnd"/>
      <w:r w:rsidR="00AA5E70" w:rsidRPr="00E86919">
        <w:t xml:space="preserve">̓ </w:t>
      </w:r>
      <w:r w:rsidRPr="00E86919">
        <w:t xml:space="preserve">(community member) by </w:t>
      </w:r>
      <w:proofErr w:type="gramStart"/>
      <w:r w:rsidRPr="00E86919">
        <w:t>Council;</w:t>
      </w:r>
      <w:proofErr w:type="gramEnd"/>
    </w:p>
    <w:p w14:paraId="56991B4B" w14:textId="77777777" w:rsidR="007B592C" w:rsidRPr="00E86919" w:rsidRDefault="007B592C" w:rsidP="007B592C">
      <w:pPr>
        <w:ind w:left="357"/>
      </w:pPr>
      <w:r w:rsidRPr="00E86919">
        <w:t>or</w:t>
      </w:r>
    </w:p>
    <w:p w14:paraId="4AB8EB7B" w14:textId="77777777" w:rsidR="007B592C" w:rsidRPr="00E86919" w:rsidRDefault="007B592C" w:rsidP="007B592C">
      <w:pPr>
        <w:ind w:left="357"/>
      </w:pPr>
      <w:r w:rsidRPr="00E86919">
        <w:t xml:space="preserve">(d) a person who is the immediate family of an </w:t>
      </w:r>
      <w:proofErr w:type="spellStart"/>
      <w:r w:rsidRPr="00E86919">
        <w:t>ʔaq̓amnik</w:t>
      </w:r>
      <w:proofErr w:type="spellEnd"/>
      <w:r w:rsidRPr="00E86919">
        <w:t xml:space="preserve"> (member of </w:t>
      </w:r>
      <w:proofErr w:type="spellStart"/>
      <w:r w:rsidRPr="00E86919">
        <w:t>ʔaq̓am</w:t>
      </w:r>
      <w:proofErr w:type="spellEnd"/>
      <w:r w:rsidRPr="00E86919">
        <w:t xml:space="preserve">), </w:t>
      </w:r>
      <w:proofErr w:type="gramStart"/>
      <w:r w:rsidRPr="00E86919">
        <w:t>whether or not</w:t>
      </w:r>
      <w:proofErr w:type="gramEnd"/>
    </w:p>
    <w:p w14:paraId="332EA25B" w14:textId="77777777" w:rsidR="007B592C" w:rsidRPr="00E86919" w:rsidRDefault="007B592C" w:rsidP="007B592C">
      <w:pPr>
        <w:ind w:left="357"/>
      </w:pPr>
      <w:r w:rsidRPr="00E86919">
        <w:t>that:</w:t>
      </w:r>
    </w:p>
    <w:p w14:paraId="1F173A47" w14:textId="77777777" w:rsidR="007B592C" w:rsidRPr="00E86919" w:rsidRDefault="007B592C" w:rsidP="007B592C">
      <w:pPr>
        <w:ind w:left="357"/>
      </w:pPr>
      <w:r w:rsidRPr="00E86919">
        <w:t>(</w:t>
      </w:r>
      <w:proofErr w:type="spellStart"/>
      <w:r w:rsidRPr="00E86919">
        <w:t>i</w:t>
      </w:r>
      <w:proofErr w:type="spellEnd"/>
      <w:r w:rsidRPr="00E86919">
        <w:t xml:space="preserve">) person ordinarily resides with that </w:t>
      </w:r>
      <w:proofErr w:type="spellStart"/>
      <w:r w:rsidRPr="00E86919">
        <w:t>ʔaq̓amnik</w:t>
      </w:r>
      <w:proofErr w:type="spellEnd"/>
      <w:r w:rsidRPr="00E86919">
        <w:t xml:space="preserve"> (member of </w:t>
      </w:r>
      <w:proofErr w:type="spellStart"/>
      <w:r w:rsidRPr="00E86919">
        <w:t>ʔaq̓am</w:t>
      </w:r>
      <w:proofErr w:type="spellEnd"/>
      <w:r w:rsidRPr="00E86919">
        <w:t>),</w:t>
      </w:r>
    </w:p>
    <w:p w14:paraId="592378A1" w14:textId="77777777" w:rsidR="007B592C" w:rsidRPr="00E86919" w:rsidRDefault="007B592C" w:rsidP="007B592C">
      <w:pPr>
        <w:ind w:left="357"/>
      </w:pPr>
      <w:r w:rsidRPr="00E86919">
        <w:t xml:space="preserve">(ii) person or that </w:t>
      </w:r>
      <w:proofErr w:type="spellStart"/>
      <w:r w:rsidRPr="00E86919">
        <w:t>ʔaq̓amnik</w:t>
      </w:r>
      <w:proofErr w:type="spellEnd"/>
      <w:r w:rsidRPr="00E86919">
        <w:t xml:space="preserve"> (member of </w:t>
      </w:r>
      <w:proofErr w:type="spellStart"/>
      <w:r w:rsidRPr="00E86919">
        <w:t>ʔaq̓am</w:t>
      </w:r>
      <w:proofErr w:type="spellEnd"/>
      <w:r w:rsidRPr="00E86919">
        <w:t xml:space="preserve">) ordinarily resides on </w:t>
      </w:r>
      <w:proofErr w:type="spellStart"/>
      <w:r w:rsidRPr="00E86919">
        <w:t>ʔaq̓am</w:t>
      </w:r>
      <w:proofErr w:type="spellEnd"/>
      <w:r w:rsidRPr="00E86919">
        <w:t xml:space="preserve"> </w:t>
      </w:r>
      <w:proofErr w:type="spellStart"/>
      <w:r w:rsidRPr="00E86919">
        <w:t>ʔamakis</w:t>
      </w:r>
      <w:proofErr w:type="spellEnd"/>
    </w:p>
    <w:p w14:paraId="40D7933A" w14:textId="77777777" w:rsidR="007B592C" w:rsidRPr="00E86919" w:rsidRDefault="007B592C" w:rsidP="007B592C">
      <w:pPr>
        <w:ind w:left="357"/>
      </w:pPr>
      <w:r w:rsidRPr="00E86919">
        <w:t>(</w:t>
      </w:r>
      <w:proofErr w:type="spellStart"/>
      <w:r w:rsidRPr="00E86919">
        <w:t>ʔaq̓am</w:t>
      </w:r>
      <w:proofErr w:type="spellEnd"/>
      <w:r w:rsidRPr="00E86919">
        <w:t xml:space="preserve"> Lands), or</w:t>
      </w:r>
    </w:p>
    <w:p w14:paraId="2937F0A3" w14:textId="77777777" w:rsidR="007B592C" w:rsidRPr="00E86919" w:rsidRDefault="007B592C" w:rsidP="007B592C">
      <w:pPr>
        <w:ind w:left="357"/>
      </w:pPr>
      <w:r w:rsidRPr="00E86919">
        <w:t xml:space="preserve">(iii) </w:t>
      </w:r>
      <w:proofErr w:type="spellStart"/>
      <w:r w:rsidRPr="00E86919">
        <w:t>ʔaq̓amnik</w:t>
      </w:r>
      <w:proofErr w:type="spellEnd"/>
      <w:r w:rsidRPr="00E86919">
        <w:t xml:space="preserve"> (member of </w:t>
      </w:r>
      <w:proofErr w:type="spellStart"/>
      <w:r w:rsidRPr="00E86919">
        <w:t>ʔaq̓am</w:t>
      </w:r>
      <w:proofErr w:type="spellEnd"/>
      <w:r w:rsidRPr="00E86919">
        <w:t xml:space="preserve">) is </w:t>
      </w:r>
      <w:proofErr w:type="gramStart"/>
      <w:r w:rsidRPr="00E86919">
        <w:t>deceased;</w:t>
      </w:r>
      <w:proofErr w:type="gramEnd"/>
    </w:p>
    <w:bookmarkEnd w:id="5"/>
    <w:p w14:paraId="15B83212" w14:textId="77777777" w:rsidR="007B592C" w:rsidRDefault="007B592C" w:rsidP="00F33734">
      <w:pPr>
        <w:pStyle w:val="BodyText"/>
        <w:spacing w:before="1"/>
        <w:rPr>
          <w:color w:val="000000" w:themeColor="text1"/>
          <w:w w:val="105"/>
        </w:rPr>
      </w:pPr>
    </w:p>
    <w:p w14:paraId="1D7B822E" w14:textId="77777777" w:rsidR="00E86919" w:rsidRPr="00E86919" w:rsidRDefault="00E86919" w:rsidP="00F33734">
      <w:pPr>
        <w:pStyle w:val="BodyText"/>
        <w:spacing w:before="1"/>
        <w:rPr>
          <w:color w:val="000000" w:themeColor="text1"/>
          <w:w w:val="105"/>
        </w:rPr>
      </w:pPr>
    </w:p>
    <w:p w14:paraId="0FFB1880" w14:textId="77777777" w:rsidR="00F33734" w:rsidRPr="00E86919" w:rsidRDefault="00F33734" w:rsidP="00F33734">
      <w:pPr>
        <w:pStyle w:val="BodyText"/>
        <w:spacing w:before="1"/>
        <w:rPr>
          <w:color w:val="000000" w:themeColor="text1"/>
          <w:w w:val="105"/>
        </w:rPr>
      </w:pPr>
    </w:p>
    <w:p w14:paraId="2EE79D80" w14:textId="77777777" w:rsidR="00F33734" w:rsidRPr="00E86919" w:rsidRDefault="00F33734" w:rsidP="00F33734">
      <w:pPr>
        <w:pStyle w:val="BodyText"/>
        <w:spacing w:before="1"/>
        <w:rPr>
          <w:color w:val="000000" w:themeColor="text1"/>
        </w:rPr>
      </w:pPr>
      <w:r w:rsidRPr="00E86919">
        <w:rPr>
          <w:b/>
          <w:color w:val="000000" w:themeColor="text1"/>
          <w:w w:val="105"/>
        </w:rPr>
        <w:lastRenderedPageBreak/>
        <w:t>Continuing Student</w:t>
      </w:r>
      <w:r w:rsidRPr="00E86919">
        <w:rPr>
          <w:color w:val="000000" w:themeColor="text1"/>
          <w:w w:val="105"/>
        </w:rPr>
        <w:t xml:space="preserve"> are students that are continuing to take courses towards a diploma, certificate, or degree on a full-time basis and successfully completed the requirements of the previous academic year. This does not refer to students who are </w:t>
      </w:r>
      <w:proofErr w:type="gramStart"/>
      <w:r w:rsidRPr="00E86919">
        <w:rPr>
          <w:color w:val="000000" w:themeColor="text1"/>
          <w:w w:val="105"/>
        </w:rPr>
        <w:t>continuing</w:t>
      </w:r>
      <w:proofErr w:type="gramEnd"/>
      <w:r w:rsidRPr="00E86919">
        <w:rPr>
          <w:color w:val="000000" w:themeColor="text1"/>
          <w:w w:val="105"/>
        </w:rPr>
        <w:t xml:space="preserve"> to a professional or graduate degree program or another program level.</w:t>
      </w:r>
    </w:p>
    <w:p w14:paraId="0691F76B" w14:textId="77777777" w:rsidR="00F33734" w:rsidRPr="00E86919" w:rsidRDefault="00F33734" w:rsidP="00F33734">
      <w:pPr>
        <w:pStyle w:val="BodyText"/>
        <w:spacing w:before="11"/>
        <w:rPr>
          <w:color w:val="000000" w:themeColor="text1"/>
        </w:rPr>
      </w:pPr>
    </w:p>
    <w:p w14:paraId="28CD7507" w14:textId="77777777" w:rsidR="00F33734" w:rsidRPr="00E86919" w:rsidRDefault="00F33734" w:rsidP="00F33734">
      <w:pPr>
        <w:pStyle w:val="BodyText"/>
        <w:rPr>
          <w:color w:val="000000" w:themeColor="text1"/>
          <w:w w:val="105"/>
        </w:rPr>
      </w:pPr>
      <w:r w:rsidRPr="00E86919">
        <w:rPr>
          <w:b/>
          <w:color w:val="000000" w:themeColor="text1"/>
          <w:w w:val="105"/>
        </w:rPr>
        <w:t xml:space="preserve">Dependent </w:t>
      </w:r>
      <w:r w:rsidRPr="00E86919">
        <w:rPr>
          <w:color w:val="000000" w:themeColor="text1"/>
          <w:w w:val="105"/>
        </w:rPr>
        <w:t>refers to a person under the age of 19 years, who resides with the student.</w:t>
      </w:r>
    </w:p>
    <w:p w14:paraId="6D0F4703" w14:textId="77777777" w:rsidR="00F33734" w:rsidRPr="00E86919" w:rsidRDefault="00F33734" w:rsidP="00F33734">
      <w:pPr>
        <w:pStyle w:val="BodyText"/>
        <w:ind w:right="1110" w:firstLine="2"/>
        <w:rPr>
          <w:color w:val="000000" w:themeColor="text1"/>
          <w:w w:val="105"/>
        </w:rPr>
      </w:pPr>
    </w:p>
    <w:p w14:paraId="7E242424" w14:textId="77777777" w:rsidR="00F33734" w:rsidRPr="00E86919" w:rsidRDefault="00F33734" w:rsidP="00F33734">
      <w:pPr>
        <w:pStyle w:val="BodyText"/>
        <w:rPr>
          <w:color w:val="000000" w:themeColor="text1"/>
          <w:w w:val="105"/>
        </w:rPr>
      </w:pPr>
      <w:r w:rsidRPr="00E86919">
        <w:rPr>
          <w:b/>
          <w:color w:val="000000" w:themeColor="text1"/>
          <w:w w:val="105"/>
        </w:rPr>
        <w:t>Diploma</w:t>
      </w:r>
      <w:r w:rsidRPr="00E86919">
        <w:rPr>
          <w:b/>
          <w:color w:val="000000" w:themeColor="text1"/>
          <w:spacing w:val="1"/>
          <w:w w:val="105"/>
        </w:rPr>
        <w:t xml:space="preserve"> </w:t>
      </w:r>
      <w:r w:rsidRPr="00E86919">
        <w:rPr>
          <w:color w:val="000000" w:themeColor="text1"/>
          <w:w w:val="105"/>
        </w:rPr>
        <w:t>refers</w:t>
      </w:r>
      <w:r w:rsidRPr="00E86919">
        <w:rPr>
          <w:color w:val="000000" w:themeColor="text1"/>
          <w:spacing w:val="-20"/>
          <w:w w:val="105"/>
        </w:rPr>
        <w:t xml:space="preserve"> </w:t>
      </w:r>
      <w:r w:rsidRPr="00E86919">
        <w:rPr>
          <w:color w:val="000000" w:themeColor="text1"/>
          <w:w w:val="105"/>
        </w:rPr>
        <w:t>to</w:t>
      </w:r>
      <w:r w:rsidRPr="00E86919">
        <w:rPr>
          <w:color w:val="000000" w:themeColor="text1"/>
          <w:spacing w:val="-16"/>
          <w:w w:val="105"/>
        </w:rPr>
        <w:t xml:space="preserve"> </w:t>
      </w:r>
      <w:r w:rsidRPr="00E86919">
        <w:rPr>
          <w:color w:val="000000" w:themeColor="text1"/>
          <w:w w:val="105"/>
        </w:rPr>
        <w:t>diploma</w:t>
      </w:r>
      <w:r w:rsidRPr="00E86919">
        <w:rPr>
          <w:color w:val="000000" w:themeColor="text1"/>
          <w:spacing w:val="-13"/>
          <w:w w:val="105"/>
        </w:rPr>
        <w:t xml:space="preserve"> </w:t>
      </w:r>
      <w:r w:rsidRPr="00E86919">
        <w:rPr>
          <w:color w:val="000000" w:themeColor="text1"/>
          <w:w w:val="105"/>
        </w:rPr>
        <w:t>received</w:t>
      </w:r>
      <w:r w:rsidRPr="00E86919">
        <w:rPr>
          <w:color w:val="000000" w:themeColor="text1"/>
          <w:spacing w:val="-14"/>
          <w:w w:val="105"/>
        </w:rPr>
        <w:t xml:space="preserve"> </w:t>
      </w:r>
      <w:r w:rsidRPr="00E86919">
        <w:rPr>
          <w:color w:val="000000" w:themeColor="text1"/>
          <w:w w:val="105"/>
        </w:rPr>
        <w:t>for</w:t>
      </w:r>
      <w:r w:rsidRPr="00E86919">
        <w:rPr>
          <w:color w:val="000000" w:themeColor="text1"/>
          <w:spacing w:val="-1"/>
          <w:w w:val="105"/>
        </w:rPr>
        <w:t xml:space="preserve"> </w:t>
      </w:r>
      <w:r w:rsidRPr="00E86919">
        <w:rPr>
          <w:color w:val="000000" w:themeColor="text1"/>
          <w:w w:val="105"/>
        </w:rPr>
        <w:t>completion</w:t>
      </w:r>
      <w:r w:rsidRPr="00E86919">
        <w:rPr>
          <w:color w:val="000000" w:themeColor="text1"/>
          <w:spacing w:val="-10"/>
          <w:w w:val="105"/>
        </w:rPr>
        <w:t xml:space="preserve"> </w:t>
      </w:r>
      <w:r w:rsidRPr="00E86919">
        <w:rPr>
          <w:color w:val="000000" w:themeColor="text1"/>
          <w:w w:val="105"/>
        </w:rPr>
        <w:t>of</w:t>
      </w:r>
      <w:r w:rsidRPr="00E86919">
        <w:rPr>
          <w:color w:val="000000" w:themeColor="text1"/>
          <w:spacing w:val="-4"/>
          <w:w w:val="105"/>
        </w:rPr>
        <w:t xml:space="preserve"> </w:t>
      </w:r>
      <w:r w:rsidRPr="00E86919">
        <w:rPr>
          <w:color w:val="000000" w:themeColor="text1"/>
          <w:w w:val="105"/>
        </w:rPr>
        <w:t>a</w:t>
      </w:r>
      <w:r w:rsidRPr="00E86919">
        <w:rPr>
          <w:color w:val="000000" w:themeColor="text1"/>
          <w:spacing w:val="-10"/>
          <w:w w:val="105"/>
        </w:rPr>
        <w:t xml:space="preserve"> </w:t>
      </w:r>
      <w:r w:rsidRPr="00E86919">
        <w:rPr>
          <w:color w:val="000000" w:themeColor="text1"/>
          <w:w w:val="105"/>
        </w:rPr>
        <w:t>college</w:t>
      </w:r>
      <w:r w:rsidRPr="00E86919">
        <w:rPr>
          <w:color w:val="000000" w:themeColor="text1"/>
          <w:spacing w:val="-17"/>
          <w:w w:val="105"/>
        </w:rPr>
        <w:t xml:space="preserve"> </w:t>
      </w:r>
      <w:r w:rsidRPr="00E86919">
        <w:rPr>
          <w:color w:val="000000" w:themeColor="text1"/>
          <w:w w:val="105"/>
        </w:rPr>
        <w:t>or</w:t>
      </w:r>
      <w:r w:rsidRPr="00E86919">
        <w:rPr>
          <w:color w:val="000000" w:themeColor="text1"/>
          <w:spacing w:val="2"/>
          <w:w w:val="105"/>
        </w:rPr>
        <w:t xml:space="preserve"> </w:t>
      </w:r>
      <w:r w:rsidRPr="00E86919">
        <w:rPr>
          <w:color w:val="000000" w:themeColor="text1"/>
          <w:w w:val="105"/>
        </w:rPr>
        <w:t>university</w:t>
      </w:r>
      <w:r w:rsidRPr="00E86919">
        <w:rPr>
          <w:color w:val="000000" w:themeColor="text1"/>
          <w:spacing w:val="-2"/>
          <w:w w:val="105"/>
        </w:rPr>
        <w:t xml:space="preserve"> p</w:t>
      </w:r>
      <w:r w:rsidRPr="00E86919">
        <w:rPr>
          <w:color w:val="000000" w:themeColor="text1"/>
          <w:w w:val="105"/>
        </w:rPr>
        <w:t>rogram.</w:t>
      </w:r>
    </w:p>
    <w:p w14:paraId="4B8B6234" w14:textId="77777777" w:rsidR="00F33734" w:rsidRPr="00E86919" w:rsidRDefault="00F33734" w:rsidP="00F33734">
      <w:pPr>
        <w:pStyle w:val="BodyText"/>
        <w:ind w:right="1110" w:firstLine="2"/>
        <w:rPr>
          <w:color w:val="000000" w:themeColor="text1"/>
          <w:w w:val="105"/>
        </w:rPr>
      </w:pPr>
    </w:p>
    <w:p w14:paraId="3D4338BC" w14:textId="77777777" w:rsidR="00F33734" w:rsidRPr="00E86919" w:rsidRDefault="00F33734" w:rsidP="00F33734">
      <w:pPr>
        <w:pStyle w:val="BodyText"/>
        <w:ind w:right="1110" w:firstLine="2"/>
        <w:rPr>
          <w:color w:val="000000" w:themeColor="text1"/>
          <w:w w:val="105"/>
        </w:rPr>
      </w:pPr>
      <w:r w:rsidRPr="00E86919">
        <w:rPr>
          <w:b/>
          <w:color w:val="000000" w:themeColor="text1"/>
          <w:w w:val="105"/>
        </w:rPr>
        <w:t>Full</w:t>
      </w:r>
      <w:r w:rsidRPr="00E86919">
        <w:rPr>
          <w:b/>
          <w:color w:val="000000" w:themeColor="text1"/>
          <w:spacing w:val="-6"/>
          <w:w w:val="105"/>
        </w:rPr>
        <w:t xml:space="preserve"> </w:t>
      </w:r>
      <w:r w:rsidRPr="00E86919">
        <w:rPr>
          <w:b/>
          <w:color w:val="000000" w:themeColor="text1"/>
          <w:w w:val="105"/>
        </w:rPr>
        <w:t>time</w:t>
      </w:r>
      <w:r w:rsidRPr="00E86919">
        <w:rPr>
          <w:b/>
          <w:color w:val="000000" w:themeColor="text1"/>
          <w:spacing w:val="-7"/>
          <w:w w:val="105"/>
        </w:rPr>
        <w:t xml:space="preserve"> </w:t>
      </w:r>
      <w:r w:rsidRPr="00E86919">
        <w:rPr>
          <w:b/>
          <w:color w:val="000000" w:themeColor="text1"/>
          <w:w w:val="105"/>
        </w:rPr>
        <w:t>Students/Studies</w:t>
      </w:r>
      <w:r w:rsidRPr="00E86919">
        <w:rPr>
          <w:b/>
          <w:color w:val="000000" w:themeColor="text1"/>
          <w:spacing w:val="-22"/>
          <w:w w:val="105"/>
        </w:rPr>
        <w:t xml:space="preserve"> </w:t>
      </w:r>
      <w:r w:rsidRPr="00E86919">
        <w:rPr>
          <w:color w:val="000000" w:themeColor="text1"/>
          <w:w w:val="105"/>
        </w:rPr>
        <w:t>as defined by the institution attended by the student. Most facilities require a student to be enrolled in a minimum of 4 (four) 3 credit courses or the equivalent in each semester.</w:t>
      </w:r>
    </w:p>
    <w:p w14:paraId="56E467F3" w14:textId="77777777" w:rsidR="00F33734" w:rsidRPr="00E86919" w:rsidRDefault="00F33734" w:rsidP="00F33734">
      <w:pPr>
        <w:pStyle w:val="BodyText"/>
        <w:ind w:right="1110" w:firstLine="2"/>
        <w:rPr>
          <w:color w:val="000000" w:themeColor="text1"/>
          <w:w w:val="105"/>
        </w:rPr>
      </w:pPr>
    </w:p>
    <w:p w14:paraId="1374C573" w14:textId="55C4C3C2" w:rsidR="00F33734" w:rsidRPr="00E86919" w:rsidRDefault="0033130D" w:rsidP="00F33734">
      <w:pPr>
        <w:pStyle w:val="BodyText"/>
        <w:rPr>
          <w:color w:val="000000" w:themeColor="text1"/>
        </w:rPr>
      </w:pPr>
      <w:r w:rsidRPr="00E86919">
        <w:rPr>
          <w:b/>
          <w:color w:val="000000" w:themeColor="text1"/>
          <w:w w:val="105"/>
        </w:rPr>
        <w:t>Education Committee</w:t>
      </w:r>
      <w:r w:rsidR="00F33734" w:rsidRPr="00E86919">
        <w:rPr>
          <w:b/>
          <w:color w:val="000000" w:themeColor="text1"/>
          <w:w w:val="105"/>
        </w:rPr>
        <w:t xml:space="preserve"> </w:t>
      </w:r>
      <w:r w:rsidR="00F33734" w:rsidRPr="00E86919">
        <w:rPr>
          <w:color w:val="000000" w:themeColor="text1"/>
          <w:w w:val="105"/>
        </w:rPr>
        <w:t xml:space="preserve">is a committee that has been established by </w:t>
      </w:r>
      <w:proofErr w:type="spellStart"/>
      <w:r w:rsidR="007D4D38" w:rsidRPr="00E86919">
        <w:rPr>
          <w:color w:val="000000" w:themeColor="text1"/>
          <w:w w:val="105"/>
        </w:rPr>
        <w:t>ʔaq̓am</w:t>
      </w:r>
      <w:proofErr w:type="spellEnd"/>
      <w:r w:rsidR="007D4D38" w:rsidRPr="00E86919">
        <w:rPr>
          <w:color w:val="000000" w:themeColor="text1"/>
          <w:w w:val="105"/>
        </w:rPr>
        <w:t xml:space="preserve"> </w:t>
      </w:r>
      <w:proofErr w:type="spellStart"/>
      <w:r w:rsidR="007D4D38" w:rsidRPr="00E86919">
        <w:rPr>
          <w:color w:val="000000" w:themeColor="text1"/>
          <w:w w:val="105"/>
        </w:rPr>
        <w:t>Nasuʔkin</w:t>
      </w:r>
      <w:proofErr w:type="spellEnd"/>
      <w:r w:rsidR="007D4D38" w:rsidRPr="00E86919">
        <w:rPr>
          <w:color w:val="000000" w:themeColor="text1"/>
          <w:w w:val="105"/>
        </w:rPr>
        <w:t xml:space="preserve"> and </w:t>
      </w:r>
      <w:r w:rsidR="00F33734" w:rsidRPr="00E86919">
        <w:rPr>
          <w:color w:val="000000" w:themeColor="text1"/>
          <w:w w:val="105"/>
        </w:rPr>
        <w:t xml:space="preserve">Council as a recommendation making body </w:t>
      </w:r>
      <w:proofErr w:type="gramStart"/>
      <w:r w:rsidR="00F33734" w:rsidRPr="00E86919">
        <w:rPr>
          <w:color w:val="000000" w:themeColor="text1"/>
          <w:w w:val="105"/>
        </w:rPr>
        <w:t>in regard to</w:t>
      </w:r>
      <w:proofErr w:type="gramEnd"/>
      <w:r w:rsidR="00F33734" w:rsidRPr="00E86919">
        <w:rPr>
          <w:color w:val="000000" w:themeColor="text1"/>
          <w:w w:val="105"/>
        </w:rPr>
        <w:t xml:space="preserve"> post-secondary programs and funding decisions.</w:t>
      </w:r>
    </w:p>
    <w:p w14:paraId="483E39AC" w14:textId="77777777" w:rsidR="00D23DC7" w:rsidRPr="00E86919" w:rsidRDefault="00D23DC7" w:rsidP="00F33734">
      <w:pPr>
        <w:pStyle w:val="BodyText"/>
        <w:spacing w:before="2"/>
        <w:rPr>
          <w:color w:val="000000" w:themeColor="text1"/>
        </w:rPr>
      </w:pPr>
    </w:p>
    <w:p w14:paraId="5D1474D8" w14:textId="77777777" w:rsidR="00F33734" w:rsidRPr="00E86919" w:rsidRDefault="00F33734" w:rsidP="00F33734">
      <w:pPr>
        <w:spacing w:before="1"/>
        <w:rPr>
          <w:color w:val="000000" w:themeColor="text1"/>
        </w:rPr>
      </w:pPr>
      <w:r w:rsidRPr="00E86919">
        <w:rPr>
          <w:b/>
          <w:color w:val="000000" w:themeColor="text1"/>
          <w:w w:val="105"/>
        </w:rPr>
        <w:t xml:space="preserve">Part-time Students/Studies </w:t>
      </w:r>
      <w:r w:rsidRPr="00E86919">
        <w:rPr>
          <w:color w:val="000000" w:themeColor="text1"/>
          <w:w w:val="105"/>
        </w:rPr>
        <w:t>as defined by the institution attended by the student.</w:t>
      </w:r>
    </w:p>
    <w:p w14:paraId="74D3739C" w14:textId="77777777" w:rsidR="00F33734" w:rsidRPr="00E86919" w:rsidRDefault="00F33734" w:rsidP="00F33734">
      <w:pPr>
        <w:pStyle w:val="BodyText"/>
        <w:spacing w:before="4"/>
        <w:rPr>
          <w:color w:val="000000" w:themeColor="text1"/>
        </w:rPr>
      </w:pPr>
    </w:p>
    <w:p w14:paraId="6F072327" w14:textId="77777777" w:rsidR="00F33734" w:rsidRPr="00E86919" w:rsidRDefault="00F33734" w:rsidP="00F33734">
      <w:pPr>
        <w:pStyle w:val="BodyText"/>
        <w:spacing w:line="242" w:lineRule="auto"/>
        <w:ind w:firstLine="6"/>
        <w:rPr>
          <w:color w:val="000000" w:themeColor="text1"/>
        </w:rPr>
      </w:pPr>
      <w:r w:rsidRPr="00E86919">
        <w:rPr>
          <w:b/>
          <w:color w:val="000000" w:themeColor="text1"/>
          <w:w w:val="105"/>
        </w:rPr>
        <w:t xml:space="preserve">Post-Secondary Education </w:t>
      </w:r>
      <w:r w:rsidRPr="00E86919">
        <w:rPr>
          <w:color w:val="000000" w:themeColor="text1"/>
          <w:w w:val="105"/>
        </w:rPr>
        <w:t>is a program of studies offered by an accredited post-secondary institute, which has the completion of secondary school or its equivalent as a pre-requisite.</w:t>
      </w:r>
    </w:p>
    <w:p w14:paraId="7FDC7631" w14:textId="77777777" w:rsidR="00F33734" w:rsidRPr="00E86919" w:rsidRDefault="00F33734" w:rsidP="00F33734">
      <w:pPr>
        <w:pStyle w:val="BodyText"/>
        <w:spacing w:before="8"/>
        <w:rPr>
          <w:color w:val="000000" w:themeColor="text1"/>
        </w:rPr>
      </w:pPr>
    </w:p>
    <w:p w14:paraId="47AF2CB6" w14:textId="77777777" w:rsidR="00F33734" w:rsidRPr="00E86919" w:rsidRDefault="00F33734" w:rsidP="00F33734">
      <w:pPr>
        <w:pStyle w:val="BodyText"/>
        <w:spacing w:line="252" w:lineRule="auto"/>
        <w:ind w:right="189" w:hanging="5"/>
        <w:rPr>
          <w:color w:val="000000" w:themeColor="text1"/>
          <w:w w:val="105"/>
        </w:rPr>
      </w:pPr>
      <w:r w:rsidRPr="00E86919">
        <w:rPr>
          <w:b/>
          <w:color w:val="000000" w:themeColor="text1"/>
          <w:w w:val="105"/>
        </w:rPr>
        <w:t xml:space="preserve">Post-Secondary Institutions </w:t>
      </w:r>
      <w:r w:rsidRPr="00E86919">
        <w:rPr>
          <w:color w:val="000000" w:themeColor="text1"/>
          <w:w w:val="105"/>
        </w:rPr>
        <w:t>are degree, diploma and certificate granting institutions. Post-Secondary Institutions must be recognized by a province and include educational institutions affiliated with, or delivering accredited post-secondary programs, by arrangement with a post-secondary institution. A list of Eligible Education Institutions can be found at</w:t>
      </w:r>
    </w:p>
    <w:p w14:paraId="26532626" w14:textId="77777777" w:rsidR="00F33734" w:rsidRPr="00E86919" w:rsidRDefault="00F33734" w:rsidP="00F33734">
      <w:pPr>
        <w:pStyle w:val="BodyText"/>
        <w:spacing w:line="252" w:lineRule="auto"/>
        <w:ind w:right="189" w:hanging="5"/>
        <w:rPr>
          <w:color w:val="000000" w:themeColor="text1"/>
          <w:w w:val="105"/>
        </w:rPr>
      </w:pPr>
      <w:hyperlink r:id="rId17" w:history="1">
        <w:r w:rsidRPr="00E86919">
          <w:rPr>
            <w:rStyle w:val="Hyperlink"/>
            <w:color w:val="000000" w:themeColor="text1"/>
          </w:rPr>
          <w:t>https://www.sac-isc.gc.ca/eng/1429541743524/1531402273996</w:t>
        </w:r>
      </w:hyperlink>
      <w:r w:rsidRPr="00E86919">
        <w:rPr>
          <w:rStyle w:val="Hyperlink"/>
          <w:color w:val="000000" w:themeColor="text1"/>
        </w:rPr>
        <w:t>.</w:t>
      </w:r>
    </w:p>
    <w:p w14:paraId="5EEB4616" w14:textId="77777777" w:rsidR="00F33734" w:rsidRPr="00E86919" w:rsidRDefault="00F33734" w:rsidP="00F33734">
      <w:pPr>
        <w:pStyle w:val="BodyText"/>
        <w:spacing w:before="7"/>
        <w:rPr>
          <w:color w:val="000000" w:themeColor="text1"/>
        </w:rPr>
      </w:pPr>
    </w:p>
    <w:p w14:paraId="02ECA25F" w14:textId="77777777" w:rsidR="00F33734" w:rsidRPr="00E86919" w:rsidRDefault="00F33734" w:rsidP="00F33734">
      <w:pPr>
        <w:spacing w:before="1" w:line="256" w:lineRule="auto"/>
        <w:ind w:right="413" w:hanging="11"/>
        <w:rPr>
          <w:color w:val="000000" w:themeColor="text1"/>
        </w:rPr>
      </w:pPr>
      <w:r w:rsidRPr="00E86919">
        <w:rPr>
          <w:b/>
          <w:color w:val="000000" w:themeColor="text1"/>
          <w:w w:val="105"/>
        </w:rPr>
        <w:t>Private</w:t>
      </w:r>
      <w:r w:rsidRPr="00E86919">
        <w:rPr>
          <w:b/>
          <w:color w:val="000000" w:themeColor="text1"/>
          <w:spacing w:val="-15"/>
          <w:w w:val="105"/>
        </w:rPr>
        <w:t xml:space="preserve"> </w:t>
      </w:r>
      <w:r w:rsidRPr="00E86919">
        <w:rPr>
          <w:b/>
          <w:color w:val="000000" w:themeColor="text1"/>
          <w:w w:val="105"/>
        </w:rPr>
        <w:t>Post-Secondary</w:t>
      </w:r>
      <w:r w:rsidRPr="00E86919">
        <w:rPr>
          <w:b/>
          <w:color w:val="000000" w:themeColor="text1"/>
          <w:spacing w:val="-8"/>
          <w:w w:val="105"/>
        </w:rPr>
        <w:t xml:space="preserve"> </w:t>
      </w:r>
      <w:r w:rsidRPr="00E86919">
        <w:rPr>
          <w:b/>
          <w:color w:val="000000" w:themeColor="text1"/>
          <w:w w:val="105"/>
        </w:rPr>
        <w:t>Institution</w:t>
      </w:r>
      <w:r w:rsidRPr="00E86919">
        <w:rPr>
          <w:b/>
          <w:color w:val="000000" w:themeColor="text1"/>
          <w:spacing w:val="-2"/>
          <w:w w:val="105"/>
        </w:rPr>
        <w:t xml:space="preserve"> </w:t>
      </w:r>
      <w:r w:rsidRPr="00E86919">
        <w:rPr>
          <w:color w:val="000000" w:themeColor="text1"/>
          <w:w w:val="105"/>
        </w:rPr>
        <w:t>is</w:t>
      </w:r>
      <w:r w:rsidRPr="00E86919">
        <w:rPr>
          <w:color w:val="000000" w:themeColor="text1"/>
          <w:spacing w:val="-5"/>
          <w:w w:val="105"/>
        </w:rPr>
        <w:t xml:space="preserve"> </w:t>
      </w:r>
      <w:r w:rsidRPr="00E86919">
        <w:rPr>
          <w:color w:val="000000" w:themeColor="text1"/>
          <w:w w:val="105"/>
        </w:rPr>
        <w:t>a</w:t>
      </w:r>
      <w:r w:rsidRPr="00E86919">
        <w:rPr>
          <w:color w:val="000000" w:themeColor="text1"/>
          <w:spacing w:val="-9"/>
          <w:w w:val="105"/>
        </w:rPr>
        <w:t xml:space="preserve"> </w:t>
      </w:r>
      <w:r w:rsidRPr="00E86919">
        <w:rPr>
          <w:color w:val="000000" w:themeColor="text1"/>
          <w:w w:val="105"/>
        </w:rPr>
        <w:t>Canadian</w:t>
      </w:r>
      <w:r w:rsidRPr="00E86919">
        <w:rPr>
          <w:color w:val="000000" w:themeColor="text1"/>
          <w:spacing w:val="-7"/>
          <w:w w:val="105"/>
        </w:rPr>
        <w:t xml:space="preserve"> </w:t>
      </w:r>
      <w:r w:rsidRPr="00E86919">
        <w:rPr>
          <w:color w:val="000000" w:themeColor="text1"/>
          <w:w w:val="105"/>
        </w:rPr>
        <w:t>or</w:t>
      </w:r>
      <w:r w:rsidRPr="00E86919">
        <w:rPr>
          <w:color w:val="000000" w:themeColor="text1"/>
          <w:spacing w:val="-9"/>
          <w:w w:val="105"/>
        </w:rPr>
        <w:t xml:space="preserve"> </w:t>
      </w:r>
      <w:r w:rsidRPr="00E86919">
        <w:rPr>
          <w:color w:val="000000" w:themeColor="text1"/>
          <w:w w:val="105"/>
        </w:rPr>
        <w:t>foreign</w:t>
      </w:r>
      <w:r w:rsidRPr="00E86919">
        <w:rPr>
          <w:color w:val="000000" w:themeColor="text1"/>
          <w:spacing w:val="-10"/>
          <w:w w:val="105"/>
        </w:rPr>
        <w:t xml:space="preserve"> </w:t>
      </w:r>
      <w:r w:rsidRPr="00E86919">
        <w:rPr>
          <w:color w:val="000000" w:themeColor="text1"/>
          <w:w w:val="105"/>
        </w:rPr>
        <w:t>post-secondary</w:t>
      </w:r>
      <w:r w:rsidRPr="00E86919">
        <w:rPr>
          <w:color w:val="000000" w:themeColor="text1"/>
          <w:spacing w:val="-4"/>
          <w:w w:val="105"/>
        </w:rPr>
        <w:t xml:space="preserve"> </w:t>
      </w:r>
      <w:r w:rsidRPr="00E86919">
        <w:rPr>
          <w:color w:val="000000" w:themeColor="text1"/>
          <w:w w:val="105"/>
        </w:rPr>
        <w:t>institution</w:t>
      </w:r>
      <w:r w:rsidRPr="00E86919">
        <w:rPr>
          <w:color w:val="000000" w:themeColor="text1"/>
          <w:spacing w:val="-7"/>
          <w:w w:val="105"/>
        </w:rPr>
        <w:t xml:space="preserve">, which receives </w:t>
      </w:r>
      <w:proofErr w:type="gramStart"/>
      <w:r w:rsidRPr="00E86919">
        <w:rPr>
          <w:color w:val="000000" w:themeColor="text1"/>
          <w:spacing w:val="-7"/>
          <w:w w:val="105"/>
        </w:rPr>
        <w:t>the majority of</w:t>
      </w:r>
      <w:proofErr w:type="gramEnd"/>
      <w:r w:rsidRPr="00E86919">
        <w:rPr>
          <w:color w:val="000000" w:themeColor="text1"/>
          <w:spacing w:val="-7"/>
          <w:w w:val="105"/>
        </w:rPr>
        <w:t xml:space="preserve"> their funding from,</w:t>
      </w:r>
      <w:r w:rsidRPr="00E86919">
        <w:rPr>
          <w:color w:val="000000" w:themeColor="text1"/>
          <w:spacing w:val="-14"/>
          <w:w w:val="105"/>
        </w:rPr>
        <w:t xml:space="preserve"> </w:t>
      </w:r>
      <w:r w:rsidRPr="00E86919">
        <w:rPr>
          <w:color w:val="000000" w:themeColor="text1"/>
          <w:w w:val="105"/>
        </w:rPr>
        <w:t>sources</w:t>
      </w:r>
      <w:r w:rsidRPr="00E86919">
        <w:rPr>
          <w:color w:val="000000" w:themeColor="text1"/>
          <w:spacing w:val="-12"/>
          <w:w w:val="105"/>
        </w:rPr>
        <w:t xml:space="preserve"> </w:t>
      </w:r>
      <w:r w:rsidRPr="00E86919">
        <w:rPr>
          <w:color w:val="000000" w:themeColor="text1"/>
          <w:w w:val="105"/>
        </w:rPr>
        <w:t>other</w:t>
      </w:r>
      <w:r w:rsidRPr="00E86919">
        <w:rPr>
          <w:color w:val="000000" w:themeColor="text1"/>
          <w:spacing w:val="-8"/>
          <w:w w:val="105"/>
        </w:rPr>
        <w:t xml:space="preserve"> </w:t>
      </w:r>
      <w:r w:rsidRPr="00E86919">
        <w:rPr>
          <w:color w:val="000000" w:themeColor="text1"/>
          <w:w w:val="105"/>
        </w:rPr>
        <w:t>than</w:t>
      </w:r>
      <w:r w:rsidRPr="00E86919">
        <w:rPr>
          <w:color w:val="000000" w:themeColor="text1"/>
          <w:spacing w:val="-15"/>
          <w:w w:val="105"/>
        </w:rPr>
        <w:t xml:space="preserve"> </w:t>
      </w:r>
      <w:r w:rsidRPr="00E86919">
        <w:rPr>
          <w:color w:val="000000" w:themeColor="text1"/>
          <w:w w:val="105"/>
        </w:rPr>
        <w:t>governments.</w:t>
      </w:r>
    </w:p>
    <w:p w14:paraId="4B1DCAF6" w14:textId="77777777" w:rsidR="00F33734" w:rsidRPr="00E86919" w:rsidRDefault="00F33734" w:rsidP="00F33734">
      <w:pPr>
        <w:pStyle w:val="BodyText"/>
        <w:spacing w:before="3"/>
        <w:rPr>
          <w:color w:val="000000" w:themeColor="text1"/>
        </w:rPr>
      </w:pPr>
    </w:p>
    <w:p w14:paraId="51001EE7" w14:textId="77777777" w:rsidR="00F33734" w:rsidRPr="00E86919" w:rsidRDefault="00F33734" w:rsidP="00F33734">
      <w:pPr>
        <w:pStyle w:val="BodyText"/>
        <w:spacing w:line="252" w:lineRule="auto"/>
        <w:ind w:right="355" w:firstLine="2"/>
        <w:rPr>
          <w:color w:val="000000" w:themeColor="text1"/>
        </w:rPr>
      </w:pPr>
      <w:r w:rsidRPr="00E86919">
        <w:rPr>
          <w:b/>
          <w:color w:val="000000" w:themeColor="text1"/>
          <w:w w:val="105"/>
        </w:rPr>
        <w:t xml:space="preserve">Program of Studies </w:t>
      </w:r>
      <w:r w:rsidRPr="00E86919">
        <w:rPr>
          <w:color w:val="000000" w:themeColor="text1"/>
          <w:w w:val="105"/>
        </w:rPr>
        <w:t>includes all post-secondary programs at least one (1) academic year in duration, leading to a certificate, diploma or degree offered by an accredited post-secondary institute.</w:t>
      </w:r>
      <w:r w:rsidRPr="00E86919">
        <w:rPr>
          <w:color w:val="000000" w:themeColor="text1"/>
          <w:spacing w:val="-4"/>
          <w:w w:val="105"/>
        </w:rPr>
        <w:t xml:space="preserve"> </w:t>
      </w:r>
      <w:r w:rsidRPr="00E86919">
        <w:rPr>
          <w:color w:val="000000" w:themeColor="text1"/>
          <w:w w:val="105"/>
        </w:rPr>
        <w:t>(Programs</w:t>
      </w:r>
      <w:r w:rsidRPr="00E86919">
        <w:rPr>
          <w:color w:val="000000" w:themeColor="text1"/>
          <w:spacing w:val="7"/>
          <w:w w:val="105"/>
        </w:rPr>
        <w:t xml:space="preserve"> </w:t>
      </w:r>
      <w:r w:rsidRPr="00E86919">
        <w:rPr>
          <w:color w:val="000000" w:themeColor="text1"/>
          <w:w w:val="105"/>
        </w:rPr>
        <w:t>i.e.</w:t>
      </w:r>
      <w:r w:rsidRPr="00E86919">
        <w:rPr>
          <w:color w:val="000000" w:themeColor="text1"/>
          <w:spacing w:val="-15"/>
          <w:w w:val="105"/>
        </w:rPr>
        <w:t xml:space="preserve"> </w:t>
      </w:r>
      <w:r w:rsidRPr="00E86919">
        <w:rPr>
          <w:color w:val="000000" w:themeColor="text1"/>
          <w:w w:val="105"/>
        </w:rPr>
        <w:t>pre-law</w:t>
      </w:r>
      <w:r w:rsidRPr="00E86919">
        <w:rPr>
          <w:color w:val="000000" w:themeColor="text1"/>
          <w:spacing w:val="-12"/>
          <w:w w:val="105"/>
        </w:rPr>
        <w:t xml:space="preserve"> </w:t>
      </w:r>
      <w:r w:rsidRPr="00E86919">
        <w:rPr>
          <w:color w:val="000000" w:themeColor="text1"/>
          <w:w w:val="105"/>
        </w:rPr>
        <w:t>teaching</w:t>
      </w:r>
      <w:r w:rsidRPr="00E86919">
        <w:rPr>
          <w:color w:val="000000" w:themeColor="text1"/>
          <w:spacing w:val="-1"/>
          <w:w w:val="105"/>
        </w:rPr>
        <w:t xml:space="preserve"> </w:t>
      </w:r>
      <w:proofErr w:type="gramStart"/>
      <w:r w:rsidRPr="00E86919">
        <w:rPr>
          <w:color w:val="000000" w:themeColor="text1"/>
          <w:w w:val="105"/>
        </w:rPr>
        <w:t>degree</w:t>
      </w:r>
      <w:proofErr w:type="gramEnd"/>
      <w:r w:rsidRPr="00E86919">
        <w:rPr>
          <w:color w:val="000000" w:themeColor="text1"/>
          <w:w w:val="105"/>
        </w:rPr>
        <w:t>,</w:t>
      </w:r>
      <w:r w:rsidRPr="00E86919">
        <w:rPr>
          <w:color w:val="000000" w:themeColor="text1"/>
          <w:spacing w:val="-6"/>
          <w:w w:val="105"/>
        </w:rPr>
        <w:t xml:space="preserve"> </w:t>
      </w:r>
      <w:r w:rsidRPr="00E86919">
        <w:rPr>
          <w:color w:val="000000" w:themeColor="text1"/>
          <w:w w:val="105"/>
        </w:rPr>
        <w:t>which</w:t>
      </w:r>
      <w:r w:rsidRPr="00E86919">
        <w:rPr>
          <w:color w:val="000000" w:themeColor="text1"/>
          <w:spacing w:val="-11"/>
          <w:w w:val="105"/>
        </w:rPr>
        <w:t xml:space="preserve"> </w:t>
      </w:r>
      <w:r w:rsidRPr="00E86919">
        <w:rPr>
          <w:color w:val="000000" w:themeColor="text1"/>
          <w:w w:val="105"/>
        </w:rPr>
        <w:t>are</w:t>
      </w:r>
      <w:r w:rsidRPr="00E86919">
        <w:rPr>
          <w:color w:val="000000" w:themeColor="text1"/>
          <w:spacing w:val="-14"/>
          <w:w w:val="105"/>
        </w:rPr>
        <w:t xml:space="preserve"> </w:t>
      </w:r>
      <w:r w:rsidRPr="00E86919">
        <w:rPr>
          <w:color w:val="000000" w:themeColor="text1"/>
          <w:w w:val="105"/>
        </w:rPr>
        <w:t>less</w:t>
      </w:r>
      <w:r w:rsidRPr="00E86919">
        <w:rPr>
          <w:color w:val="000000" w:themeColor="text1"/>
          <w:spacing w:val="-9"/>
          <w:w w:val="105"/>
        </w:rPr>
        <w:t xml:space="preserve"> </w:t>
      </w:r>
      <w:r w:rsidRPr="00E86919">
        <w:rPr>
          <w:color w:val="000000" w:themeColor="text1"/>
          <w:w w:val="105"/>
        </w:rPr>
        <w:t>than</w:t>
      </w:r>
      <w:r w:rsidRPr="00E86919">
        <w:rPr>
          <w:color w:val="000000" w:themeColor="text1"/>
          <w:spacing w:val="-13"/>
          <w:w w:val="105"/>
        </w:rPr>
        <w:t xml:space="preserve"> </w:t>
      </w:r>
      <w:r w:rsidRPr="00E86919">
        <w:rPr>
          <w:color w:val="000000" w:themeColor="text1"/>
          <w:w w:val="105"/>
        </w:rPr>
        <w:t>one</w:t>
      </w:r>
      <w:r w:rsidRPr="00E86919">
        <w:rPr>
          <w:color w:val="000000" w:themeColor="text1"/>
          <w:spacing w:val="-21"/>
          <w:w w:val="105"/>
        </w:rPr>
        <w:t xml:space="preserve"> </w:t>
      </w:r>
      <w:r w:rsidRPr="00E86919">
        <w:rPr>
          <w:color w:val="000000" w:themeColor="text1"/>
          <w:w w:val="105"/>
        </w:rPr>
        <w:t>academic</w:t>
      </w:r>
      <w:r w:rsidRPr="00E86919">
        <w:rPr>
          <w:color w:val="000000" w:themeColor="text1"/>
          <w:spacing w:val="-3"/>
          <w:w w:val="105"/>
        </w:rPr>
        <w:t xml:space="preserve"> </w:t>
      </w:r>
      <w:r w:rsidRPr="00E86919">
        <w:rPr>
          <w:color w:val="000000" w:themeColor="text1"/>
          <w:w w:val="105"/>
        </w:rPr>
        <w:t>year,</w:t>
      </w:r>
      <w:r w:rsidRPr="00E86919">
        <w:rPr>
          <w:color w:val="000000" w:themeColor="text1"/>
          <w:spacing w:val="-3"/>
          <w:w w:val="105"/>
        </w:rPr>
        <w:t xml:space="preserve"> </w:t>
      </w:r>
      <w:r w:rsidRPr="00E86919">
        <w:rPr>
          <w:color w:val="000000" w:themeColor="text1"/>
          <w:w w:val="105"/>
        </w:rPr>
        <w:t>which are pre-requisites into a post-secondary program of at least one academic year in duration, are included).</w:t>
      </w:r>
    </w:p>
    <w:p w14:paraId="0CAE651A" w14:textId="77777777" w:rsidR="00F33734" w:rsidRPr="00E86919" w:rsidRDefault="00F33734" w:rsidP="00F33734">
      <w:pPr>
        <w:pStyle w:val="BodyText"/>
        <w:spacing w:before="1" w:line="249" w:lineRule="auto"/>
        <w:ind w:right="276" w:hanging="4"/>
        <w:rPr>
          <w:b/>
          <w:color w:val="000000" w:themeColor="text1"/>
          <w:w w:val="105"/>
        </w:rPr>
      </w:pPr>
    </w:p>
    <w:p w14:paraId="1969607A" w14:textId="77777777" w:rsidR="00F33734" w:rsidRPr="00E86919" w:rsidRDefault="00F33734" w:rsidP="00F33734">
      <w:pPr>
        <w:pStyle w:val="BodyText"/>
        <w:spacing w:before="1" w:line="249" w:lineRule="auto"/>
        <w:ind w:right="276" w:hanging="4"/>
        <w:rPr>
          <w:color w:val="000000" w:themeColor="text1"/>
          <w:w w:val="105"/>
        </w:rPr>
      </w:pPr>
      <w:r w:rsidRPr="00E86919">
        <w:rPr>
          <w:b/>
          <w:color w:val="000000" w:themeColor="text1"/>
          <w:w w:val="105"/>
        </w:rPr>
        <w:t xml:space="preserve">Semester </w:t>
      </w:r>
      <w:r w:rsidRPr="00E86919">
        <w:rPr>
          <w:color w:val="000000" w:themeColor="text1"/>
          <w:w w:val="105"/>
        </w:rPr>
        <w:t>refers to a part of the academic year, as defined by the post-secondary institution. Semesters usually run from September to December (fall), January to April (winter), and then a variety of spring and summer semester schedules.</w:t>
      </w:r>
    </w:p>
    <w:p w14:paraId="6CDA9435" w14:textId="076F3DEC" w:rsidR="00DB0A6C" w:rsidRPr="00E86919" w:rsidRDefault="00DB0A6C">
      <w:pPr>
        <w:spacing w:after="200" w:line="276" w:lineRule="auto"/>
        <w:rPr>
          <w:color w:val="000000" w:themeColor="text1"/>
          <w:lang w:val="en-CA"/>
        </w:rPr>
      </w:pPr>
    </w:p>
    <w:p w14:paraId="0243612E" w14:textId="77777777" w:rsidR="00125439" w:rsidRPr="00E86919" w:rsidRDefault="00125439">
      <w:pPr>
        <w:spacing w:after="200" w:line="276" w:lineRule="auto"/>
        <w:rPr>
          <w:color w:val="000000" w:themeColor="text1"/>
          <w:lang w:val="en-CA"/>
        </w:rPr>
      </w:pPr>
    </w:p>
    <w:p w14:paraId="004002C9" w14:textId="77777777" w:rsidR="002606F9" w:rsidRPr="00E86919" w:rsidRDefault="00125439">
      <w:pPr>
        <w:spacing w:after="200" w:line="276" w:lineRule="auto"/>
        <w:rPr>
          <w:i/>
          <w:iCs/>
          <w:color w:val="000000" w:themeColor="text1"/>
        </w:rPr>
      </w:pPr>
      <w:r w:rsidRPr="00E86919">
        <w:rPr>
          <w:i/>
          <w:iCs/>
          <w:color w:val="000000" w:themeColor="text1"/>
        </w:rPr>
        <w:t>*For application submission, please use the fillable application package posted at</w:t>
      </w:r>
      <w:r w:rsidR="002606F9" w:rsidRPr="00E86919">
        <w:rPr>
          <w:i/>
          <w:iCs/>
          <w:color w:val="000000" w:themeColor="text1"/>
        </w:rPr>
        <w:t>:</w:t>
      </w:r>
    </w:p>
    <w:p w14:paraId="5896DF38" w14:textId="21ACE0FD" w:rsidR="00125439" w:rsidRPr="00E86919" w:rsidRDefault="00D23DC7">
      <w:pPr>
        <w:spacing w:after="200" w:line="276" w:lineRule="auto"/>
        <w:rPr>
          <w:i/>
          <w:iCs/>
          <w:color w:val="000000" w:themeColor="text1"/>
        </w:rPr>
      </w:pPr>
      <w:r w:rsidRPr="00E86919">
        <w:rPr>
          <w:i/>
          <w:iCs/>
          <w:color w:val="000000" w:themeColor="text1"/>
        </w:rPr>
        <w:t xml:space="preserve">  </w:t>
      </w:r>
      <w:r w:rsidR="00125439" w:rsidRPr="00E86919">
        <w:rPr>
          <w:color w:val="000000" w:themeColor="text1"/>
        </w:rPr>
        <w:t xml:space="preserve"> </w:t>
      </w:r>
      <w:hyperlink r:id="rId18" w:history="1">
        <w:r w:rsidR="00125439" w:rsidRPr="00E86919">
          <w:rPr>
            <w:rStyle w:val="Hyperlink"/>
          </w:rPr>
          <w:t xml:space="preserve">Post-Secondary Education | </w:t>
        </w:r>
        <w:proofErr w:type="spellStart"/>
        <w:r w:rsidR="00125439" w:rsidRPr="00E86919">
          <w:rPr>
            <w:rStyle w:val="Hyperlink"/>
          </w:rPr>
          <w:t>aq'am</w:t>
        </w:r>
        <w:proofErr w:type="spellEnd"/>
        <w:r w:rsidR="00125439" w:rsidRPr="00E86919">
          <w:rPr>
            <w:rStyle w:val="Hyperlink"/>
          </w:rPr>
          <w:t xml:space="preserve"> (aqam.net)</w:t>
        </w:r>
      </w:hyperlink>
      <w:r w:rsidR="00125439" w:rsidRPr="00E86919">
        <w:t xml:space="preserve"> </w:t>
      </w:r>
      <w:r w:rsidR="00125439" w:rsidRPr="00E86919">
        <w:rPr>
          <w:i/>
          <w:iCs/>
        </w:rPr>
        <w:t xml:space="preserve">or sent to you by </w:t>
      </w:r>
      <w:proofErr w:type="spellStart"/>
      <w:r w:rsidR="00125439" w:rsidRPr="00E86919">
        <w:rPr>
          <w:i/>
          <w:iCs/>
        </w:rPr>
        <w:t>ʔaq̓am</w:t>
      </w:r>
      <w:proofErr w:type="spellEnd"/>
      <w:r w:rsidR="00125439" w:rsidRPr="00E86919">
        <w:rPr>
          <w:i/>
          <w:iCs/>
        </w:rPr>
        <w:t xml:space="preserve"> education staff, </w:t>
      </w:r>
    </w:p>
    <w:p w14:paraId="40CF3B6D" w14:textId="6927AB8C" w:rsidR="00D23DC7" w:rsidRPr="00E86919" w:rsidRDefault="00D23DC7" w:rsidP="00FA5D50">
      <w:pPr>
        <w:spacing w:after="200" w:line="276" w:lineRule="auto"/>
        <w:rPr>
          <w:color w:val="C00000"/>
        </w:rPr>
      </w:pPr>
    </w:p>
    <w:p w14:paraId="45CF5EBC" w14:textId="77777777" w:rsidR="002606F9" w:rsidRDefault="002606F9" w:rsidP="00FA5D50">
      <w:pPr>
        <w:spacing w:after="200" w:line="276" w:lineRule="auto"/>
        <w:rPr>
          <w:color w:val="C00000"/>
        </w:rPr>
      </w:pPr>
    </w:p>
    <w:p w14:paraId="31ED09BA" w14:textId="0130F5AD" w:rsidR="00D23DC7" w:rsidRDefault="00B46C9C" w:rsidP="00FA5D50">
      <w:pPr>
        <w:spacing w:after="200" w:line="276" w:lineRule="auto"/>
        <w:rPr>
          <w:rFonts w:cstheme="minorBidi"/>
          <w:color w:val="C00000"/>
          <w:sz w:val="36"/>
          <w:szCs w:val="36"/>
        </w:rPr>
      </w:pPr>
      <w:r w:rsidRPr="00902E8E">
        <w:rPr>
          <w:noProof/>
          <w:color w:val="000000" w:themeColor="text1"/>
        </w:rPr>
        <w:lastRenderedPageBreak/>
        <mc:AlternateContent>
          <mc:Choice Requires="wps">
            <w:drawing>
              <wp:anchor distT="0" distB="0" distL="114300" distR="114300" simplePos="0" relativeHeight="251689984" behindDoc="0" locked="0" layoutInCell="1" allowOverlap="1" wp14:anchorId="583D3EDA" wp14:editId="3D74470C">
                <wp:simplePos x="0" y="0"/>
                <wp:positionH relativeFrom="margin">
                  <wp:posOffset>4486275</wp:posOffset>
                </wp:positionH>
                <wp:positionV relativeFrom="paragraph">
                  <wp:posOffset>419735</wp:posOffset>
                </wp:positionV>
                <wp:extent cx="1924050" cy="371475"/>
                <wp:effectExtent l="0" t="0" r="0" b="9525"/>
                <wp:wrapNone/>
                <wp:docPr id="8965785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371475"/>
                        </a:xfrm>
                        <a:prstGeom prst="rect">
                          <a:avLst/>
                        </a:prstGeom>
                        <a:solidFill>
                          <a:schemeClr val="lt1"/>
                        </a:solidFill>
                        <a:ln w="6350">
                          <a:solidFill>
                            <a:prstClr val="black"/>
                          </a:solidFill>
                        </a:ln>
                      </wps:spPr>
                      <wps:txbx>
                        <w:txbxContent>
                          <w:p w14:paraId="428AD688" w14:textId="105E5F6B" w:rsidR="00B46C9C" w:rsidRPr="006D3A84" w:rsidRDefault="00B46C9C" w:rsidP="00B46C9C">
                            <w:pPr>
                              <w:rPr>
                                <w:b/>
                                <w:sz w:val="36"/>
                                <w:szCs w:val="36"/>
                                <w:lang w:val="en-CA"/>
                              </w:rPr>
                            </w:pPr>
                            <w:r w:rsidRPr="006D3A84">
                              <w:rPr>
                                <w:b/>
                                <w:color w:val="C00000"/>
                                <w:sz w:val="36"/>
                                <w:szCs w:val="36"/>
                                <w:lang w:val="en-CA"/>
                              </w:rPr>
                              <w:t xml:space="preserve">Appendix </w:t>
                            </w:r>
                            <w:r>
                              <w:rPr>
                                <w:b/>
                                <w:color w:val="C00000"/>
                                <w:sz w:val="36"/>
                                <w:szCs w:val="36"/>
                                <w:lang w:val="en-CA"/>
                              </w:rPr>
                              <w:t>B</w:t>
                            </w:r>
                          </w:p>
                          <w:p w14:paraId="6354F785" w14:textId="77777777" w:rsidR="00B46C9C" w:rsidRDefault="00B46C9C" w:rsidP="00B46C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D3EDA" id="_x0000_s1028" type="#_x0000_t202" style="position:absolute;margin-left:353.25pt;margin-top:33.05pt;width:151.5pt;height:29.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" fillcolor="white [3201]" strokeweight=".5pt">
                <v:path arrowok="t"/>
                <v:textbox>
                  <w:txbxContent>
                    <w:p w14:paraId="428AD688" w14:textId="105E5F6B" w:rsidR="00B46C9C" w:rsidRPr="006D3A84" w:rsidRDefault="00B46C9C" w:rsidP="00B46C9C">
                      <w:pPr>
                        <w:rPr>
                          <w:b/>
                          <w:sz w:val="36"/>
                          <w:szCs w:val="36"/>
                          <w:lang w:val="en-CA"/>
                        </w:rPr>
                      </w:pPr>
                      <w:r w:rsidRPr="006D3A84">
                        <w:rPr>
                          <w:b/>
                          <w:color w:val="C00000"/>
                          <w:sz w:val="36"/>
                          <w:szCs w:val="36"/>
                          <w:lang w:val="en-CA"/>
                        </w:rPr>
                        <w:t xml:space="preserve">Appendix </w:t>
                      </w:r>
                      <w:r>
                        <w:rPr>
                          <w:b/>
                          <w:color w:val="C00000"/>
                          <w:sz w:val="36"/>
                          <w:szCs w:val="36"/>
                          <w:lang w:val="en-CA"/>
                        </w:rPr>
                        <w:t>B</w:t>
                      </w:r>
                    </w:p>
                    <w:p w14:paraId="6354F785" w14:textId="77777777" w:rsidR="00B46C9C" w:rsidRDefault="00B46C9C" w:rsidP="00B46C9C"/>
                  </w:txbxContent>
                </v:textbox>
                <w10:wrap anchorx="margin"/>
              </v:shape>
            </w:pict>
          </mc:Fallback>
        </mc:AlternateContent>
      </w:r>
      <w:r w:rsidRPr="00902E8E">
        <w:rPr>
          <w:noProof/>
          <w:color w:val="000000" w:themeColor="text1"/>
          <w:sz w:val="72"/>
          <w:szCs w:val="72"/>
          <w:lang w:val="en-CA" w:eastAsia="en-CA"/>
        </w:rPr>
        <w:drawing>
          <wp:anchor distT="0" distB="0" distL="114300" distR="114300" simplePos="0" relativeHeight="251687936" behindDoc="0" locked="0" layoutInCell="1" allowOverlap="1" wp14:anchorId="66FC826E" wp14:editId="5894481D">
            <wp:simplePos x="0" y="0"/>
            <wp:positionH relativeFrom="column">
              <wp:posOffset>-57150</wp:posOffset>
            </wp:positionH>
            <wp:positionV relativeFrom="paragraph">
              <wp:posOffset>174625</wp:posOffset>
            </wp:positionV>
            <wp:extent cx="2948940" cy="876300"/>
            <wp:effectExtent l="0" t="0" r="0" b="0"/>
            <wp:wrapNone/>
            <wp:docPr id="60604870" name="Picture 3"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547388" name="Picture 3" descr="A black and red logo&#10;&#10;Description automatically generated"/>
                    <pic:cNvPicPr>
                      <a:picLocks noChangeAspect="1" noChangeArrowheads="1"/>
                    </pic:cNvPicPr>
                  </pic:nvPicPr>
                  <pic:blipFill rotWithShape="1">
                    <a:blip r:embed="rId16">
                      <a:extLst>
                        <a:ext uri="{28A0092B-C50C-407E-A947-70E740481C1C}">
                          <a14:useLocalDpi xmlns:a14="http://schemas.microsoft.com/office/drawing/2010/main" val="0"/>
                        </a:ext>
                      </a:extLst>
                    </a:blip>
                    <a:srcRect l="2212" t="7019" b="12262"/>
                    <a:stretch/>
                  </pic:blipFill>
                  <pic:spPr bwMode="auto">
                    <a:xfrm>
                      <a:off x="0" y="0"/>
                      <a:ext cx="2948940" cy="876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4B56B7" w14:textId="4D5CEE5B" w:rsidR="00D23DC7" w:rsidRDefault="00B46C9C" w:rsidP="00B46C9C">
      <w:pPr>
        <w:tabs>
          <w:tab w:val="left" w:pos="5970"/>
        </w:tabs>
        <w:spacing w:after="200" w:line="276" w:lineRule="auto"/>
        <w:rPr>
          <w:rFonts w:cstheme="minorBidi"/>
          <w:color w:val="C00000"/>
          <w:sz w:val="36"/>
          <w:szCs w:val="36"/>
        </w:rPr>
      </w:pPr>
      <w:r>
        <w:rPr>
          <w:rFonts w:cstheme="minorBidi"/>
          <w:color w:val="C00000"/>
          <w:sz w:val="36"/>
          <w:szCs w:val="36"/>
        </w:rPr>
        <w:tab/>
      </w:r>
    </w:p>
    <w:p w14:paraId="72758392" w14:textId="00F515B6" w:rsidR="00D23DC7" w:rsidRDefault="00D23DC7" w:rsidP="00D23DC7">
      <w:pPr>
        <w:tabs>
          <w:tab w:val="left" w:pos="7373"/>
        </w:tabs>
        <w:ind w:left="303"/>
        <w:rPr>
          <w:sz w:val="20"/>
        </w:rPr>
      </w:pPr>
      <w:r>
        <w:rPr>
          <w:noProof/>
        </w:rPr>
        <mc:AlternateContent>
          <mc:Choice Requires="wps">
            <w:drawing>
              <wp:anchor distT="0" distB="0" distL="0" distR="0" simplePos="0" relativeHeight="251680768" behindDoc="0" locked="0" layoutInCell="1" allowOverlap="1" wp14:anchorId="066751B8" wp14:editId="1C3F1E7B">
                <wp:simplePos x="0" y="0"/>
                <wp:positionH relativeFrom="page">
                  <wp:posOffset>6309055</wp:posOffset>
                </wp:positionH>
                <wp:positionV relativeFrom="paragraph">
                  <wp:posOffset>195529</wp:posOffset>
                </wp:positionV>
                <wp:extent cx="146050" cy="1143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 cy="114300"/>
                        </a:xfrm>
                        <a:custGeom>
                          <a:avLst/>
                          <a:gdLst/>
                          <a:ahLst/>
                          <a:cxnLst/>
                          <a:rect l="l" t="t" r="r" b="b"/>
                          <a:pathLst>
                            <a:path w="146050" h="114300">
                              <a:moveTo>
                                <a:pt x="75597" y="0"/>
                              </a:moveTo>
                              <a:lnTo>
                                <a:pt x="69244" y="0"/>
                              </a:lnTo>
                              <a:lnTo>
                                <a:pt x="68907" y="61781"/>
                              </a:lnTo>
                              <a:lnTo>
                                <a:pt x="59397" y="89630"/>
                              </a:lnTo>
                              <a:lnTo>
                                <a:pt x="42265" y="103143"/>
                              </a:lnTo>
                              <a:lnTo>
                                <a:pt x="19057" y="106680"/>
                              </a:lnTo>
                              <a:lnTo>
                                <a:pt x="6352" y="106680"/>
                              </a:lnTo>
                              <a:lnTo>
                                <a:pt x="0" y="106680"/>
                              </a:lnTo>
                              <a:lnTo>
                                <a:pt x="0" y="114299"/>
                              </a:lnTo>
                              <a:lnTo>
                                <a:pt x="145476" y="114299"/>
                              </a:lnTo>
                              <a:lnTo>
                                <a:pt x="145476" y="106680"/>
                              </a:lnTo>
                              <a:lnTo>
                                <a:pt x="139124" y="106680"/>
                              </a:lnTo>
                              <a:lnTo>
                                <a:pt x="105435" y="103143"/>
                              </a:lnTo>
                              <a:lnTo>
                                <a:pt x="84967" y="89630"/>
                              </a:lnTo>
                              <a:lnTo>
                                <a:pt x="75696" y="61781"/>
                              </a:lnTo>
                              <a:lnTo>
                                <a:pt x="75597" y="0"/>
                              </a:lnTo>
                              <a:close/>
                            </a:path>
                          </a:pathLst>
                        </a:custGeom>
                        <a:solidFill>
                          <a:srgbClr val="C036C4"/>
                        </a:solidFill>
                      </wps:spPr>
                      <wps:bodyPr wrap="square" lIns="0" tIns="0" rIns="0" bIns="0" rtlCol="0">
                        <a:prstTxWarp prst="textNoShape">
                          <a:avLst/>
                        </a:prstTxWarp>
                        <a:noAutofit/>
                      </wps:bodyPr>
                    </wps:wsp>
                  </a:graphicData>
                </a:graphic>
              </wp:anchor>
            </w:drawing>
          </mc:Choice>
          <mc:Fallback>
            <w:pict>
              <v:shape w14:anchorId="0E3DC057" id="Graphic 1" o:spid="_x0000_s1026" style="position:absolute;margin-left:496.8pt;margin-top:15.4pt;width:11.5pt;height:9pt;z-index:251680768;visibility:visible;mso-wrap-style:square;mso-wrap-distance-left:0;mso-wrap-distance-top:0;mso-wrap-distance-right:0;mso-wrap-distance-bottom:0;mso-position-horizontal:absolute;mso-position-horizontal-relative:page;mso-position-vertical:absolute;mso-position-vertical-relative:text;v-text-anchor:top" coordsize="14605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" path="m75597,l69244,r-337,61781l59397,89630,42265,103143r-23208,3537l6352,106680r-6352,l,114299r145476,l145476,106680r-6352,l105435,103143,84967,89630,75696,61781,75597,xe" fillcolor="#c036c4" stroked="f">
                <v:path arrowok="t"/>
                <w10:wrap anchorx="page"/>
              </v:shape>
            </w:pict>
          </mc:Fallback>
        </mc:AlternateContent>
      </w:r>
      <w:r>
        <w:rPr>
          <w:sz w:val="20"/>
        </w:rPr>
        <w:tab/>
      </w:r>
    </w:p>
    <w:p w14:paraId="21456270" w14:textId="77777777" w:rsidR="00D23DC7" w:rsidRDefault="00D23DC7" w:rsidP="00D23DC7">
      <w:pPr>
        <w:ind w:left="304" w:right="162"/>
        <w:jc w:val="center"/>
        <w:rPr>
          <w:sz w:val="36"/>
        </w:rPr>
      </w:pPr>
      <w:bookmarkStart w:id="6" w:name="_Hlk184047365"/>
      <w:r>
        <w:rPr>
          <w:sz w:val="36"/>
        </w:rPr>
        <w:t>Post</w:t>
      </w:r>
      <w:r>
        <w:rPr>
          <w:spacing w:val="-2"/>
          <w:sz w:val="36"/>
        </w:rPr>
        <w:t xml:space="preserve"> </w:t>
      </w:r>
      <w:r>
        <w:rPr>
          <w:sz w:val="36"/>
        </w:rPr>
        <w:t xml:space="preserve">Secondary </w:t>
      </w:r>
      <w:r>
        <w:rPr>
          <w:spacing w:val="-2"/>
          <w:sz w:val="36"/>
        </w:rPr>
        <w:t>Education</w:t>
      </w:r>
    </w:p>
    <w:bookmarkEnd w:id="6"/>
    <w:p w14:paraId="7DDE39D3" w14:textId="77777777" w:rsidR="00D23DC7" w:rsidRDefault="00D23DC7" w:rsidP="00D23DC7">
      <w:pPr>
        <w:pStyle w:val="BodyText"/>
        <w:spacing w:before="2"/>
        <w:rPr>
          <w:sz w:val="14"/>
        </w:rPr>
      </w:pPr>
      <w:r>
        <w:rPr>
          <w:noProof/>
        </w:rPr>
        <mc:AlternateContent>
          <mc:Choice Requires="wpg">
            <w:drawing>
              <wp:anchor distT="0" distB="0" distL="0" distR="0" simplePos="0" relativeHeight="251683840" behindDoc="1" locked="0" layoutInCell="1" allowOverlap="1" wp14:anchorId="0D81C435" wp14:editId="4650EFBC">
                <wp:simplePos x="0" y="0"/>
                <wp:positionH relativeFrom="page">
                  <wp:posOffset>594105</wp:posOffset>
                </wp:positionH>
                <wp:positionV relativeFrom="paragraph">
                  <wp:posOffset>118894</wp:posOffset>
                </wp:positionV>
                <wp:extent cx="6424930" cy="34290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4930" cy="342900"/>
                          <a:chOff x="0" y="0"/>
                          <a:chExt cx="6424930" cy="342900"/>
                        </a:xfrm>
                      </wpg:grpSpPr>
                      <pic:pic xmlns:pic="http://schemas.openxmlformats.org/drawingml/2006/picture">
                        <pic:nvPicPr>
                          <pic:cNvPr id="6" name="Image 6"/>
                          <pic:cNvPicPr/>
                        </pic:nvPicPr>
                        <pic:blipFill>
                          <a:blip r:embed="rId19" cstate="print"/>
                          <a:stretch>
                            <a:fillRect/>
                          </a:stretch>
                        </pic:blipFill>
                        <pic:spPr>
                          <a:xfrm>
                            <a:off x="10922" y="23126"/>
                            <a:ext cx="6413754" cy="319265"/>
                          </a:xfrm>
                          <a:prstGeom prst="rect">
                            <a:avLst/>
                          </a:prstGeom>
                        </pic:spPr>
                      </pic:pic>
                      <pic:pic xmlns:pic="http://schemas.openxmlformats.org/drawingml/2006/picture">
                        <pic:nvPicPr>
                          <pic:cNvPr id="7" name="Image 7"/>
                          <pic:cNvPicPr/>
                        </pic:nvPicPr>
                        <pic:blipFill>
                          <a:blip r:embed="rId20" cstate="print"/>
                          <a:stretch>
                            <a:fillRect/>
                          </a:stretch>
                        </pic:blipFill>
                        <pic:spPr>
                          <a:xfrm>
                            <a:off x="23114" y="99314"/>
                            <a:ext cx="6389370" cy="166877"/>
                          </a:xfrm>
                          <a:prstGeom prst="rect">
                            <a:avLst/>
                          </a:prstGeom>
                        </pic:spPr>
                      </pic:pic>
                      <pic:pic xmlns:pic="http://schemas.openxmlformats.org/drawingml/2006/picture">
                        <pic:nvPicPr>
                          <pic:cNvPr id="8" name="Image 8"/>
                          <pic:cNvPicPr/>
                        </pic:nvPicPr>
                        <pic:blipFill>
                          <a:blip r:embed="rId21" cstate="print"/>
                          <a:stretch>
                            <a:fillRect/>
                          </a:stretch>
                        </pic:blipFill>
                        <pic:spPr>
                          <a:xfrm>
                            <a:off x="6350" y="6350"/>
                            <a:ext cx="6400800" cy="304800"/>
                          </a:xfrm>
                          <a:prstGeom prst="rect">
                            <a:avLst/>
                          </a:prstGeom>
                        </pic:spPr>
                      </pic:pic>
                      <wps:wsp>
                        <wps:cNvPr id="9" name="Textbox 9"/>
                        <wps:cNvSpPr txBox="1"/>
                        <wps:spPr>
                          <a:xfrm>
                            <a:off x="6350" y="6350"/>
                            <a:ext cx="6400800" cy="304800"/>
                          </a:xfrm>
                          <a:prstGeom prst="rect">
                            <a:avLst/>
                          </a:prstGeom>
                          <a:ln w="12700">
                            <a:solidFill>
                              <a:srgbClr val="F4B083"/>
                            </a:solidFill>
                            <a:prstDash val="solid"/>
                          </a:ln>
                        </wps:spPr>
                        <wps:txbx>
                          <w:txbxContent>
                            <w:p w14:paraId="29CC77CB" w14:textId="77777777" w:rsidR="00D23DC7" w:rsidRDefault="00D23DC7" w:rsidP="00D23DC7">
                              <w:pPr>
                                <w:spacing w:before="98"/>
                                <w:ind w:left="2880"/>
                                <w:rPr>
                                  <w:rFonts w:ascii="Arial"/>
                                  <w:sz w:val="20"/>
                                </w:rPr>
                              </w:pPr>
                              <w:r>
                                <w:rPr>
                                  <w:rFonts w:ascii="Arial"/>
                                  <w:sz w:val="20"/>
                                </w:rPr>
                                <w:t>7470</w:t>
                              </w:r>
                              <w:r>
                                <w:rPr>
                                  <w:rFonts w:ascii="Arial"/>
                                  <w:spacing w:val="-3"/>
                                  <w:sz w:val="20"/>
                                </w:rPr>
                                <w:t xml:space="preserve"> </w:t>
                              </w:r>
                              <w:r>
                                <w:rPr>
                                  <w:rFonts w:ascii="Arial"/>
                                  <w:sz w:val="20"/>
                                </w:rPr>
                                <w:t>Mission</w:t>
                              </w:r>
                              <w:r>
                                <w:rPr>
                                  <w:rFonts w:ascii="Arial"/>
                                  <w:spacing w:val="-5"/>
                                  <w:sz w:val="20"/>
                                </w:rPr>
                                <w:t xml:space="preserve"> </w:t>
                              </w:r>
                              <w:r>
                                <w:rPr>
                                  <w:rFonts w:ascii="Arial"/>
                                  <w:sz w:val="20"/>
                                </w:rPr>
                                <w:t>Road</w:t>
                              </w:r>
                              <w:r>
                                <w:rPr>
                                  <w:rFonts w:ascii="Arial"/>
                                  <w:spacing w:val="-2"/>
                                  <w:sz w:val="20"/>
                                </w:rPr>
                                <w:t xml:space="preserve"> </w:t>
                              </w:r>
                              <w:r>
                                <w:rPr>
                                  <w:rFonts w:ascii="Arial"/>
                                  <w:sz w:val="20"/>
                                </w:rPr>
                                <w:t>|</w:t>
                              </w:r>
                              <w:r>
                                <w:rPr>
                                  <w:rFonts w:ascii="Arial"/>
                                  <w:spacing w:val="-4"/>
                                  <w:sz w:val="20"/>
                                </w:rPr>
                                <w:t xml:space="preserve"> </w:t>
                              </w:r>
                              <w:r>
                                <w:rPr>
                                  <w:rFonts w:ascii="Arial"/>
                                  <w:sz w:val="20"/>
                                </w:rPr>
                                <w:t>Cranbrook,</w:t>
                              </w:r>
                              <w:r>
                                <w:rPr>
                                  <w:rFonts w:ascii="Arial"/>
                                  <w:spacing w:val="-5"/>
                                  <w:sz w:val="20"/>
                                </w:rPr>
                                <w:t xml:space="preserve"> </w:t>
                              </w:r>
                              <w:r>
                                <w:rPr>
                                  <w:rFonts w:ascii="Arial"/>
                                  <w:sz w:val="20"/>
                                </w:rPr>
                                <w:t>BC</w:t>
                              </w:r>
                              <w:r>
                                <w:rPr>
                                  <w:rFonts w:ascii="Arial"/>
                                  <w:spacing w:val="-2"/>
                                  <w:sz w:val="20"/>
                                </w:rPr>
                                <w:t xml:space="preserve"> </w:t>
                              </w:r>
                              <w:r>
                                <w:rPr>
                                  <w:rFonts w:ascii="Arial"/>
                                  <w:sz w:val="20"/>
                                </w:rPr>
                                <w:t>V1C</w:t>
                              </w:r>
                              <w:r>
                                <w:rPr>
                                  <w:rFonts w:ascii="Arial"/>
                                  <w:spacing w:val="-3"/>
                                  <w:sz w:val="20"/>
                                </w:rPr>
                                <w:t xml:space="preserve"> </w:t>
                              </w:r>
                              <w:r>
                                <w:rPr>
                                  <w:rFonts w:ascii="Arial"/>
                                  <w:sz w:val="20"/>
                                </w:rPr>
                                <w:t>7E5</w:t>
                              </w:r>
                              <w:r>
                                <w:rPr>
                                  <w:rFonts w:ascii="Arial"/>
                                  <w:spacing w:val="-3"/>
                                  <w:sz w:val="20"/>
                                </w:rPr>
                                <w:t xml:space="preserve"> </w:t>
                              </w:r>
                              <w:r>
                                <w:rPr>
                                  <w:rFonts w:ascii="Arial"/>
                                  <w:sz w:val="20"/>
                                </w:rPr>
                                <w:t>|</w:t>
                              </w:r>
                              <w:r>
                                <w:rPr>
                                  <w:rFonts w:ascii="Arial"/>
                                  <w:spacing w:val="-6"/>
                                  <w:sz w:val="20"/>
                                </w:rPr>
                                <w:t xml:space="preserve"> </w:t>
                              </w:r>
                              <w:r>
                                <w:rPr>
                                  <w:rFonts w:ascii="Arial"/>
                                  <w:b/>
                                  <w:sz w:val="20"/>
                                </w:rPr>
                                <w:t>t</w:t>
                              </w:r>
                              <w:r>
                                <w:rPr>
                                  <w:rFonts w:ascii="Arial"/>
                                  <w:b/>
                                  <w:spacing w:val="-4"/>
                                  <w:sz w:val="20"/>
                                </w:rPr>
                                <w:t xml:space="preserve"> </w:t>
                              </w:r>
                              <w:r>
                                <w:rPr>
                                  <w:rFonts w:ascii="Arial"/>
                                  <w:sz w:val="20"/>
                                </w:rPr>
                                <w:t>250</w:t>
                              </w:r>
                              <w:r>
                                <w:rPr>
                                  <w:rFonts w:ascii="Arial"/>
                                  <w:spacing w:val="-5"/>
                                  <w:sz w:val="20"/>
                                </w:rPr>
                                <w:t xml:space="preserve"> </w:t>
                              </w:r>
                              <w:r>
                                <w:rPr>
                                  <w:rFonts w:ascii="Arial"/>
                                  <w:sz w:val="20"/>
                                </w:rPr>
                                <w:t>426</w:t>
                              </w:r>
                              <w:r>
                                <w:rPr>
                                  <w:rFonts w:ascii="Arial"/>
                                  <w:spacing w:val="-5"/>
                                  <w:sz w:val="20"/>
                                </w:rPr>
                                <w:t xml:space="preserve"> </w:t>
                              </w:r>
                              <w:r>
                                <w:rPr>
                                  <w:rFonts w:ascii="Arial"/>
                                  <w:sz w:val="20"/>
                                </w:rPr>
                                <w:t>5717</w:t>
                              </w:r>
                              <w:r>
                                <w:rPr>
                                  <w:rFonts w:ascii="Arial"/>
                                  <w:spacing w:val="-3"/>
                                  <w:sz w:val="20"/>
                                </w:rPr>
                                <w:t xml:space="preserve"> </w:t>
                              </w:r>
                              <w:r>
                                <w:rPr>
                                  <w:rFonts w:ascii="Arial"/>
                                  <w:sz w:val="20"/>
                                </w:rPr>
                                <w:t>|</w:t>
                              </w:r>
                              <w:r>
                                <w:rPr>
                                  <w:rFonts w:ascii="Arial"/>
                                  <w:spacing w:val="-5"/>
                                  <w:sz w:val="20"/>
                                </w:rPr>
                                <w:t xml:space="preserve"> </w:t>
                              </w:r>
                              <w:hyperlink r:id="rId22">
                                <w:r>
                                  <w:rPr>
                                    <w:rFonts w:ascii="Arial"/>
                                    <w:b/>
                                    <w:spacing w:val="-2"/>
                                    <w:sz w:val="20"/>
                                  </w:rPr>
                                  <w:t>www.</w:t>
                                </w:r>
                                <w:r>
                                  <w:rPr>
                                    <w:rFonts w:ascii="Arial"/>
                                    <w:spacing w:val="-2"/>
                                    <w:sz w:val="20"/>
                                  </w:rPr>
                                  <w:t>aqam.net</w:t>
                                </w:r>
                              </w:hyperlink>
                            </w:p>
                          </w:txbxContent>
                        </wps:txbx>
                        <wps:bodyPr wrap="square" lIns="0" tIns="0" rIns="0" bIns="0" rtlCol="0">
                          <a:noAutofit/>
                        </wps:bodyPr>
                      </wps:wsp>
                    </wpg:wgp>
                  </a:graphicData>
                </a:graphic>
              </wp:anchor>
            </w:drawing>
          </mc:Choice>
          <mc:Fallback>
            <w:pict>
              <v:group w14:anchorId="0D81C435" id="Group 5" o:spid="_x0000_s1029" style="position:absolute;margin-left:46.8pt;margin-top:9.35pt;width:505.9pt;height:27pt;z-index:-251632640;mso-wrap-distance-left:0;mso-wrap-distance-right:0;mso-position-horizontal-relative:page" coordsize="64249,3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30" type="#_x0000_t75" style="position:absolute;left:109;top:231;width:64137;height:3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">
                  <v:imagedata r:id="rId23" o:title=""/>
                </v:shape>
                <v:shape id="Image 7" o:spid="_x0000_s1031" type="#_x0000_t75" style="position:absolute;left:231;top:993;width:63893;height:1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">
                  <v:imagedata r:id="rId24" o:title=""/>
                </v:shape>
                <v:shape id="Image 8" o:spid="_x0000_s1032" type="#_x0000_t75" style="position:absolute;left:63;top:63;width:64008;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">
                  <v:imagedata r:id="rId25" o:title=""/>
                </v:shape>
                <v:shape id="Textbox 9" o:spid="_x0000_s1033" type="#_x0000_t202" style="position:absolute;left:63;top:63;width:6400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" filled="f" strokecolor="#f4b083" strokeweight="1pt">
                  <v:textbox inset="0,0,0,0">
                    <w:txbxContent>
                      <w:p w14:paraId="29CC77CB" w14:textId="77777777" w:rsidR="00D23DC7" w:rsidRDefault="00D23DC7" w:rsidP="00D23DC7">
                        <w:pPr>
                          <w:spacing w:before="98"/>
                          <w:ind w:left="2880"/>
                          <w:rPr>
                            <w:rFonts w:ascii="Arial"/>
                            <w:sz w:val="20"/>
                          </w:rPr>
                        </w:pPr>
                        <w:r>
                          <w:rPr>
                            <w:rFonts w:ascii="Arial"/>
                            <w:sz w:val="20"/>
                          </w:rPr>
                          <w:t>7470</w:t>
                        </w:r>
                        <w:r>
                          <w:rPr>
                            <w:rFonts w:ascii="Arial"/>
                            <w:spacing w:val="-3"/>
                            <w:sz w:val="20"/>
                          </w:rPr>
                          <w:t xml:space="preserve"> </w:t>
                        </w:r>
                        <w:r>
                          <w:rPr>
                            <w:rFonts w:ascii="Arial"/>
                            <w:sz w:val="20"/>
                          </w:rPr>
                          <w:t>Mission</w:t>
                        </w:r>
                        <w:r>
                          <w:rPr>
                            <w:rFonts w:ascii="Arial"/>
                            <w:spacing w:val="-5"/>
                            <w:sz w:val="20"/>
                          </w:rPr>
                          <w:t xml:space="preserve"> </w:t>
                        </w:r>
                        <w:r>
                          <w:rPr>
                            <w:rFonts w:ascii="Arial"/>
                            <w:sz w:val="20"/>
                          </w:rPr>
                          <w:t>Road</w:t>
                        </w:r>
                        <w:r>
                          <w:rPr>
                            <w:rFonts w:ascii="Arial"/>
                            <w:spacing w:val="-2"/>
                            <w:sz w:val="20"/>
                          </w:rPr>
                          <w:t xml:space="preserve"> </w:t>
                        </w:r>
                        <w:r>
                          <w:rPr>
                            <w:rFonts w:ascii="Arial"/>
                            <w:sz w:val="20"/>
                          </w:rPr>
                          <w:t>|</w:t>
                        </w:r>
                        <w:r>
                          <w:rPr>
                            <w:rFonts w:ascii="Arial"/>
                            <w:spacing w:val="-4"/>
                            <w:sz w:val="20"/>
                          </w:rPr>
                          <w:t xml:space="preserve"> </w:t>
                        </w:r>
                        <w:r>
                          <w:rPr>
                            <w:rFonts w:ascii="Arial"/>
                            <w:sz w:val="20"/>
                          </w:rPr>
                          <w:t>Cranbrook,</w:t>
                        </w:r>
                        <w:r>
                          <w:rPr>
                            <w:rFonts w:ascii="Arial"/>
                            <w:spacing w:val="-5"/>
                            <w:sz w:val="20"/>
                          </w:rPr>
                          <w:t xml:space="preserve"> </w:t>
                        </w:r>
                        <w:r>
                          <w:rPr>
                            <w:rFonts w:ascii="Arial"/>
                            <w:sz w:val="20"/>
                          </w:rPr>
                          <w:t>BC</w:t>
                        </w:r>
                        <w:r>
                          <w:rPr>
                            <w:rFonts w:ascii="Arial"/>
                            <w:spacing w:val="-2"/>
                            <w:sz w:val="20"/>
                          </w:rPr>
                          <w:t xml:space="preserve"> </w:t>
                        </w:r>
                        <w:r>
                          <w:rPr>
                            <w:rFonts w:ascii="Arial"/>
                            <w:sz w:val="20"/>
                          </w:rPr>
                          <w:t>V1C</w:t>
                        </w:r>
                        <w:r>
                          <w:rPr>
                            <w:rFonts w:ascii="Arial"/>
                            <w:spacing w:val="-3"/>
                            <w:sz w:val="20"/>
                          </w:rPr>
                          <w:t xml:space="preserve"> </w:t>
                        </w:r>
                        <w:r>
                          <w:rPr>
                            <w:rFonts w:ascii="Arial"/>
                            <w:sz w:val="20"/>
                          </w:rPr>
                          <w:t>7E5</w:t>
                        </w:r>
                        <w:r>
                          <w:rPr>
                            <w:rFonts w:ascii="Arial"/>
                            <w:spacing w:val="-3"/>
                            <w:sz w:val="20"/>
                          </w:rPr>
                          <w:t xml:space="preserve"> </w:t>
                        </w:r>
                        <w:r>
                          <w:rPr>
                            <w:rFonts w:ascii="Arial"/>
                            <w:sz w:val="20"/>
                          </w:rPr>
                          <w:t>|</w:t>
                        </w:r>
                        <w:r>
                          <w:rPr>
                            <w:rFonts w:ascii="Arial"/>
                            <w:spacing w:val="-6"/>
                            <w:sz w:val="20"/>
                          </w:rPr>
                          <w:t xml:space="preserve"> </w:t>
                        </w:r>
                        <w:r>
                          <w:rPr>
                            <w:rFonts w:ascii="Arial"/>
                            <w:b/>
                            <w:sz w:val="20"/>
                          </w:rPr>
                          <w:t>t</w:t>
                        </w:r>
                        <w:r>
                          <w:rPr>
                            <w:rFonts w:ascii="Arial"/>
                            <w:b/>
                            <w:spacing w:val="-4"/>
                            <w:sz w:val="20"/>
                          </w:rPr>
                          <w:t xml:space="preserve"> </w:t>
                        </w:r>
                        <w:r>
                          <w:rPr>
                            <w:rFonts w:ascii="Arial"/>
                            <w:sz w:val="20"/>
                          </w:rPr>
                          <w:t>250</w:t>
                        </w:r>
                        <w:r>
                          <w:rPr>
                            <w:rFonts w:ascii="Arial"/>
                            <w:spacing w:val="-5"/>
                            <w:sz w:val="20"/>
                          </w:rPr>
                          <w:t xml:space="preserve"> </w:t>
                        </w:r>
                        <w:r>
                          <w:rPr>
                            <w:rFonts w:ascii="Arial"/>
                            <w:sz w:val="20"/>
                          </w:rPr>
                          <w:t>426</w:t>
                        </w:r>
                        <w:r>
                          <w:rPr>
                            <w:rFonts w:ascii="Arial"/>
                            <w:spacing w:val="-5"/>
                            <w:sz w:val="20"/>
                          </w:rPr>
                          <w:t xml:space="preserve"> </w:t>
                        </w:r>
                        <w:r>
                          <w:rPr>
                            <w:rFonts w:ascii="Arial"/>
                            <w:sz w:val="20"/>
                          </w:rPr>
                          <w:t>5717</w:t>
                        </w:r>
                        <w:r>
                          <w:rPr>
                            <w:rFonts w:ascii="Arial"/>
                            <w:spacing w:val="-3"/>
                            <w:sz w:val="20"/>
                          </w:rPr>
                          <w:t xml:space="preserve"> </w:t>
                        </w:r>
                        <w:r>
                          <w:rPr>
                            <w:rFonts w:ascii="Arial"/>
                            <w:sz w:val="20"/>
                          </w:rPr>
                          <w:t>|</w:t>
                        </w:r>
                        <w:r>
                          <w:rPr>
                            <w:rFonts w:ascii="Arial"/>
                            <w:spacing w:val="-5"/>
                            <w:sz w:val="20"/>
                          </w:rPr>
                          <w:t xml:space="preserve"> </w:t>
                        </w:r>
                        <w:hyperlink r:id="rId26">
                          <w:r>
                            <w:rPr>
                              <w:rFonts w:ascii="Arial"/>
                              <w:b/>
                              <w:spacing w:val="-2"/>
                              <w:sz w:val="20"/>
                            </w:rPr>
                            <w:t>www.</w:t>
                          </w:r>
                          <w:r>
                            <w:rPr>
                              <w:rFonts w:ascii="Arial"/>
                              <w:spacing w:val="-2"/>
                              <w:sz w:val="20"/>
                            </w:rPr>
                            <w:t>aqam.net</w:t>
                          </w:r>
                        </w:hyperlink>
                      </w:p>
                    </w:txbxContent>
                  </v:textbox>
                </v:shape>
                <w10:wrap type="topAndBottom" anchorx="page"/>
              </v:group>
            </w:pict>
          </mc:Fallback>
        </mc:AlternateContent>
      </w:r>
    </w:p>
    <w:p w14:paraId="6F35A745" w14:textId="77777777" w:rsidR="00D23DC7" w:rsidRDefault="00D23DC7" w:rsidP="00D23DC7">
      <w:pPr>
        <w:pStyle w:val="Title"/>
      </w:pPr>
    </w:p>
    <w:p w14:paraId="515D5D5F" w14:textId="2C4ED4E5" w:rsidR="00D23DC7" w:rsidRDefault="00D23DC7" w:rsidP="00D23DC7">
      <w:pPr>
        <w:pStyle w:val="Title"/>
        <w:rPr>
          <w:spacing w:val="-2"/>
        </w:rPr>
      </w:pPr>
      <w:bookmarkStart w:id="7" w:name="_Hlk184047302"/>
      <w:r w:rsidRPr="00D23DC7">
        <w:t>Scholarships</w:t>
      </w:r>
      <w:r w:rsidRPr="00D23DC7">
        <w:rPr>
          <w:spacing w:val="-14"/>
        </w:rPr>
        <w:t xml:space="preserve"> </w:t>
      </w:r>
      <w:r w:rsidRPr="00D23DC7">
        <w:t>and</w:t>
      </w:r>
      <w:r w:rsidRPr="00D23DC7">
        <w:rPr>
          <w:spacing w:val="-14"/>
        </w:rPr>
        <w:t xml:space="preserve"> </w:t>
      </w:r>
      <w:r w:rsidRPr="00D23DC7">
        <w:rPr>
          <w:spacing w:val="-2"/>
        </w:rPr>
        <w:t>Bursaries</w:t>
      </w:r>
    </w:p>
    <w:p w14:paraId="674A31BA" w14:textId="77777777" w:rsidR="00D23DC7" w:rsidRPr="00D23DC7" w:rsidRDefault="00D23DC7" w:rsidP="00D23DC7">
      <w:pPr>
        <w:pStyle w:val="Title"/>
      </w:pPr>
    </w:p>
    <w:p w14:paraId="05D3D9F6" w14:textId="77777777" w:rsidR="00D23DC7" w:rsidRPr="00D23DC7" w:rsidRDefault="00D23DC7" w:rsidP="00D23DC7">
      <w:pPr>
        <w:spacing w:before="41"/>
        <w:ind w:left="600" w:right="493"/>
        <w:rPr>
          <w:i/>
        </w:rPr>
      </w:pPr>
      <w:r w:rsidRPr="00D23DC7">
        <w:rPr>
          <w:i/>
        </w:rPr>
        <w:t>All</w:t>
      </w:r>
      <w:r w:rsidRPr="00D23DC7">
        <w:rPr>
          <w:i/>
          <w:spacing w:val="-3"/>
        </w:rPr>
        <w:t xml:space="preserve"> </w:t>
      </w:r>
      <w:r w:rsidRPr="00D23DC7">
        <w:rPr>
          <w:i/>
        </w:rPr>
        <w:t>Students</w:t>
      </w:r>
      <w:r w:rsidRPr="00D23DC7">
        <w:rPr>
          <w:i/>
          <w:spacing w:val="-2"/>
        </w:rPr>
        <w:t xml:space="preserve"> </w:t>
      </w:r>
      <w:r w:rsidRPr="00D23DC7">
        <w:rPr>
          <w:i/>
        </w:rPr>
        <w:t>who</w:t>
      </w:r>
      <w:r w:rsidRPr="00D23DC7">
        <w:rPr>
          <w:i/>
          <w:spacing w:val="-3"/>
        </w:rPr>
        <w:t xml:space="preserve"> </w:t>
      </w:r>
      <w:r w:rsidRPr="00D23DC7">
        <w:rPr>
          <w:i/>
        </w:rPr>
        <w:t>are</w:t>
      </w:r>
      <w:r w:rsidRPr="00D23DC7">
        <w:rPr>
          <w:i/>
          <w:spacing w:val="-1"/>
        </w:rPr>
        <w:t xml:space="preserve"> </w:t>
      </w:r>
      <w:proofErr w:type="spellStart"/>
      <w:r w:rsidRPr="00D23DC7">
        <w:rPr>
          <w:i/>
        </w:rPr>
        <w:t>ʔaq̓am</w:t>
      </w:r>
      <w:proofErr w:type="spellEnd"/>
      <w:r w:rsidRPr="00D23DC7">
        <w:rPr>
          <w:i/>
          <w:spacing w:val="-3"/>
        </w:rPr>
        <w:t xml:space="preserve"> </w:t>
      </w:r>
      <w:r w:rsidRPr="00D23DC7">
        <w:rPr>
          <w:i/>
        </w:rPr>
        <w:t>band</w:t>
      </w:r>
      <w:r w:rsidRPr="00D23DC7">
        <w:rPr>
          <w:i/>
          <w:spacing w:val="-2"/>
        </w:rPr>
        <w:t xml:space="preserve"> </w:t>
      </w:r>
      <w:r w:rsidRPr="00D23DC7">
        <w:rPr>
          <w:i/>
        </w:rPr>
        <w:t>members,</w:t>
      </w:r>
      <w:r w:rsidRPr="00D23DC7">
        <w:rPr>
          <w:i/>
          <w:spacing w:val="-4"/>
        </w:rPr>
        <w:t xml:space="preserve"> </w:t>
      </w:r>
      <w:r w:rsidRPr="00D23DC7">
        <w:rPr>
          <w:i/>
        </w:rPr>
        <w:t>regardless</w:t>
      </w:r>
      <w:r w:rsidRPr="00D23DC7">
        <w:rPr>
          <w:i/>
          <w:spacing w:val="-4"/>
        </w:rPr>
        <w:t xml:space="preserve"> </w:t>
      </w:r>
      <w:r w:rsidRPr="00D23DC7">
        <w:rPr>
          <w:i/>
        </w:rPr>
        <w:t>of</w:t>
      </w:r>
      <w:r w:rsidRPr="00D23DC7">
        <w:rPr>
          <w:i/>
          <w:spacing w:val="-3"/>
        </w:rPr>
        <w:t xml:space="preserve"> </w:t>
      </w:r>
      <w:r w:rsidRPr="00D23DC7">
        <w:rPr>
          <w:i/>
        </w:rPr>
        <w:t>where</w:t>
      </w:r>
      <w:r w:rsidRPr="00D23DC7">
        <w:rPr>
          <w:i/>
          <w:spacing w:val="-2"/>
        </w:rPr>
        <w:t xml:space="preserve"> </w:t>
      </w:r>
      <w:r w:rsidRPr="00D23DC7">
        <w:rPr>
          <w:i/>
        </w:rPr>
        <w:t>they</w:t>
      </w:r>
      <w:r w:rsidRPr="00D23DC7">
        <w:rPr>
          <w:i/>
          <w:spacing w:val="-4"/>
        </w:rPr>
        <w:t xml:space="preserve"> </w:t>
      </w:r>
      <w:r w:rsidRPr="00D23DC7">
        <w:rPr>
          <w:i/>
        </w:rPr>
        <w:t>live</w:t>
      </w:r>
      <w:r w:rsidRPr="00D23DC7">
        <w:rPr>
          <w:i/>
          <w:spacing w:val="-3"/>
        </w:rPr>
        <w:t xml:space="preserve"> </w:t>
      </w:r>
      <w:r w:rsidRPr="00D23DC7">
        <w:rPr>
          <w:i/>
        </w:rPr>
        <w:t>or</w:t>
      </w:r>
      <w:r w:rsidRPr="00D23DC7">
        <w:rPr>
          <w:i/>
          <w:spacing w:val="-2"/>
        </w:rPr>
        <w:t xml:space="preserve"> </w:t>
      </w:r>
      <w:r w:rsidRPr="00D23DC7">
        <w:rPr>
          <w:i/>
        </w:rPr>
        <w:t>how</w:t>
      </w:r>
      <w:r w:rsidRPr="00D23DC7">
        <w:rPr>
          <w:i/>
          <w:spacing w:val="-5"/>
        </w:rPr>
        <w:t xml:space="preserve"> </w:t>
      </w:r>
      <w:r w:rsidRPr="00D23DC7">
        <w:rPr>
          <w:i/>
        </w:rPr>
        <w:t>their</w:t>
      </w:r>
      <w:r w:rsidRPr="00D23DC7">
        <w:rPr>
          <w:i/>
          <w:spacing w:val="-5"/>
        </w:rPr>
        <w:t xml:space="preserve"> </w:t>
      </w:r>
      <w:r w:rsidRPr="00D23DC7">
        <w:rPr>
          <w:i/>
        </w:rPr>
        <w:t>studies</w:t>
      </w:r>
      <w:r w:rsidRPr="00D23DC7">
        <w:rPr>
          <w:i/>
          <w:spacing w:val="-5"/>
        </w:rPr>
        <w:t xml:space="preserve"> </w:t>
      </w:r>
      <w:r w:rsidRPr="00D23DC7">
        <w:rPr>
          <w:i/>
        </w:rPr>
        <w:t>are funded, are eligible for all scholarships.</w:t>
      </w:r>
    </w:p>
    <w:p w14:paraId="2B5D5AAE" w14:textId="77777777" w:rsidR="00D23DC7" w:rsidRPr="00D23DC7" w:rsidRDefault="00D23DC7" w:rsidP="00D23DC7">
      <w:pPr>
        <w:pStyle w:val="ListParagraph"/>
        <w:widowControl w:val="0"/>
        <w:numPr>
          <w:ilvl w:val="0"/>
          <w:numId w:val="46"/>
        </w:numPr>
        <w:tabs>
          <w:tab w:val="left" w:pos="1200"/>
        </w:tabs>
        <w:autoSpaceDE w:val="0"/>
        <w:autoSpaceDN w:val="0"/>
        <w:spacing w:before="276"/>
        <w:contextualSpacing w:val="0"/>
        <w:rPr>
          <w:b/>
        </w:rPr>
      </w:pPr>
      <w:r w:rsidRPr="00D23DC7">
        <w:rPr>
          <w:b/>
          <w:w w:val="105"/>
        </w:rPr>
        <w:t>Academic</w:t>
      </w:r>
      <w:r w:rsidRPr="00D23DC7">
        <w:rPr>
          <w:b/>
          <w:spacing w:val="-13"/>
          <w:w w:val="105"/>
        </w:rPr>
        <w:t xml:space="preserve"> </w:t>
      </w:r>
      <w:r w:rsidRPr="00D23DC7">
        <w:rPr>
          <w:b/>
          <w:w w:val="105"/>
        </w:rPr>
        <w:t>Achievement</w:t>
      </w:r>
      <w:r w:rsidRPr="00D23DC7">
        <w:rPr>
          <w:b/>
          <w:spacing w:val="-14"/>
          <w:w w:val="105"/>
        </w:rPr>
        <w:t xml:space="preserve"> </w:t>
      </w:r>
      <w:r w:rsidRPr="00D23DC7">
        <w:rPr>
          <w:b/>
          <w:spacing w:val="-2"/>
          <w:w w:val="105"/>
        </w:rPr>
        <w:t>Scholarship</w:t>
      </w:r>
    </w:p>
    <w:p w14:paraId="376C9469" w14:textId="77777777" w:rsidR="00D23DC7" w:rsidRPr="00D23DC7" w:rsidRDefault="00D23DC7" w:rsidP="00D23DC7">
      <w:pPr>
        <w:pStyle w:val="ListParagraph"/>
        <w:widowControl w:val="0"/>
        <w:numPr>
          <w:ilvl w:val="1"/>
          <w:numId w:val="46"/>
        </w:numPr>
        <w:tabs>
          <w:tab w:val="left" w:pos="1511"/>
        </w:tabs>
        <w:autoSpaceDE w:val="0"/>
        <w:autoSpaceDN w:val="0"/>
        <w:ind w:left="1511" w:hanging="191"/>
        <w:contextualSpacing w:val="0"/>
        <w:rPr>
          <w:b/>
        </w:rPr>
      </w:pPr>
      <w:r w:rsidRPr="00D23DC7">
        <w:rPr>
          <w:b/>
          <w:w w:val="105"/>
        </w:rPr>
        <w:t>$1000.00</w:t>
      </w:r>
      <w:r w:rsidRPr="00D23DC7">
        <w:rPr>
          <w:b/>
          <w:spacing w:val="-5"/>
          <w:w w:val="105"/>
        </w:rPr>
        <w:t xml:space="preserve"> </w:t>
      </w:r>
      <w:r w:rsidRPr="00D23DC7">
        <w:rPr>
          <w:b/>
          <w:w w:val="105"/>
        </w:rPr>
        <w:t>~</w:t>
      </w:r>
      <w:r w:rsidRPr="00D23DC7">
        <w:rPr>
          <w:b/>
          <w:spacing w:val="-7"/>
          <w:w w:val="105"/>
        </w:rPr>
        <w:t xml:space="preserve"> </w:t>
      </w:r>
      <w:r w:rsidRPr="00D23DC7">
        <w:rPr>
          <w:b/>
          <w:w w:val="105"/>
        </w:rPr>
        <w:t>For</w:t>
      </w:r>
      <w:r w:rsidRPr="00D23DC7">
        <w:rPr>
          <w:b/>
          <w:spacing w:val="-5"/>
          <w:w w:val="105"/>
        </w:rPr>
        <w:t xml:space="preserve"> </w:t>
      </w:r>
      <w:r w:rsidRPr="00D23DC7">
        <w:rPr>
          <w:b/>
          <w:w w:val="105"/>
        </w:rPr>
        <w:t>Full-time</w:t>
      </w:r>
      <w:r w:rsidRPr="00D23DC7">
        <w:rPr>
          <w:b/>
          <w:spacing w:val="-7"/>
          <w:w w:val="105"/>
        </w:rPr>
        <w:t xml:space="preserve"> </w:t>
      </w:r>
      <w:r w:rsidRPr="00D23DC7">
        <w:rPr>
          <w:b/>
          <w:spacing w:val="-2"/>
          <w:w w:val="105"/>
        </w:rPr>
        <w:t>Students</w:t>
      </w:r>
    </w:p>
    <w:p w14:paraId="5B8659C2" w14:textId="77777777" w:rsidR="00D23DC7" w:rsidRPr="00D23DC7" w:rsidRDefault="00D23DC7" w:rsidP="00D23DC7">
      <w:pPr>
        <w:pStyle w:val="ListParagraph"/>
        <w:widowControl w:val="0"/>
        <w:numPr>
          <w:ilvl w:val="1"/>
          <w:numId w:val="46"/>
        </w:numPr>
        <w:tabs>
          <w:tab w:val="left" w:pos="1511"/>
        </w:tabs>
        <w:autoSpaceDE w:val="0"/>
        <w:autoSpaceDN w:val="0"/>
        <w:ind w:left="1511" w:hanging="191"/>
        <w:contextualSpacing w:val="0"/>
        <w:rPr>
          <w:b/>
        </w:rPr>
      </w:pPr>
      <w:r w:rsidRPr="00D23DC7">
        <w:rPr>
          <w:b/>
          <w:w w:val="105"/>
        </w:rPr>
        <w:t>$500.00</w:t>
      </w:r>
      <w:r w:rsidRPr="00D23DC7">
        <w:rPr>
          <w:b/>
          <w:spacing w:val="-5"/>
          <w:w w:val="105"/>
        </w:rPr>
        <w:t xml:space="preserve"> </w:t>
      </w:r>
      <w:r w:rsidRPr="00D23DC7">
        <w:rPr>
          <w:w w:val="105"/>
        </w:rPr>
        <w:t>~</w:t>
      </w:r>
      <w:r w:rsidRPr="00D23DC7">
        <w:rPr>
          <w:spacing w:val="-5"/>
          <w:w w:val="105"/>
        </w:rPr>
        <w:t xml:space="preserve"> </w:t>
      </w:r>
      <w:r w:rsidRPr="00D23DC7">
        <w:rPr>
          <w:b/>
          <w:w w:val="105"/>
        </w:rPr>
        <w:t>For</w:t>
      </w:r>
      <w:r w:rsidRPr="00D23DC7">
        <w:rPr>
          <w:b/>
          <w:spacing w:val="-6"/>
          <w:w w:val="105"/>
        </w:rPr>
        <w:t xml:space="preserve"> </w:t>
      </w:r>
      <w:r w:rsidRPr="00D23DC7">
        <w:rPr>
          <w:b/>
          <w:w w:val="105"/>
        </w:rPr>
        <w:t>Part-time</w:t>
      </w:r>
      <w:r w:rsidRPr="00D23DC7">
        <w:rPr>
          <w:b/>
          <w:spacing w:val="-6"/>
          <w:w w:val="105"/>
        </w:rPr>
        <w:t xml:space="preserve"> </w:t>
      </w:r>
      <w:r w:rsidRPr="00D23DC7">
        <w:rPr>
          <w:b/>
          <w:spacing w:val="-2"/>
          <w:w w:val="105"/>
        </w:rPr>
        <w:t>Students</w:t>
      </w:r>
    </w:p>
    <w:p w14:paraId="4C2E4A9B" w14:textId="77777777" w:rsidR="00D23DC7" w:rsidRPr="00D23DC7" w:rsidRDefault="00D23DC7" w:rsidP="00D23DC7">
      <w:pPr>
        <w:pStyle w:val="BodyText"/>
        <w:rPr>
          <w:b/>
          <w:color w:val="auto"/>
        </w:rPr>
      </w:pPr>
    </w:p>
    <w:p w14:paraId="26F10210" w14:textId="77777777" w:rsidR="00D23DC7" w:rsidRPr="00D23DC7" w:rsidRDefault="00D23DC7" w:rsidP="00D23DC7">
      <w:pPr>
        <w:pStyle w:val="BodyText"/>
        <w:ind w:left="600" w:right="493"/>
        <w:rPr>
          <w:color w:val="auto"/>
        </w:rPr>
      </w:pPr>
      <w:r w:rsidRPr="00D23DC7">
        <w:rPr>
          <w:color w:val="auto"/>
          <w:w w:val="105"/>
        </w:rPr>
        <w:t>This scholarship</w:t>
      </w:r>
      <w:r w:rsidRPr="00D23DC7">
        <w:rPr>
          <w:color w:val="auto"/>
          <w:spacing w:val="-3"/>
          <w:w w:val="105"/>
        </w:rPr>
        <w:t xml:space="preserve"> </w:t>
      </w:r>
      <w:r w:rsidRPr="00D23DC7">
        <w:rPr>
          <w:color w:val="auto"/>
          <w:w w:val="105"/>
        </w:rPr>
        <w:t>will</w:t>
      </w:r>
      <w:r w:rsidRPr="00D23DC7">
        <w:rPr>
          <w:color w:val="auto"/>
          <w:spacing w:val="-3"/>
          <w:w w:val="105"/>
        </w:rPr>
        <w:t xml:space="preserve"> </w:t>
      </w:r>
      <w:r w:rsidRPr="00D23DC7">
        <w:rPr>
          <w:color w:val="auto"/>
          <w:w w:val="105"/>
        </w:rPr>
        <w:t>be</w:t>
      </w:r>
      <w:r w:rsidRPr="00D23DC7">
        <w:rPr>
          <w:color w:val="auto"/>
          <w:spacing w:val="-3"/>
          <w:w w:val="105"/>
        </w:rPr>
        <w:t xml:space="preserve"> </w:t>
      </w:r>
      <w:r w:rsidRPr="00D23DC7">
        <w:rPr>
          <w:color w:val="auto"/>
          <w:w w:val="105"/>
        </w:rPr>
        <w:t>disbursed</w:t>
      </w:r>
      <w:r w:rsidRPr="00D23DC7">
        <w:rPr>
          <w:color w:val="auto"/>
          <w:spacing w:val="-5"/>
          <w:w w:val="105"/>
        </w:rPr>
        <w:t xml:space="preserve"> </w:t>
      </w:r>
      <w:r w:rsidRPr="00D23DC7">
        <w:rPr>
          <w:color w:val="auto"/>
          <w:w w:val="105"/>
        </w:rPr>
        <w:t>to</w:t>
      </w:r>
      <w:r w:rsidRPr="00D23DC7">
        <w:rPr>
          <w:color w:val="auto"/>
          <w:spacing w:val="-5"/>
          <w:w w:val="105"/>
        </w:rPr>
        <w:t xml:space="preserve"> </w:t>
      </w:r>
      <w:r w:rsidRPr="00D23DC7">
        <w:rPr>
          <w:color w:val="auto"/>
          <w:w w:val="105"/>
        </w:rPr>
        <w:t>post-secondary</w:t>
      </w:r>
      <w:r w:rsidRPr="00D23DC7">
        <w:rPr>
          <w:color w:val="auto"/>
          <w:spacing w:val="-5"/>
          <w:w w:val="105"/>
        </w:rPr>
        <w:t xml:space="preserve"> </w:t>
      </w:r>
      <w:r w:rsidRPr="00D23DC7">
        <w:rPr>
          <w:color w:val="auto"/>
          <w:w w:val="105"/>
        </w:rPr>
        <w:t>students</w:t>
      </w:r>
      <w:r w:rsidRPr="00D23DC7">
        <w:rPr>
          <w:color w:val="auto"/>
          <w:spacing w:val="-4"/>
          <w:w w:val="105"/>
        </w:rPr>
        <w:t xml:space="preserve"> </w:t>
      </w:r>
      <w:r w:rsidRPr="00D23DC7">
        <w:rPr>
          <w:color w:val="auto"/>
          <w:w w:val="105"/>
        </w:rPr>
        <w:t>who</w:t>
      </w:r>
      <w:r w:rsidRPr="00D23DC7">
        <w:rPr>
          <w:color w:val="auto"/>
          <w:spacing w:val="-3"/>
          <w:w w:val="105"/>
        </w:rPr>
        <w:t xml:space="preserve"> </w:t>
      </w:r>
      <w:r w:rsidRPr="00D23DC7">
        <w:rPr>
          <w:color w:val="auto"/>
          <w:w w:val="105"/>
        </w:rPr>
        <w:t>are</w:t>
      </w:r>
      <w:r w:rsidRPr="00D23DC7">
        <w:rPr>
          <w:color w:val="auto"/>
          <w:spacing w:val="-3"/>
          <w:w w:val="105"/>
        </w:rPr>
        <w:t xml:space="preserve"> </w:t>
      </w:r>
      <w:r w:rsidRPr="00D23DC7">
        <w:rPr>
          <w:color w:val="auto"/>
          <w:w w:val="105"/>
        </w:rPr>
        <w:t>an</w:t>
      </w:r>
      <w:r w:rsidRPr="00D23DC7">
        <w:rPr>
          <w:color w:val="auto"/>
          <w:spacing w:val="-5"/>
          <w:w w:val="105"/>
        </w:rPr>
        <w:t xml:space="preserve"> </w:t>
      </w:r>
      <w:proofErr w:type="spellStart"/>
      <w:r w:rsidRPr="00D23DC7">
        <w:rPr>
          <w:color w:val="auto"/>
          <w:w w:val="105"/>
        </w:rPr>
        <w:t>ʔaq̓am</w:t>
      </w:r>
      <w:proofErr w:type="spellEnd"/>
      <w:r w:rsidRPr="00D23DC7">
        <w:rPr>
          <w:color w:val="auto"/>
          <w:spacing w:val="-3"/>
          <w:w w:val="105"/>
        </w:rPr>
        <w:t xml:space="preserve"> </w:t>
      </w:r>
      <w:r w:rsidRPr="00D23DC7">
        <w:rPr>
          <w:color w:val="auto"/>
          <w:w w:val="105"/>
        </w:rPr>
        <w:t>band</w:t>
      </w:r>
      <w:r w:rsidRPr="00D23DC7">
        <w:rPr>
          <w:color w:val="auto"/>
          <w:spacing w:val="-5"/>
          <w:w w:val="105"/>
        </w:rPr>
        <w:t xml:space="preserve"> </w:t>
      </w:r>
      <w:r w:rsidRPr="00D23DC7">
        <w:rPr>
          <w:color w:val="auto"/>
          <w:w w:val="105"/>
        </w:rPr>
        <w:t xml:space="preserve">member and who maintains a grade </w:t>
      </w:r>
      <w:r w:rsidRPr="00D23DC7">
        <w:rPr>
          <w:b/>
          <w:color w:val="auto"/>
          <w:w w:val="105"/>
        </w:rPr>
        <w:t xml:space="preserve">average </w:t>
      </w:r>
      <w:r w:rsidRPr="00D23DC7">
        <w:rPr>
          <w:color w:val="auto"/>
          <w:w w:val="105"/>
        </w:rPr>
        <w:t xml:space="preserve">of a </w:t>
      </w:r>
      <w:proofErr w:type="spellStart"/>
      <w:r w:rsidRPr="00D23DC7">
        <w:rPr>
          <w:b/>
          <w:color w:val="auto"/>
          <w:w w:val="105"/>
        </w:rPr>
        <w:t>A</w:t>
      </w:r>
      <w:proofErr w:type="spellEnd"/>
      <w:r w:rsidRPr="00D23DC7">
        <w:rPr>
          <w:b/>
          <w:color w:val="auto"/>
          <w:w w:val="105"/>
        </w:rPr>
        <w:t xml:space="preserve">- (80%) </w:t>
      </w:r>
      <w:r w:rsidRPr="00D23DC7">
        <w:rPr>
          <w:color w:val="auto"/>
          <w:w w:val="105"/>
        </w:rPr>
        <w:t>or higher throughout their academic year.</w:t>
      </w:r>
    </w:p>
    <w:p w14:paraId="06E8ECEB" w14:textId="77777777" w:rsidR="00D23DC7" w:rsidRPr="00D23DC7" w:rsidRDefault="00D23DC7" w:rsidP="00D23DC7">
      <w:pPr>
        <w:pStyle w:val="BodyText"/>
        <w:spacing w:before="12"/>
        <w:rPr>
          <w:color w:val="auto"/>
        </w:rPr>
      </w:pPr>
    </w:p>
    <w:p w14:paraId="30D5A354" w14:textId="77777777" w:rsidR="00D23DC7" w:rsidRPr="00D23DC7" w:rsidRDefault="00D23DC7" w:rsidP="00D23DC7">
      <w:pPr>
        <w:pStyle w:val="BodyText"/>
        <w:spacing w:before="1" w:line="249" w:lineRule="auto"/>
        <w:ind w:left="1258" w:right="493"/>
        <w:rPr>
          <w:color w:val="auto"/>
        </w:rPr>
      </w:pPr>
      <w:r w:rsidRPr="00D23DC7">
        <w:rPr>
          <w:noProof/>
          <w:color w:val="auto"/>
        </w:rPr>
        <w:drawing>
          <wp:anchor distT="0" distB="0" distL="0" distR="0" simplePos="0" relativeHeight="251681792" behindDoc="1" locked="0" layoutInCell="1" allowOverlap="1" wp14:anchorId="2A09C7E7" wp14:editId="5446C321">
            <wp:simplePos x="0" y="0"/>
            <wp:positionH relativeFrom="page">
              <wp:posOffset>2832735</wp:posOffset>
            </wp:positionH>
            <wp:positionV relativeFrom="paragraph">
              <wp:posOffset>-1352</wp:posOffset>
            </wp:positionV>
            <wp:extent cx="2247900" cy="2228850"/>
            <wp:effectExtent l="0" t="0" r="0" b="0"/>
            <wp:wrapNone/>
            <wp:docPr id="10" name="Image 10" descr="A pink flower with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A pink flower with a white background&#10;&#10;Description automatically generated"/>
                    <pic:cNvPicPr/>
                  </pic:nvPicPr>
                  <pic:blipFill>
                    <a:blip r:embed="rId27" cstate="print"/>
                    <a:stretch>
                      <a:fillRect/>
                    </a:stretch>
                  </pic:blipFill>
                  <pic:spPr>
                    <a:xfrm>
                      <a:off x="0" y="0"/>
                      <a:ext cx="2247900" cy="2228850"/>
                    </a:xfrm>
                    <a:prstGeom prst="rect">
                      <a:avLst/>
                    </a:prstGeom>
                  </pic:spPr>
                </pic:pic>
              </a:graphicData>
            </a:graphic>
          </wp:anchor>
        </w:drawing>
      </w:r>
      <w:r w:rsidRPr="00D23DC7">
        <w:rPr>
          <w:color w:val="auto"/>
          <w:w w:val="105"/>
        </w:rPr>
        <w:t>Eligible</w:t>
      </w:r>
      <w:r w:rsidRPr="00D23DC7">
        <w:rPr>
          <w:color w:val="auto"/>
          <w:spacing w:val="-7"/>
          <w:w w:val="105"/>
        </w:rPr>
        <w:t xml:space="preserve"> </w:t>
      </w:r>
      <w:r w:rsidRPr="00D23DC7">
        <w:rPr>
          <w:color w:val="auto"/>
          <w:w w:val="105"/>
        </w:rPr>
        <w:t>students</w:t>
      </w:r>
      <w:r w:rsidRPr="00D23DC7">
        <w:rPr>
          <w:color w:val="auto"/>
          <w:spacing w:val="-5"/>
          <w:w w:val="105"/>
        </w:rPr>
        <w:t xml:space="preserve"> </w:t>
      </w:r>
      <w:r w:rsidRPr="00D23DC7">
        <w:rPr>
          <w:color w:val="auto"/>
          <w:w w:val="105"/>
        </w:rPr>
        <w:t>may</w:t>
      </w:r>
      <w:r w:rsidRPr="00D23DC7">
        <w:rPr>
          <w:color w:val="auto"/>
          <w:spacing w:val="-5"/>
          <w:w w:val="105"/>
        </w:rPr>
        <w:t xml:space="preserve"> </w:t>
      </w:r>
      <w:r w:rsidRPr="00D23DC7">
        <w:rPr>
          <w:color w:val="auto"/>
          <w:w w:val="105"/>
        </w:rPr>
        <w:t>only</w:t>
      </w:r>
      <w:r w:rsidRPr="00D23DC7">
        <w:rPr>
          <w:color w:val="auto"/>
          <w:spacing w:val="-5"/>
          <w:w w:val="105"/>
        </w:rPr>
        <w:t xml:space="preserve"> </w:t>
      </w:r>
      <w:r w:rsidRPr="00D23DC7">
        <w:rPr>
          <w:color w:val="auto"/>
          <w:w w:val="105"/>
        </w:rPr>
        <w:t>be</w:t>
      </w:r>
      <w:r w:rsidRPr="00D23DC7">
        <w:rPr>
          <w:color w:val="auto"/>
          <w:spacing w:val="-5"/>
          <w:w w:val="105"/>
        </w:rPr>
        <w:t xml:space="preserve"> </w:t>
      </w:r>
      <w:r w:rsidRPr="00D23DC7">
        <w:rPr>
          <w:color w:val="auto"/>
          <w:w w:val="105"/>
        </w:rPr>
        <w:t>awarded</w:t>
      </w:r>
      <w:r w:rsidRPr="00D23DC7">
        <w:rPr>
          <w:color w:val="auto"/>
          <w:spacing w:val="-1"/>
          <w:w w:val="105"/>
        </w:rPr>
        <w:t xml:space="preserve"> </w:t>
      </w:r>
      <w:r w:rsidRPr="00D23DC7">
        <w:rPr>
          <w:b/>
          <w:color w:val="auto"/>
          <w:w w:val="105"/>
        </w:rPr>
        <w:t>either</w:t>
      </w:r>
      <w:r w:rsidRPr="00D23DC7">
        <w:rPr>
          <w:b/>
          <w:color w:val="auto"/>
          <w:spacing w:val="-4"/>
          <w:w w:val="105"/>
        </w:rPr>
        <w:t xml:space="preserve"> </w:t>
      </w:r>
      <w:r w:rsidRPr="00D23DC7">
        <w:rPr>
          <w:color w:val="auto"/>
          <w:w w:val="105"/>
        </w:rPr>
        <w:t>a</w:t>
      </w:r>
      <w:r w:rsidRPr="00D23DC7">
        <w:rPr>
          <w:color w:val="auto"/>
          <w:spacing w:val="-5"/>
          <w:w w:val="105"/>
        </w:rPr>
        <w:t xml:space="preserve"> </w:t>
      </w:r>
      <w:r w:rsidRPr="00D23DC7">
        <w:rPr>
          <w:color w:val="auto"/>
          <w:w w:val="105"/>
        </w:rPr>
        <w:t>Strategic</w:t>
      </w:r>
      <w:r w:rsidRPr="00D23DC7">
        <w:rPr>
          <w:color w:val="auto"/>
          <w:spacing w:val="-5"/>
          <w:w w:val="105"/>
        </w:rPr>
        <w:t xml:space="preserve"> </w:t>
      </w:r>
      <w:r w:rsidRPr="00D23DC7">
        <w:rPr>
          <w:color w:val="auto"/>
          <w:w w:val="105"/>
        </w:rPr>
        <w:t>Studies</w:t>
      </w:r>
      <w:r w:rsidRPr="00D23DC7">
        <w:rPr>
          <w:color w:val="auto"/>
          <w:spacing w:val="-5"/>
          <w:w w:val="105"/>
        </w:rPr>
        <w:t xml:space="preserve"> </w:t>
      </w:r>
      <w:r w:rsidRPr="00D23DC7">
        <w:rPr>
          <w:color w:val="auto"/>
          <w:w w:val="105"/>
        </w:rPr>
        <w:t>Scholarship</w:t>
      </w:r>
      <w:r w:rsidRPr="00D23DC7">
        <w:rPr>
          <w:color w:val="auto"/>
          <w:spacing w:val="-26"/>
          <w:w w:val="105"/>
        </w:rPr>
        <w:t xml:space="preserve"> </w:t>
      </w:r>
      <w:r w:rsidRPr="00D23DC7">
        <w:rPr>
          <w:color w:val="auto"/>
          <w:w w:val="105"/>
        </w:rPr>
        <w:t>or Academic Achievement Scholarship in an academic year.</w:t>
      </w:r>
    </w:p>
    <w:p w14:paraId="0EE78A96" w14:textId="77777777" w:rsidR="00D23DC7" w:rsidRPr="00D23DC7" w:rsidRDefault="00D23DC7" w:rsidP="00D23DC7">
      <w:pPr>
        <w:pStyle w:val="BodyText"/>
        <w:spacing w:before="241" w:line="256" w:lineRule="auto"/>
        <w:ind w:left="1260" w:right="883"/>
        <w:rPr>
          <w:color w:val="auto"/>
        </w:rPr>
      </w:pPr>
      <w:r w:rsidRPr="00D23DC7">
        <w:rPr>
          <w:color w:val="auto"/>
          <w:w w:val="105"/>
        </w:rPr>
        <w:t>Payment</w:t>
      </w:r>
      <w:r w:rsidRPr="00D23DC7">
        <w:rPr>
          <w:color w:val="auto"/>
          <w:spacing w:val="-3"/>
          <w:w w:val="105"/>
        </w:rPr>
        <w:t xml:space="preserve"> </w:t>
      </w:r>
      <w:r w:rsidRPr="00D23DC7">
        <w:rPr>
          <w:color w:val="auto"/>
          <w:w w:val="105"/>
        </w:rPr>
        <w:t>will</w:t>
      </w:r>
      <w:r w:rsidRPr="00D23DC7">
        <w:rPr>
          <w:color w:val="auto"/>
          <w:spacing w:val="-3"/>
          <w:w w:val="105"/>
        </w:rPr>
        <w:t xml:space="preserve"> </w:t>
      </w:r>
      <w:r w:rsidRPr="00D23DC7">
        <w:rPr>
          <w:color w:val="auto"/>
          <w:w w:val="105"/>
        </w:rPr>
        <w:t>be</w:t>
      </w:r>
      <w:r w:rsidRPr="00D23DC7">
        <w:rPr>
          <w:color w:val="auto"/>
          <w:spacing w:val="-4"/>
          <w:w w:val="105"/>
        </w:rPr>
        <w:t xml:space="preserve"> </w:t>
      </w:r>
      <w:r w:rsidRPr="00D23DC7">
        <w:rPr>
          <w:color w:val="auto"/>
          <w:w w:val="105"/>
        </w:rPr>
        <w:t>made</w:t>
      </w:r>
      <w:r w:rsidRPr="00D23DC7">
        <w:rPr>
          <w:color w:val="auto"/>
          <w:spacing w:val="-6"/>
          <w:w w:val="105"/>
        </w:rPr>
        <w:t xml:space="preserve"> </w:t>
      </w:r>
      <w:r w:rsidRPr="00D23DC7">
        <w:rPr>
          <w:color w:val="auto"/>
          <w:w w:val="105"/>
        </w:rPr>
        <w:t>to</w:t>
      </w:r>
      <w:r w:rsidRPr="00D23DC7">
        <w:rPr>
          <w:color w:val="auto"/>
          <w:spacing w:val="-6"/>
          <w:w w:val="105"/>
        </w:rPr>
        <w:t xml:space="preserve"> </w:t>
      </w:r>
      <w:r w:rsidRPr="00D23DC7">
        <w:rPr>
          <w:color w:val="auto"/>
          <w:w w:val="105"/>
        </w:rPr>
        <w:t>the</w:t>
      </w:r>
      <w:r w:rsidRPr="00D23DC7">
        <w:rPr>
          <w:color w:val="auto"/>
          <w:spacing w:val="-6"/>
          <w:w w:val="105"/>
        </w:rPr>
        <w:t xml:space="preserve"> </w:t>
      </w:r>
      <w:r w:rsidRPr="00D23DC7">
        <w:rPr>
          <w:color w:val="auto"/>
          <w:w w:val="105"/>
        </w:rPr>
        <w:t>recipient</w:t>
      </w:r>
      <w:r w:rsidRPr="00D23DC7">
        <w:rPr>
          <w:color w:val="auto"/>
          <w:spacing w:val="-3"/>
          <w:w w:val="105"/>
        </w:rPr>
        <w:t xml:space="preserve"> </w:t>
      </w:r>
      <w:r w:rsidRPr="00D23DC7">
        <w:rPr>
          <w:color w:val="auto"/>
          <w:w w:val="105"/>
        </w:rPr>
        <w:t>upon</w:t>
      </w:r>
      <w:r w:rsidRPr="00D23DC7">
        <w:rPr>
          <w:color w:val="auto"/>
          <w:spacing w:val="-6"/>
          <w:w w:val="105"/>
        </w:rPr>
        <w:t xml:space="preserve"> </w:t>
      </w:r>
      <w:r w:rsidRPr="00D23DC7">
        <w:rPr>
          <w:color w:val="auto"/>
          <w:w w:val="105"/>
        </w:rPr>
        <w:t>successful</w:t>
      </w:r>
      <w:r w:rsidRPr="00D23DC7">
        <w:rPr>
          <w:color w:val="auto"/>
          <w:spacing w:val="-5"/>
          <w:w w:val="105"/>
        </w:rPr>
        <w:t xml:space="preserve"> </w:t>
      </w:r>
      <w:r w:rsidRPr="00D23DC7">
        <w:rPr>
          <w:color w:val="auto"/>
          <w:w w:val="105"/>
        </w:rPr>
        <w:t>completion</w:t>
      </w:r>
      <w:r w:rsidRPr="00D23DC7">
        <w:rPr>
          <w:color w:val="auto"/>
          <w:spacing w:val="-4"/>
          <w:w w:val="105"/>
        </w:rPr>
        <w:t xml:space="preserve"> </w:t>
      </w:r>
      <w:r w:rsidRPr="00D23DC7">
        <w:rPr>
          <w:color w:val="auto"/>
          <w:w w:val="105"/>
        </w:rPr>
        <w:t>of</w:t>
      </w:r>
      <w:r w:rsidRPr="00D23DC7">
        <w:rPr>
          <w:color w:val="auto"/>
          <w:spacing w:val="-3"/>
          <w:w w:val="105"/>
        </w:rPr>
        <w:t xml:space="preserve"> </w:t>
      </w:r>
      <w:r w:rsidRPr="00D23DC7">
        <w:rPr>
          <w:color w:val="auto"/>
          <w:w w:val="105"/>
        </w:rPr>
        <w:t>his/her program year of study upon review of Transcripts submitted.</w:t>
      </w:r>
    </w:p>
    <w:p w14:paraId="63BC5164" w14:textId="77777777" w:rsidR="00D23DC7" w:rsidRPr="00D23DC7" w:rsidRDefault="00D23DC7" w:rsidP="00D23DC7">
      <w:pPr>
        <w:spacing w:before="238" w:line="256" w:lineRule="auto"/>
        <w:ind w:left="1260" w:right="493"/>
      </w:pPr>
      <w:r w:rsidRPr="00D23DC7">
        <w:rPr>
          <w:b/>
          <w:i/>
          <w:w w:val="105"/>
        </w:rPr>
        <w:t xml:space="preserve">No need to apply for this scholarship if you are being sponsored by </w:t>
      </w:r>
      <w:proofErr w:type="spellStart"/>
      <w:r w:rsidRPr="00D23DC7">
        <w:rPr>
          <w:b/>
          <w:i/>
          <w:w w:val="105"/>
        </w:rPr>
        <w:t>ʔaq̓am</w:t>
      </w:r>
      <w:proofErr w:type="spellEnd"/>
      <w:r w:rsidRPr="00D23DC7">
        <w:rPr>
          <w:w w:val="105"/>
        </w:rPr>
        <w:t>. Once marks have been submitted to the Education Program manager, and the education committee</w:t>
      </w:r>
      <w:r w:rsidRPr="00D23DC7">
        <w:rPr>
          <w:spacing w:val="-4"/>
          <w:w w:val="105"/>
        </w:rPr>
        <w:t xml:space="preserve"> </w:t>
      </w:r>
      <w:r w:rsidRPr="00D23DC7">
        <w:rPr>
          <w:w w:val="105"/>
        </w:rPr>
        <w:t>has</w:t>
      </w:r>
      <w:r w:rsidRPr="00D23DC7">
        <w:rPr>
          <w:spacing w:val="-2"/>
          <w:w w:val="105"/>
        </w:rPr>
        <w:t xml:space="preserve"> </w:t>
      </w:r>
      <w:r w:rsidRPr="00D23DC7">
        <w:rPr>
          <w:w w:val="105"/>
        </w:rPr>
        <w:t>approved</w:t>
      </w:r>
      <w:r w:rsidRPr="00D23DC7">
        <w:rPr>
          <w:spacing w:val="-5"/>
          <w:w w:val="105"/>
        </w:rPr>
        <w:t xml:space="preserve"> </w:t>
      </w:r>
      <w:r w:rsidRPr="00D23DC7">
        <w:rPr>
          <w:w w:val="105"/>
        </w:rPr>
        <w:t>the</w:t>
      </w:r>
      <w:r w:rsidRPr="00D23DC7">
        <w:rPr>
          <w:spacing w:val="-5"/>
          <w:w w:val="105"/>
        </w:rPr>
        <w:t xml:space="preserve"> </w:t>
      </w:r>
      <w:r w:rsidRPr="00D23DC7">
        <w:rPr>
          <w:w w:val="105"/>
        </w:rPr>
        <w:t>scholarship,</w:t>
      </w:r>
      <w:r w:rsidRPr="00D23DC7">
        <w:rPr>
          <w:spacing w:val="-4"/>
          <w:w w:val="105"/>
        </w:rPr>
        <w:t xml:space="preserve"> </w:t>
      </w:r>
      <w:r w:rsidRPr="00D23DC7">
        <w:rPr>
          <w:w w:val="105"/>
        </w:rPr>
        <w:t>recipient(s)</w:t>
      </w:r>
      <w:r w:rsidRPr="00D23DC7">
        <w:rPr>
          <w:spacing w:val="-4"/>
          <w:w w:val="105"/>
        </w:rPr>
        <w:t xml:space="preserve"> </w:t>
      </w:r>
      <w:r w:rsidRPr="00D23DC7">
        <w:rPr>
          <w:w w:val="105"/>
        </w:rPr>
        <w:t>will</w:t>
      </w:r>
      <w:r w:rsidRPr="00D23DC7">
        <w:rPr>
          <w:spacing w:val="-4"/>
          <w:w w:val="105"/>
        </w:rPr>
        <w:t xml:space="preserve"> </w:t>
      </w:r>
      <w:r w:rsidRPr="00D23DC7">
        <w:rPr>
          <w:w w:val="105"/>
        </w:rPr>
        <w:t>be</w:t>
      </w:r>
      <w:r w:rsidRPr="00D23DC7">
        <w:rPr>
          <w:spacing w:val="-4"/>
          <w:w w:val="105"/>
        </w:rPr>
        <w:t xml:space="preserve"> </w:t>
      </w:r>
      <w:r w:rsidRPr="00D23DC7">
        <w:rPr>
          <w:w w:val="105"/>
        </w:rPr>
        <w:t>notified</w:t>
      </w:r>
      <w:r w:rsidRPr="00D23DC7">
        <w:rPr>
          <w:spacing w:val="-5"/>
          <w:w w:val="105"/>
        </w:rPr>
        <w:t xml:space="preserve"> </w:t>
      </w:r>
      <w:r w:rsidRPr="00D23DC7">
        <w:rPr>
          <w:w w:val="105"/>
        </w:rPr>
        <w:t>by</w:t>
      </w:r>
      <w:r w:rsidRPr="00D23DC7">
        <w:rPr>
          <w:spacing w:val="-5"/>
          <w:w w:val="105"/>
        </w:rPr>
        <w:t xml:space="preserve"> </w:t>
      </w:r>
      <w:r w:rsidRPr="00D23DC7">
        <w:rPr>
          <w:w w:val="105"/>
        </w:rPr>
        <w:t>the</w:t>
      </w:r>
      <w:r w:rsidRPr="00D23DC7">
        <w:rPr>
          <w:spacing w:val="-5"/>
          <w:w w:val="105"/>
        </w:rPr>
        <w:t xml:space="preserve"> </w:t>
      </w:r>
      <w:r w:rsidRPr="00D23DC7">
        <w:rPr>
          <w:w w:val="105"/>
        </w:rPr>
        <w:t xml:space="preserve">Program </w:t>
      </w:r>
      <w:r w:rsidRPr="00D23DC7">
        <w:rPr>
          <w:spacing w:val="-2"/>
          <w:w w:val="105"/>
        </w:rPr>
        <w:t>Manager.</w:t>
      </w:r>
    </w:p>
    <w:p w14:paraId="4A8B4C4F" w14:textId="77777777" w:rsidR="00D23DC7" w:rsidRPr="00D23DC7" w:rsidRDefault="00D23DC7" w:rsidP="00D23DC7">
      <w:pPr>
        <w:pStyle w:val="BodyText"/>
        <w:spacing w:before="238" w:line="256" w:lineRule="auto"/>
        <w:ind w:left="1260" w:right="738"/>
        <w:rPr>
          <w:color w:val="auto"/>
        </w:rPr>
      </w:pPr>
      <w:r w:rsidRPr="00D23DC7">
        <w:rPr>
          <w:b/>
          <w:i/>
          <w:color w:val="auto"/>
          <w:w w:val="105"/>
        </w:rPr>
        <w:t>Non-sponsored</w:t>
      </w:r>
      <w:r w:rsidRPr="00D23DC7">
        <w:rPr>
          <w:b/>
          <w:i/>
          <w:color w:val="auto"/>
          <w:spacing w:val="-5"/>
          <w:w w:val="105"/>
        </w:rPr>
        <w:t xml:space="preserve"> </w:t>
      </w:r>
      <w:proofErr w:type="spellStart"/>
      <w:r w:rsidRPr="00D23DC7">
        <w:rPr>
          <w:color w:val="auto"/>
          <w:w w:val="105"/>
        </w:rPr>
        <w:t>ʔaq̓am</w:t>
      </w:r>
      <w:proofErr w:type="spellEnd"/>
      <w:r w:rsidRPr="00D23DC7">
        <w:rPr>
          <w:color w:val="auto"/>
          <w:spacing w:val="-3"/>
          <w:w w:val="105"/>
        </w:rPr>
        <w:t xml:space="preserve"> </w:t>
      </w:r>
      <w:r w:rsidRPr="00D23DC7">
        <w:rPr>
          <w:color w:val="auto"/>
          <w:w w:val="105"/>
        </w:rPr>
        <w:t>band</w:t>
      </w:r>
      <w:r w:rsidRPr="00D23DC7">
        <w:rPr>
          <w:color w:val="auto"/>
          <w:spacing w:val="-7"/>
          <w:w w:val="105"/>
        </w:rPr>
        <w:t xml:space="preserve"> </w:t>
      </w:r>
      <w:r w:rsidRPr="00D23DC7">
        <w:rPr>
          <w:color w:val="auto"/>
          <w:w w:val="105"/>
        </w:rPr>
        <w:t>member</w:t>
      </w:r>
      <w:r w:rsidRPr="00D23DC7">
        <w:rPr>
          <w:color w:val="auto"/>
          <w:spacing w:val="-3"/>
          <w:w w:val="105"/>
        </w:rPr>
        <w:t xml:space="preserve"> </w:t>
      </w:r>
      <w:r w:rsidRPr="00D23DC7">
        <w:rPr>
          <w:color w:val="auto"/>
          <w:w w:val="105"/>
        </w:rPr>
        <w:t>students</w:t>
      </w:r>
      <w:r w:rsidRPr="00D23DC7">
        <w:rPr>
          <w:color w:val="auto"/>
          <w:spacing w:val="-3"/>
          <w:w w:val="105"/>
        </w:rPr>
        <w:t xml:space="preserve"> </w:t>
      </w:r>
      <w:r w:rsidRPr="00D23DC7">
        <w:rPr>
          <w:color w:val="auto"/>
          <w:w w:val="105"/>
        </w:rPr>
        <w:t>who</w:t>
      </w:r>
      <w:r w:rsidRPr="00D23DC7">
        <w:rPr>
          <w:color w:val="auto"/>
          <w:spacing w:val="-6"/>
          <w:w w:val="105"/>
        </w:rPr>
        <w:t xml:space="preserve"> </w:t>
      </w:r>
      <w:r w:rsidRPr="00D23DC7">
        <w:rPr>
          <w:color w:val="auto"/>
          <w:w w:val="105"/>
        </w:rPr>
        <w:t>have</w:t>
      </w:r>
      <w:r w:rsidRPr="00D23DC7">
        <w:rPr>
          <w:color w:val="auto"/>
          <w:spacing w:val="-5"/>
          <w:w w:val="105"/>
        </w:rPr>
        <w:t xml:space="preserve"> </w:t>
      </w:r>
      <w:r w:rsidRPr="00D23DC7">
        <w:rPr>
          <w:color w:val="auto"/>
          <w:w w:val="105"/>
        </w:rPr>
        <w:t>maintained</w:t>
      </w:r>
      <w:r w:rsidRPr="00D23DC7">
        <w:rPr>
          <w:color w:val="auto"/>
          <w:spacing w:val="-5"/>
          <w:w w:val="105"/>
        </w:rPr>
        <w:t xml:space="preserve"> </w:t>
      </w:r>
      <w:r w:rsidRPr="00D23DC7">
        <w:rPr>
          <w:color w:val="auto"/>
          <w:w w:val="105"/>
        </w:rPr>
        <w:t>a</w:t>
      </w:r>
      <w:r w:rsidRPr="00D23DC7">
        <w:rPr>
          <w:color w:val="auto"/>
          <w:spacing w:val="-3"/>
          <w:w w:val="105"/>
        </w:rPr>
        <w:t xml:space="preserve"> </w:t>
      </w:r>
      <w:r w:rsidRPr="00D23DC7">
        <w:rPr>
          <w:color w:val="auto"/>
          <w:w w:val="105"/>
        </w:rPr>
        <w:t>grade</w:t>
      </w:r>
      <w:r w:rsidRPr="00D23DC7">
        <w:rPr>
          <w:color w:val="auto"/>
          <w:spacing w:val="-4"/>
          <w:w w:val="105"/>
        </w:rPr>
        <w:t xml:space="preserve"> </w:t>
      </w:r>
      <w:r w:rsidRPr="00D23DC7">
        <w:rPr>
          <w:b/>
          <w:color w:val="auto"/>
          <w:w w:val="105"/>
        </w:rPr>
        <w:t xml:space="preserve">average </w:t>
      </w:r>
      <w:r w:rsidRPr="00D23DC7">
        <w:rPr>
          <w:color w:val="auto"/>
          <w:w w:val="105"/>
        </w:rPr>
        <w:t xml:space="preserve">of a </w:t>
      </w:r>
      <w:proofErr w:type="spellStart"/>
      <w:r w:rsidRPr="00D23DC7">
        <w:rPr>
          <w:b/>
          <w:color w:val="auto"/>
          <w:w w:val="105"/>
        </w:rPr>
        <w:t>A</w:t>
      </w:r>
      <w:proofErr w:type="spellEnd"/>
      <w:r w:rsidRPr="00D23DC7">
        <w:rPr>
          <w:b/>
          <w:color w:val="auto"/>
          <w:w w:val="105"/>
        </w:rPr>
        <w:t xml:space="preserve">- (80%) </w:t>
      </w:r>
      <w:r w:rsidRPr="00D23DC7">
        <w:rPr>
          <w:color w:val="auto"/>
          <w:w w:val="105"/>
        </w:rPr>
        <w:t>may submit current year transcripts to the Education Program Manager on or before June 1</w:t>
      </w:r>
      <w:r w:rsidRPr="00D23DC7">
        <w:rPr>
          <w:color w:val="auto"/>
          <w:w w:val="105"/>
          <w:vertAlign w:val="superscript"/>
        </w:rPr>
        <w:t>st</w:t>
      </w:r>
      <w:r w:rsidRPr="00D23DC7">
        <w:rPr>
          <w:color w:val="auto"/>
          <w:w w:val="105"/>
        </w:rPr>
        <w:t xml:space="preserve"> to receive this award.</w:t>
      </w:r>
    </w:p>
    <w:p w14:paraId="5CFB4A84" w14:textId="246292ED" w:rsidR="00D23DC7" w:rsidRDefault="00D23DC7" w:rsidP="00D23DC7">
      <w:pPr>
        <w:pStyle w:val="BodyText"/>
        <w:spacing w:before="235"/>
        <w:rPr>
          <w:color w:val="auto"/>
        </w:rPr>
      </w:pPr>
    </w:p>
    <w:p w14:paraId="74AB4637" w14:textId="77777777" w:rsidR="00D23DC7" w:rsidRPr="00D23DC7" w:rsidRDefault="00D23DC7" w:rsidP="00D23DC7">
      <w:pPr>
        <w:pStyle w:val="BodyText"/>
        <w:spacing w:before="235"/>
        <w:rPr>
          <w:color w:val="auto"/>
        </w:rPr>
      </w:pPr>
    </w:p>
    <w:p w14:paraId="2F667F4C" w14:textId="77777777" w:rsidR="00D23DC7" w:rsidRPr="00D23DC7" w:rsidRDefault="00D23DC7" w:rsidP="00D23DC7">
      <w:pPr>
        <w:pStyle w:val="ListParagraph"/>
        <w:widowControl w:val="0"/>
        <w:numPr>
          <w:ilvl w:val="0"/>
          <w:numId w:val="46"/>
        </w:numPr>
        <w:tabs>
          <w:tab w:val="left" w:pos="1259"/>
        </w:tabs>
        <w:autoSpaceDE w:val="0"/>
        <w:autoSpaceDN w:val="0"/>
        <w:spacing w:line="283" w:lineRule="exact"/>
        <w:ind w:left="1259" w:hanging="659"/>
        <w:contextualSpacing w:val="0"/>
        <w:rPr>
          <w:b/>
        </w:rPr>
      </w:pPr>
      <w:r w:rsidRPr="00D23DC7">
        <w:rPr>
          <w:b/>
        </w:rPr>
        <w:t>Herman</w:t>
      </w:r>
      <w:r w:rsidRPr="00D23DC7">
        <w:rPr>
          <w:b/>
          <w:spacing w:val="1"/>
        </w:rPr>
        <w:t xml:space="preserve"> </w:t>
      </w:r>
      <w:r w:rsidRPr="00D23DC7">
        <w:rPr>
          <w:b/>
        </w:rPr>
        <w:t>Alpine</w:t>
      </w:r>
      <w:r w:rsidRPr="00D23DC7">
        <w:rPr>
          <w:b/>
          <w:spacing w:val="1"/>
        </w:rPr>
        <w:t xml:space="preserve"> </w:t>
      </w:r>
      <w:r w:rsidRPr="00D23DC7">
        <w:rPr>
          <w:b/>
        </w:rPr>
        <w:t>Strategic Studies Scholarship</w:t>
      </w:r>
      <w:r w:rsidRPr="00D23DC7">
        <w:rPr>
          <w:b/>
          <w:spacing w:val="5"/>
        </w:rPr>
        <w:t xml:space="preserve"> </w:t>
      </w:r>
      <w:r w:rsidRPr="00D23DC7">
        <w:rPr>
          <w:b/>
        </w:rPr>
        <w:t>~ $3500.00</w:t>
      </w:r>
      <w:r w:rsidRPr="00D23DC7">
        <w:rPr>
          <w:b/>
          <w:spacing w:val="3"/>
        </w:rPr>
        <w:t xml:space="preserve"> </w:t>
      </w:r>
      <w:r w:rsidRPr="00D23DC7">
        <w:rPr>
          <w:b/>
        </w:rPr>
        <w:t>To</w:t>
      </w:r>
      <w:r w:rsidRPr="00D23DC7">
        <w:rPr>
          <w:b/>
          <w:spacing w:val="2"/>
        </w:rPr>
        <w:t xml:space="preserve"> </w:t>
      </w:r>
      <w:r w:rsidRPr="00D23DC7">
        <w:rPr>
          <w:b/>
        </w:rPr>
        <w:t>be awarded</w:t>
      </w:r>
      <w:r w:rsidRPr="00D23DC7">
        <w:rPr>
          <w:b/>
          <w:spacing w:val="5"/>
        </w:rPr>
        <w:t xml:space="preserve"> </w:t>
      </w:r>
      <w:r w:rsidRPr="00D23DC7">
        <w:rPr>
          <w:b/>
        </w:rPr>
        <w:t>to</w:t>
      </w:r>
      <w:r w:rsidRPr="00D23DC7">
        <w:rPr>
          <w:b/>
          <w:spacing w:val="3"/>
        </w:rPr>
        <w:t xml:space="preserve"> </w:t>
      </w:r>
      <w:r w:rsidRPr="00D23DC7">
        <w:rPr>
          <w:b/>
        </w:rPr>
        <w:t xml:space="preserve">a </w:t>
      </w:r>
      <w:r w:rsidRPr="00D23DC7">
        <w:rPr>
          <w:b/>
          <w:spacing w:val="-2"/>
        </w:rPr>
        <w:t>student</w:t>
      </w:r>
    </w:p>
    <w:p w14:paraId="0A2E5C2E" w14:textId="77777777" w:rsidR="00D23DC7" w:rsidRPr="00D23DC7" w:rsidRDefault="00D23DC7" w:rsidP="00D23DC7">
      <w:pPr>
        <w:spacing w:line="283" w:lineRule="exact"/>
        <w:ind w:left="1260"/>
        <w:rPr>
          <w:b/>
        </w:rPr>
      </w:pPr>
      <w:r w:rsidRPr="00D23DC7">
        <w:rPr>
          <w:b/>
          <w:spacing w:val="-6"/>
        </w:rPr>
        <w:t>entering</w:t>
      </w:r>
      <w:r w:rsidRPr="00D23DC7">
        <w:rPr>
          <w:b/>
          <w:spacing w:val="-7"/>
        </w:rPr>
        <w:t xml:space="preserve"> </w:t>
      </w:r>
      <w:r w:rsidRPr="00D23DC7">
        <w:rPr>
          <w:b/>
          <w:spacing w:val="-6"/>
        </w:rPr>
        <w:t>their final</w:t>
      </w:r>
      <w:r w:rsidRPr="00D23DC7">
        <w:rPr>
          <w:b/>
          <w:spacing w:val="-7"/>
        </w:rPr>
        <w:t xml:space="preserve"> </w:t>
      </w:r>
      <w:r w:rsidRPr="00D23DC7">
        <w:rPr>
          <w:b/>
          <w:spacing w:val="-6"/>
        </w:rPr>
        <w:t>year</w:t>
      </w:r>
      <w:r w:rsidRPr="00D23DC7">
        <w:rPr>
          <w:b/>
          <w:spacing w:val="-5"/>
        </w:rPr>
        <w:t xml:space="preserve"> </w:t>
      </w:r>
      <w:r w:rsidRPr="00D23DC7">
        <w:rPr>
          <w:b/>
          <w:spacing w:val="-6"/>
        </w:rPr>
        <w:t>of studies.</w:t>
      </w:r>
    </w:p>
    <w:p w14:paraId="2F9314D2" w14:textId="77777777" w:rsidR="00D23DC7" w:rsidRPr="00D23DC7" w:rsidRDefault="00D23DC7" w:rsidP="00D23DC7">
      <w:pPr>
        <w:pStyle w:val="BodyText"/>
        <w:spacing w:before="12"/>
        <w:rPr>
          <w:b/>
          <w:color w:val="auto"/>
        </w:rPr>
      </w:pPr>
    </w:p>
    <w:p w14:paraId="38929A66" w14:textId="77777777" w:rsidR="00D23DC7" w:rsidRPr="00D23DC7" w:rsidRDefault="00D23DC7" w:rsidP="00D23DC7">
      <w:pPr>
        <w:pStyle w:val="BodyText"/>
        <w:spacing w:before="1"/>
        <w:ind w:left="600"/>
        <w:rPr>
          <w:color w:val="auto"/>
        </w:rPr>
      </w:pPr>
      <w:r w:rsidRPr="00D23DC7">
        <w:rPr>
          <w:color w:val="auto"/>
          <w:w w:val="105"/>
        </w:rPr>
        <w:t>A</w:t>
      </w:r>
      <w:r w:rsidRPr="00D23DC7">
        <w:rPr>
          <w:color w:val="auto"/>
          <w:spacing w:val="-4"/>
          <w:w w:val="105"/>
        </w:rPr>
        <w:t xml:space="preserve"> </w:t>
      </w:r>
      <w:r w:rsidRPr="00D23DC7">
        <w:rPr>
          <w:color w:val="auto"/>
          <w:w w:val="105"/>
        </w:rPr>
        <w:t>full</w:t>
      </w:r>
      <w:r w:rsidRPr="00D23DC7">
        <w:rPr>
          <w:color w:val="auto"/>
          <w:spacing w:val="-3"/>
          <w:w w:val="105"/>
        </w:rPr>
        <w:t xml:space="preserve"> </w:t>
      </w:r>
      <w:r w:rsidRPr="00D23DC7">
        <w:rPr>
          <w:color w:val="auto"/>
          <w:w w:val="105"/>
        </w:rPr>
        <w:t>time,</w:t>
      </w:r>
      <w:r w:rsidRPr="00D23DC7">
        <w:rPr>
          <w:color w:val="auto"/>
          <w:spacing w:val="-1"/>
          <w:w w:val="105"/>
        </w:rPr>
        <w:t xml:space="preserve"> </w:t>
      </w:r>
      <w:r w:rsidRPr="00D23DC7">
        <w:rPr>
          <w:color w:val="auto"/>
          <w:w w:val="105"/>
        </w:rPr>
        <w:t>post-secondary</w:t>
      </w:r>
      <w:r w:rsidRPr="00D23DC7">
        <w:rPr>
          <w:color w:val="auto"/>
          <w:spacing w:val="-2"/>
          <w:w w:val="105"/>
        </w:rPr>
        <w:t xml:space="preserve"> </w:t>
      </w:r>
      <w:proofErr w:type="spellStart"/>
      <w:r w:rsidRPr="00D23DC7">
        <w:rPr>
          <w:color w:val="auto"/>
          <w:w w:val="105"/>
        </w:rPr>
        <w:t>ʔaq̓am</w:t>
      </w:r>
      <w:proofErr w:type="spellEnd"/>
      <w:r w:rsidRPr="00D23DC7">
        <w:rPr>
          <w:color w:val="auto"/>
          <w:spacing w:val="-2"/>
          <w:w w:val="105"/>
        </w:rPr>
        <w:t xml:space="preserve"> </w:t>
      </w:r>
      <w:r w:rsidRPr="00D23DC7">
        <w:rPr>
          <w:color w:val="auto"/>
          <w:w w:val="105"/>
        </w:rPr>
        <w:t>band</w:t>
      </w:r>
      <w:r w:rsidRPr="00D23DC7">
        <w:rPr>
          <w:color w:val="auto"/>
          <w:spacing w:val="-4"/>
          <w:w w:val="105"/>
        </w:rPr>
        <w:t xml:space="preserve"> </w:t>
      </w:r>
      <w:r w:rsidRPr="00D23DC7">
        <w:rPr>
          <w:color w:val="auto"/>
          <w:w w:val="105"/>
        </w:rPr>
        <w:t>member</w:t>
      </w:r>
      <w:r w:rsidRPr="00D23DC7">
        <w:rPr>
          <w:color w:val="auto"/>
          <w:spacing w:val="-1"/>
          <w:w w:val="105"/>
        </w:rPr>
        <w:t xml:space="preserve"> </w:t>
      </w:r>
      <w:r w:rsidRPr="00D23DC7">
        <w:rPr>
          <w:color w:val="auto"/>
          <w:w w:val="105"/>
        </w:rPr>
        <w:t>entering</w:t>
      </w:r>
      <w:r w:rsidRPr="00D23DC7">
        <w:rPr>
          <w:color w:val="auto"/>
          <w:spacing w:val="-2"/>
          <w:w w:val="105"/>
        </w:rPr>
        <w:t xml:space="preserve"> </w:t>
      </w:r>
      <w:r w:rsidRPr="00D23DC7">
        <w:rPr>
          <w:color w:val="auto"/>
          <w:w w:val="105"/>
        </w:rPr>
        <w:t>their</w:t>
      </w:r>
      <w:r w:rsidRPr="00D23DC7">
        <w:rPr>
          <w:color w:val="auto"/>
          <w:spacing w:val="-2"/>
          <w:w w:val="105"/>
        </w:rPr>
        <w:t xml:space="preserve"> </w:t>
      </w:r>
      <w:r w:rsidRPr="00D23DC7">
        <w:rPr>
          <w:color w:val="auto"/>
          <w:w w:val="105"/>
        </w:rPr>
        <w:t>final</w:t>
      </w:r>
      <w:r w:rsidRPr="00D23DC7">
        <w:rPr>
          <w:color w:val="auto"/>
          <w:spacing w:val="-1"/>
          <w:w w:val="105"/>
        </w:rPr>
        <w:t xml:space="preserve"> </w:t>
      </w:r>
      <w:r w:rsidRPr="00D23DC7">
        <w:rPr>
          <w:color w:val="auto"/>
          <w:w w:val="105"/>
        </w:rPr>
        <w:t>year</w:t>
      </w:r>
      <w:r w:rsidRPr="00D23DC7">
        <w:rPr>
          <w:color w:val="auto"/>
          <w:spacing w:val="-2"/>
          <w:w w:val="105"/>
        </w:rPr>
        <w:t xml:space="preserve"> </w:t>
      </w:r>
      <w:r w:rsidRPr="00D23DC7">
        <w:rPr>
          <w:color w:val="auto"/>
          <w:w w:val="105"/>
        </w:rPr>
        <w:t>of</w:t>
      </w:r>
      <w:r w:rsidRPr="00D23DC7">
        <w:rPr>
          <w:color w:val="auto"/>
          <w:spacing w:val="-2"/>
          <w:w w:val="105"/>
        </w:rPr>
        <w:t xml:space="preserve"> </w:t>
      </w:r>
      <w:r w:rsidRPr="00D23DC7">
        <w:rPr>
          <w:color w:val="auto"/>
          <w:w w:val="105"/>
        </w:rPr>
        <w:t>studies,</w:t>
      </w:r>
      <w:r w:rsidRPr="00D23DC7">
        <w:rPr>
          <w:color w:val="auto"/>
          <w:spacing w:val="-1"/>
          <w:w w:val="105"/>
        </w:rPr>
        <w:t xml:space="preserve"> </w:t>
      </w:r>
      <w:r w:rsidRPr="00D23DC7">
        <w:rPr>
          <w:color w:val="auto"/>
          <w:w w:val="105"/>
        </w:rPr>
        <w:t>and</w:t>
      </w:r>
      <w:r w:rsidRPr="00D23DC7">
        <w:rPr>
          <w:color w:val="auto"/>
          <w:spacing w:val="1"/>
          <w:w w:val="105"/>
        </w:rPr>
        <w:t xml:space="preserve"> </w:t>
      </w:r>
      <w:r w:rsidRPr="00D23DC7">
        <w:rPr>
          <w:color w:val="auto"/>
          <w:spacing w:val="-5"/>
          <w:w w:val="105"/>
        </w:rPr>
        <w:t>who</w:t>
      </w:r>
    </w:p>
    <w:p w14:paraId="6B3A1A49" w14:textId="77777777" w:rsidR="00D23DC7" w:rsidRPr="00D23DC7" w:rsidRDefault="00D23DC7" w:rsidP="00D23DC7">
      <w:pPr>
        <w:pStyle w:val="ListParagraph"/>
        <w:widowControl w:val="0"/>
        <w:numPr>
          <w:ilvl w:val="0"/>
          <w:numId w:val="45"/>
        </w:numPr>
        <w:tabs>
          <w:tab w:val="left" w:pos="2018"/>
        </w:tabs>
        <w:autoSpaceDE w:val="0"/>
        <w:autoSpaceDN w:val="0"/>
        <w:spacing w:before="36" w:line="247" w:lineRule="auto"/>
        <w:ind w:right="552"/>
        <w:contextualSpacing w:val="0"/>
      </w:pPr>
      <w:r w:rsidRPr="00D23DC7">
        <w:rPr>
          <w:w w:val="105"/>
        </w:rPr>
        <w:t>has</w:t>
      </w:r>
      <w:r w:rsidRPr="00D23DC7">
        <w:rPr>
          <w:spacing w:val="-10"/>
          <w:w w:val="105"/>
        </w:rPr>
        <w:t xml:space="preserve"> </w:t>
      </w:r>
      <w:proofErr w:type="gramStart"/>
      <w:r w:rsidRPr="00D23DC7">
        <w:rPr>
          <w:w w:val="105"/>
        </w:rPr>
        <w:t>made</w:t>
      </w:r>
      <w:r w:rsidRPr="00D23DC7">
        <w:rPr>
          <w:spacing w:val="-11"/>
          <w:w w:val="105"/>
        </w:rPr>
        <w:t xml:space="preserve"> </w:t>
      </w:r>
      <w:r w:rsidRPr="00D23DC7">
        <w:rPr>
          <w:w w:val="105"/>
        </w:rPr>
        <w:t>a</w:t>
      </w:r>
      <w:r w:rsidRPr="00D23DC7">
        <w:rPr>
          <w:spacing w:val="-8"/>
          <w:w w:val="105"/>
        </w:rPr>
        <w:t xml:space="preserve"> </w:t>
      </w:r>
      <w:r w:rsidRPr="00D23DC7">
        <w:rPr>
          <w:w w:val="105"/>
        </w:rPr>
        <w:t>contribution</w:t>
      </w:r>
      <w:proofErr w:type="gramEnd"/>
      <w:r w:rsidRPr="00D23DC7">
        <w:rPr>
          <w:spacing w:val="-9"/>
          <w:w w:val="105"/>
        </w:rPr>
        <w:t xml:space="preserve"> </w:t>
      </w:r>
      <w:r w:rsidRPr="00D23DC7">
        <w:rPr>
          <w:w w:val="105"/>
        </w:rPr>
        <w:t>toward</w:t>
      </w:r>
      <w:r w:rsidRPr="00D23DC7">
        <w:rPr>
          <w:spacing w:val="-11"/>
          <w:w w:val="105"/>
        </w:rPr>
        <w:t xml:space="preserve"> </w:t>
      </w:r>
      <w:r w:rsidRPr="00D23DC7">
        <w:rPr>
          <w:w w:val="105"/>
        </w:rPr>
        <w:t>the</w:t>
      </w:r>
      <w:r w:rsidRPr="00D23DC7">
        <w:rPr>
          <w:spacing w:val="-9"/>
          <w:w w:val="105"/>
        </w:rPr>
        <w:t xml:space="preserve"> </w:t>
      </w:r>
      <w:r w:rsidRPr="00D23DC7">
        <w:rPr>
          <w:w w:val="105"/>
        </w:rPr>
        <w:t>goals</w:t>
      </w:r>
      <w:r w:rsidRPr="00D23DC7">
        <w:rPr>
          <w:spacing w:val="-8"/>
          <w:w w:val="105"/>
        </w:rPr>
        <w:t xml:space="preserve"> </w:t>
      </w:r>
      <w:r w:rsidRPr="00D23DC7">
        <w:rPr>
          <w:w w:val="105"/>
        </w:rPr>
        <w:t>of</w:t>
      </w:r>
      <w:r w:rsidRPr="00D23DC7">
        <w:rPr>
          <w:spacing w:val="-7"/>
          <w:w w:val="105"/>
        </w:rPr>
        <w:t xml:space="preserve"> </w:t>
      </w:r>
      <w:proofErr w:type="spellStart"/>
      <w:r w:rsidRPr="00D23DC7">
        <w:rPr>
          <w:w w:val="105"/>
        </w:rPr>
        <w:t>ʔaq̓am</w:t>
      </w:r>
      <w:proofErr w:type="spellEnd"/>
      <w:r w:rsidRPr="00D23DC7">
        <w:rPr>
          <w:w w:val="105"/>
        </w:rPr>
        <w:t>,</w:t>
      </w:r>
      <w:r w:rsidRPr="00D23DC7">
        <w:rPr>
          <w:spacing w:val="-11"/>
          <w:w w:val="105"/>
        </w:rPr>
        <w:t xml:space="preserve"> </w:t>
      </w:r>
      <w:r w:rsidRPr="00D23DC7">
        <w:rPr>
          <w:w w:val="105"/>
        </w:rPr>
        <w:t>as</w:t>
      </w:r>
      <w:r w:rsidRPr="00D23DC7">
        <w:rPr>
          <w:spacing w:val="-7"/>
          <w:w w:val="105"/>
        </w:rPr>
        <w:t xml:space="preserve"> </w:t>
      </w:r>
      <w:r w:rsidRPr="00D23DC7">
        <w:rPr>
          <w:w w:val="105"/>
        </w:rPr>
        <w:t>stated</w:t>
      </w:r>
      <w:r w:rsidRPr="00D23DC7">
        <w:rPr>
          <w:spacing w:val="-8"/>
          <w:w w:val="105"/>
        </w:rPr>
        <w:t xml:space="preserve"> </w:t>
      </w:r>
      <w:r w:rsidRPr="00D23DC7">
        <w:rPr>
          <w:w w:val="105"/>
        </w:rPr>
        <w:t>in</w:t>
      </w:r>
      <w:r w:rsidRPr="00D23DC7">
        <w:rPr>
          <w:spacing w:val="-7"/>
          <w:w w:val="105"/>
        </w:rPr>
        <w:t xml:space="preserve"> </w:t>
      </w:r>
      <w:r w:rsidRPr="00D23DC7">
        <w:rPr>
          <w:w w:val="105"/>
        </w:rPr>
        <w:t>ka</w:t>
      </w:r>
      <w:r w:rsidRPr="00D23DC7">
        <w:rPr>
          <w:spacing w:val="-13"/>
          <w:w w:val="105"/>
        </w:rPr>
        <w:t xml:space="preserve"> </w:t>
      </w:r>
      <w:proofErr w:type="spellStart"/>
      <w:r w:rsidRPr="00D23DC7">
        <w:rPr>
          <w:w w:val="105"/>
        </w:rPr>
        <w:t>kniⱡwi·tiyaⱡa</w:t>
      </w:r>
      <w:proofErr w:type="spellEnd"/>
      <w:r w:rsidRPr="00D23DC7">
        <w:rPr>
          <w:w w:val="105"/>
        </w:rPr>
        <w:t xml:space="preserve">; </w:t>
      </w:r>
      <w:r w:rsidRPr="00D23DC7">
        <w:rPr>
          <w:spacing w:val="-6"/>
          <w:w w:val="105"/>
        </w:rPr>
        <w:t>or</w:t>
      </w:r>
    </w:p>
    <w:p w14:paraId="2F0F5D8E" w14:textId="77777777" w:rsidR="00D23DC7" w:rsidRPr="00D23DC7" w:rsidRDefault="00D23DC7" w:rsidP="00D23DC7">
      <w:pPr>
        <w:pStyle w:val="ListParagraph"/>
        <w:widowControl w:val="0"/>
        <w:numPr>
          <w:ilvl w:val="0"/>
          <w:numId w:val="45"/>
        </w:numPr>
        <w:tabs>
          <w:tab w:val="left" w:pos="2018"/>
        </w:tabs>
        <w:autoSpaceDE w:val="0"/>
        <w:autoSpaceDN w:val="0"/>
        <w:spacing w:before="29" w:line="249" w:lineRule="auto"/>
        <w:ind w:right="577"/>
        <w:contextualSpacing w:val="0"/>
      </w:pPr>
      <w:r w:rsidRPr="00D23DC7">
        <w:rPr>
          <w:w w:val="105"/>
        </w:rPr>
        <w:t>is</w:t>
      </w:r>
      <w:r w:rsidRPr="00D23DC7">
        <w:rPr>
          <w:spacing w:val="-4"/>
          <w:w w:val="105"/>
        </w:rPr>
        <w:t xml:space="preserve"> </w:t>
      </w:r>
      <w:r w:rsidRPr="00D23DC7">
        <w:rPr>
          <w:w w:val="105"/>
        </w:rPr>
        <w:t>enrolled</w:t>
      </w:r>
      <w:r w:rsidRPr="00D23DC7">
        <w:rPr>
          <w:spacing w:val="-4"/>
          <w:w w:val="105"/>
        </w:rPr>
        <w:t xml:space="preserve"> </w:t>
      </w:r>
      <w:r w:rsidRPr="00D23DC7">
        <w:rPr>
          <w:w w:val="105"/>
        </w:rPr>
        <w:t>in</w:t>
      </w:r>
      <w:r w:rsidRPr="00D23DC7">
        <w:rPr>
          <w:spacing w:val="-5"/>
          <w:w w:val="105"/>
        </w:rPr>
        <w:t xml:space="preserve"> </w:t>
      </w:r>
      <w:r w:rsidRPr="00D23DC7">
        <w:rPr>
          <w:w w:val="105"/>
        </w:rPr>
        <w:t>a</w:t>
      </w:r>
      <w:r w:rsidRPr="00D23DC7">
        <w:rPr>
          <w:spacing w:val="-4"/>
          <w:w w:val="105"/>
        </w:rPr>
        <w:t xml:space="preserve"> </w:t>
      </w:r>
      <w:r w:rsidRPr="00D23DC7">
        <w:rPr>
          <w:w w:val="105"/>
        </w:rPr>
        <w:t>program</w:t>
      </w:r>
      <w:r w:rsidRPr="00D23DC7">
        <w:rPr>
          <w:spacing w:val="-2"/>
          <w:w w:val="105"/>
        </w:rPr>
        <w:t xml:space="preserve"> </w:t>
      </w:r>
      <w:r w:rsidRPr="00D23DC7">
        <w:rPr>
          <w:w w:val="105"/>
        </w:rPr>
        <w:t>for</w:t>
      </w:r>
      <w:r w:rsidRPr="00D23DC7">
        <w:rPr>
          <w:spacing w:val="-4"/>
          <w:w w:val="105"/>
        </w:rPr>
        <w:t xml:space="preserve"> </w:t>
      </w:r>
      <w:r w:rsidRPr="00D23DC7">
        <w:rPr>
          <w:w w:val="105"/>
        </w:rPr>
        <w:t>the</w:t>
      </w:r>
      <w:r w:rsidRPr="00D23DC7">
        <w:rPr>
          <w:spacing w:val="-3"/>
          <w:w w:val="105"/>
        </w:rPr>
        <w:t xml:space="preserve"> </w:t>
      </w:r>
      <w:r w:rsidRPr="00D23DC7">
        <w:rPr>
          <w:w w:val="105"/>
        </w:rPr>
        <w:t>main</w:t>
      </w:r>
      <w:r w:rsidRPr="00D23DC7">
        <w:rPr>
          <w:spacing w:val="-4"/>
          <w:w w:val="105"/>
        </w:rPr>
        <w:t xml:space="preserve"> </w:t>
      </w:r>
      <w:r w:rsidRPr="00D23DC7">
        <w:rPr>
          <w:w w:val="105"/>
        </w:rPr>
        <w:t>purpose</w:t>
      </w:r>
      <w:r w:rsidRPr="00D23DC7">
        <w:rPr>
          <w:spacing w:val="-4"/>
          <w:w w:val="105"/>
        </w:rPr>
        <w:t xml:space="preserve"> </w:t>
      </w:r>
      <w:r w:rsidRPr="00D23DC7">
        <w:rPr>
          <w:w w:val="105"/>
        </w:rPr>
        <w:t>of</w:t>
      </w:r>
      <w:r w:rsidRPr="00D23DC7">
        <w:rPr>
          <w:spacing w:val="-2"/>
          <w:w w:val="105"/>
        </w:rPr>
        <w:t xml:space="preserve"> </w:t>
      </w:r>
      <w:r w:rsidRPr="00D23DC7">
        <w:rPr>
          <w:w w:val="105"/>
        </w:rPr>
        <w:t>eventually</w:t>
      </w:r>
      <w:r w:rsidRPr="00D23DC7">
        <w:rPr>
          <w:spacing w:val="-4"/>
          <w:w w:val="105"/>
        </w:rPr>
        <w:t xml:space="preserve"> </w:t>
      </w:r>
      <w:r w:rsidRPr="00D23DC7">
        <w:rPr>
          <w:w w:val="105"/>
        </w:rPr>
        <w:t>contributing</w:t>
      </w:r>
      <w:r w:rsidRPr="00D23DC7">
        <w:rPr>
          <w:spacing w:val="-3"/>
          <w:w w:val="105"/>
        </w:rPr>
        <w:t xml:space="preserve"> </w:t>
      </w:r>
      <w:r w:rsidRPr="00D23DC7">
        <w:rPr>
          <w:w w:val="105"/>
        </w:rPr>
        <w:t xml:space="preserve">toward the goals of </w:t>
      </w:r>
      <w:proofErr w:type="spellStart"/>
      <w:r w:rsidRPr="00D23DC7">
        <w:rPr>
          <w:w w:val="105"/>
        </w:rPr>
        <w:t>ʔaq̓am</w:t>
      </w:r>
      <w:proofErr w:type="spellEnd"/>
      <w:r w:rsidRPr="00D23DC7">
        <w:rPr>
          <w:w w:val="105"/>
        </w:rPr>
        <w:t xml:space="preserve">, as stated in ka </w:t>
      </w:r>
      <w:proofErr w:type="spellStart"/>
      <w:r w:rsidRPr="00D23DC7">
        <w:rPr>
          <w:w w:val="105"/>
        </w:rPr>
        <w:t>kniⱡwi·tiyaⱡa</w:t>
      </w:r>
      <w:proofErr w:type="spellEnd"/>
      <w:r w:rsidRPr="00D23DC7">
        <w:rPr>
          <w:w w:val="105"/>
        </w:rPr>
        <w:t>.</w:t>
      </w:r>
    </w:p>
    <w:p w14:paraId="7B84CDF3" w14:textId="77777777" w:rsidR="00D23DC7" w:rsidRPr="00D23DC7" w:rsidRDefault="00D23DC7" w:rsidP="00D23DC7">
      <w:pPr>
        <w:pStyle w:val="BodyText"/>
        <w:spacing w:before="66"/>
        <w:rPr>
          <w:color w:val="auto"/>
        </w:rPr>
      </w:pPr>
    </w:p>
    <w:p w14:paraId="30DDDA6A" w14:textId="77777777" w:rsidR="00D23DC7" w:rsidRPr="00D23DC7" w:rsidRDefault="00D23DC7" w:rsidP="00D23DC7">
      <w:pPr>
        <w:pStyle w:val="BodyText"/>
        <w:spacing w:line="230" w:lineRule="auto"/>
        <w:ind w:left="600" w:right="493"/>
        <w:rPr>
          <w:color w:val="auto"/>
        </w:rPr>
      </w:pPr>
      <w:proofErr w:type="spellStart"/>
      <w:r w:rsidRPr="00D23DC7">
        <w:rPr>
          <w:color w:val="auto"/>
          <w:w w:val="105"/>
        </w:rPr>
        <w:t>ʔaq̓am</w:t>
      </w:r>
      <w:proofErr w:type="spellEnd"/>
      <w:r w:rsidRPr="00D23DC7">
        <w:rPr>
          <w:color w:val="auto"/>
          <w:spacing w:val="-3"/>
          <w:w w:val="105"/>
        </w:rPr>
        <w:t xml:space="preserve"> </w:t>
      </w:r>
      <w:r w:rsidRPr="00D23DC7">
        <w:rPr>
          <w:color w:val="auto"/>
          <w:w w:val="105"/>
        </w:rPr>
        <w:t>Band</w:t>
      </w:r>
      <w:r w:rsidRPr="00D23DC7">
        <w:rPr>
          <w:color w:val="auto"/>
          <w:spacing w:val="-5"/>
          <w:w w:val="105"/>
        </w:rPr>
        <w:t xml:space="preserve"> </w:t>
      </w:r>
      <w:r w:rsidRPr="00D23DC7">
        <w:rPr>
          <w:color w:val="auto"/>
          <w:w w:val="105"/>
        </w:rPr>
        <w:t>Member</w:t>
      </w:r>
      <w:r w:rsidRPr="00D23DC7">
        <w:rPr>
          <w:color w:val="auto"/>
          <w:spacing w:val="-3"/>
          <w:w w:val="105"/>
        </w:rPr>
        <w:t xml:space="preserve"> </w:t>
      </w:r>
      <w:r w:rsidRPr="00D23DC7">
        <w:rPr>
          <w:color w:val="auto"/>
          <w:w w:val="105"/>
        </w:rPr>
        <w:t>students</w:t>
      </w:r>
      <w:r w:rsidRPr="00D23DC7">
        <w:rPr>
          <w:color w:val="auto"/>
          <w:spacing w:val="-3"/>
          <w:w w:val="105"/>
        </w:rPr>
        <w:t xml:space="preserve"> </w:t>
      </w:r>
      <w:r w:rsidRPr="00D23DC7">
        <w:rPr>
          <w:color w:val="auto"/>
          <w:w w:val="105"/>
        </w:rPr>
        <w:t>must</w:t>
      </w:r>
      <w:r w:rsidRPr="00D23DC7">
        <w:rPr>
          <w:color w:val="auto"/>
          <w:spacing w:val="-3"/>
          <w:w w:val="105"/>
        </w:rPr>
        <w:t xml:space="preserve"> </w:t>
      </w:r>
      <w:r w:rsidRPr="00D23DC7">
        <w:rPr>
          <w:color w:val="auto"/>
          <w:w w:val="105"/>
        </w:rPr>
        <w:t>successfully</w:t>
      </w:r>
      <w:r w:rsidRPr="00D23DC7">
        <w:rPr>
          <w:color w:val="auto"/>
          <w:spacing w:val="-4"/>
          <w:w w:val="105"/>
        </w:rPr>
        <w:t xml:space="preserve"> </w:t>
      </w:r>
      <w:r w:rsidRPr="00D23DC7">
        <w:rPr>
          <w:color w:val="auto"/>
          <w:w w:val="105"/>
        </w:rPr>
        <w:t>complete</w:t>
      </w:r>
      <w:r w:rsidRPr="00D23DC7">
        <w:rPr>
          <w:color w:val="auto"/>
          <w:spacing w:val="-5"/>
          <w:w w:val="105"/>
        </w:rPr>
        <w:t xml:space="preserve"> </w:t>
      </w:r>
      <w:r w:rsidRPr="00D23DC7">
        <w:rPr>
          <w:color w:val="auto"/>
          <w:w w:val="105"/>
        </w:rPr>
        <w:t>the</w:t>
      </w:r>
      <w:r w:rsidRPr="00D23DC7">
        <w:rPr>
          <w:color w:val="auto"/>
          <w:spacing w:val="-5"/>
          <w:w w:val="105"/>
        </w:rPr>
        <w:t xml:space="preserve"> </w:t>
      </w:r>
      <w:r w:rsidRPr="00D23DC7">
        <w:rPr>
          <w:color w:val="auto"/>
          <w:w w:val="105"/>
        </w:rPr>
        <w:t>required</w:t>
      </w:r>
      <w:r w:rsidRPr="00D23DC7">
        <w:rPr>
          <w:color w:val="auto"/>
          <w:spacing w:val="-3"/>
          <w:w w:val="105"/>
        </w:rPr>
        <w:t xml:space="preserve"> </w:t>
      </w:r>
      <w:r w:rsidRPr="00D23DC7">
        <w:rPr>
          <w:color w:val="auto"/>
          <w:w w:val="105"/>
        </w:rPr>
        <w:t>years</w:t>
      </w:r>
      <w:r w:rsidRPr="00D23DC7">
        <w:rPr>
          <w:color w:val="auto"/>
          <w:spacing w:val="-3"/>
          <w:w w:val="105"/>
        </w:rPr>
        <w:t xml:space="preserve"> </w:t>
      </w:r>
      <w:r w:rsidRPr="00D23DC7">
        <w:rPr>
          <w:color w:val="auto"/>
          <w:w w:val="105"/>
        </w:rPr>
        <w:t>of</w:t>
      </w:r>
      <w:r w:rsidRPr="00D23DC7">
        <w:rPr>
          <w:color w:val="auto"/>
          <w:spacing w:val="-1"/>
          <w:w w:val="105"/>
        </w:rPr>
        <w:t xml:space="preserve"> </w:t>
      </w:r>
      <w:r w:rsidRPr="00D23DC7">
        <w:rPr>
          <w:color w:val="auto"/>
          <w:w w:val="105"/>
        </w:rPr>
        <w:t>study</w:t>
      </w:r>
      <w:r w:rsidRPr="00D23DC7">
        <w:rPr>
          <w:color w:val="auto"/>
          <w:spacing w:val="-1"/>
          <w:w w:val="105"/>
        </w:rPr>
        <w:t xml:space="preserve"> </w:t>
      </w:r>
      <w:r w:rsidRPr="00D23DC7">
        <w:rPr>
          <w:color w:val="auto"/>
          <w:w w:val="105"/>
        </w:rPr>
        <w:t>with</w:t>
      </w:r>
      <w:r w:rsidRPr="00D23DC7">
        <w:rPr>
          <w:color w:val="auto"/>
          <w:spacing w:val="-3"/>
          <w:w w:val="105"/>
        </w:rPr>
        <w:t xml:space="preserve"> </w:t>
      </w:r>
      <w:r w:rsidRPr="00D23DC7">
        <w:rPr>
          <w:color w:val="auto"/>
          <w:w w:val="105"/>
        </w:rPr>
        <w:t xml:space="preserve">a Grade average of a </w:t>
      </w:r>
      <w:r w:rsidRPr="00D23DC7">
        <w:rPr>
          <w:b/>
          <w:color w:val="auto"/>
          <w:w w:val="105"/>
        </w:rPr>
        <w:t xml:space="preserve">B (72%) </w:t>
      </w:r>
      <w:r w:rsidRPr="00D23DC7">
        <w:rPr>
          <w:color w:val="auto"/>
          <w:w w:val="105"/>
        </w:rPr>
        <w:t>or higher.</w:t>
      </w:r>
    </w:p>
    <w:p w14:paraId="4A10E727" w14:textId="69B1AE0E" w:rsidR="00D23DC7" w:rsidRDefault="00D23DC7" w:rsidP="00D23DC7">
      <w:pPr>
        <w:pStyle w:val="BodyText"/>
        <w:spacing w:before="29"/>
        <w:rPr>
          <w:color w:val="auto"/>
        </w:rPr>
      </w:pPr>
    </w:p>
    <w:p w14:paraId="606F3583" w14:textId="2564C80B" w:rsidR="00D23DC7" w:rsidRDefault="00D23DC7" w:rsidP="00D23DC7">
      <w:pPr>
        <w:pStyle w:val="BodyText"/>
        <w:spacing w:before="29"/>
        <w:rPr>
          <w:color w:val="auto"/>
        </w:rPr>
      </w:pPr>
    </w:p>
    <w:p w14:paraId="265B2597" w14:textId="77777777" w:rsidR="00D23DC7" w:rsidRPr="00D23DC7" w:rsidRDefault="00D23DC7" w:rsidP="00D23DC7">
      <w:pPr>
        <w:pStyle w:val="BodyText"/>
        <w:spacing w:before="29"/>
        <w:rPr>
          <w:color w:val="auto"/>
        </w:rPr>
      </w:pPr>
    </w:p>
    <w:p w14:paraId="095619ED" w14:textId="432586A3" w:rsidR="00D23DC7" w:rsidRPr="00D23DC7" w:rsidRDefault="00D23DC7" w:rsidP="00D23DC7">
      <w:pPr>
        <w:pStyle w:val="BodyText"/>
        <w:spacing w:before="64"/>
        <w:rPr>
          <w:color w:val="auto"/>
        </w:rPr>
      </w:pPr>
      <w:r w:rsidRPr="00D23DC7">
        <w:rPr>
          <w:color w:val="auto"/>
          <w:w w:val="105"/>
        </w:rPr>
        <w:t>Students who</w:t>
      </w:r>
      <w:r w:rsidRPr="00D23DC7">
        <w:rPr>
          <w:color w:val="auto"/>
          <w:spacing w:val="-2"/>
          <w:w w:val="105"/>
        </w:rPr>
        <w:t xml:space="preserve"> </w:t>
      </w:r>
      <w:r w:rsidRPr="00D23DC7">
        <w:rPr>
          <w:color w:val="auto"/>
          <w:w w:val="105"/>
        </w:rPr>
        <w:t>receive</w:t>
      </w:r>
      <w:r w:rsidRPr="00D23DC7">
        <w:rPr>
          <w:color w:val="auto"/>
          <w:spacing w:val="-2"/>
          <w:w w:val="105"/>
        </w:rPr>
        <w:t xml:space="preserve"> </w:t>
      </w:r>
      <w:r w:rsidRPr="00D23DC7">
        <w:rPr>
          <w:color w:val="auto"/>
          <w:w w:val="105"/>
        </w:rPr>
        <w:t>th</w:t>
      </w:r>
      <w:r>
        <w:rPr>
          <w:color w:val="auto"/>
          <w:w w:val="105"/>
        </w:rPr>
        <w:t>e Herman Alpine</w:t>
      </w:r>
      <w:r w:rsidRPr="00D23DC7">
        <w:rPr>
          <w:color w:val="auto"/>
          <w:w w:val="105"/>
        </w:rPr>
        <w:t xml:space="preserve"> award</w:t>
      </w:r>
      <w:r w:rsidRPr="00D23DC7">
        <w:rPr>
          <w:color w:val="auto"/>
          <w:spacing w:val="-1"/>
          <w:w w:val="105"/>
        </w:rPr>
        <w:t xml:space="preserve"> </w:t>
      </w:r>
      <w:r w:rsidRPr="00D23DC7">
        <w:rPr>
          <w:color w:val="auto"/>
          <w:w w:val="105"/>
        </w:rPr>
        <w:t>will</w:t>
      </w:r>
      <w:r w:rsidRPr="00D23DC7">
        <w:rPr>
          <w:color w:val="auto"/>
          <w:spacing w:val="1"/>
          <w:w w:val="105"/>
        </w:rPr>
        <w:t xml:space="preserve"> </w:t>
      </w:r>
      <w:r w:rsidRPr="00D23DC7">
        <w:rPr>
          <w:color w:val="auto"/>
          <w:w w:val="105"/>
        </w:rPr>
        <w:t>not be eligible to receive</w:t>
      </w:r>
      <w:r w:rsidRPr="00D23DC7">
        <w:rPr>
          <w:color w:val="auto"/>
          <w:spacing w:val="-1"/>
          <w:w w:val="105"/>
        </w:rPr>
        <w:t xml:space="preserve"> </w:t>
      </w:r>
      <w:r w:rsidRPr="00D23DC7">
        <w:rPr>
          <w:color w:val="auto"/>
          <w:w w:val="105"/>
        </w:rPr>
        <w:t>the</w:t>
      </w:r>
      <w:r w:rsidRPr="00D23DC7">
        <w:rPr>
          <w:color w:val="auto"/>
          <w:spacing w:val="-2"/>
          <w:w w:val="105"/>
        </w:rPr>
        <w:t xml:space="preserve"> </w:t>
      </w:r>
      <w:r w:rsidRPr="00D23DC7">
        <w:rPr>
          <w:color w:val="auto"/>
          <w:w w:val="105"/>
        </w:rPr>
        <w:t>Academic</w:t>
      </w:r>
      <w:r w:rsidRPr="00D23DC7">
        <w:rPr>
          <w:color w:val="auto"/>
          <w:spacing w:val="-1"/>
          <w:w w:val="105"/>
        </w:rPr>
        <w:t xml:space="preserve"> </w:t>
      </w:r>
      <w:r w:rsidRPr="00D23DC7">
        <w:rPr>
          <w:color w:val="auto"/>
          <w:spacing w:val="-2"/>
          <w:w w:val="105"/>
        </w:rPr>
        <w:t>Achieveme</w:t>
      </w:r>
      <w:r>
        <w:rPr>
          <w:color w:val="auto"/>
          <w:spacing w:val="-2"/>
          <w:w w:val="105"/>
        </w:rPr>
        <w:t>nt</w:t>
      </w:r>
      <w:r w:rsidRPr="00D23DC7">
        <w:rPr>
          <w:color w:val="auto"/>
          <w:w w:val="105"/>
        </w:rPr>
        <w:t xml:space="preserve"> Award</w:t>
      </w:r>
      <w:r w:rsidRPr="00D23DC7">
        <w:rPr>
          <w:color w:val="auto"/>
          <w:spacing w:val="-6"/>
          <w:w w:val="105"/>
        </w:rPr>
        <w:t xml:space="preserve"> </w:t>
      </w:r>
      <w:r w:rsidRPr="00D23DC7">
        <w:rPr>
          <w:color w:val="auto"/>
          <w:w w:val="105"/>
        </w:rPr>
        <w:t>in</w:t>
      </w:r>
      <w:r w:rsidRPr="00D23DC7">
        <w:rPr>
          <w:color w:val="auto"/>
          <w:spacing w:val="-3"/>
          <w:w w:val="105"/>
        </w:rPr>
        <w:t xml:space="preserve"> </w:t>
      </w:r>
      <w:r w:rsidRPr="00D23DC7">
        <w:rPr>
          <w:color w:val="auto"/>
          <w:w w:val="105"/>
        </w:rPr>
        <w:t xml:space="preserve">that </w:t>
      </w:r>
      <w:r w:rsidRPr="00D23DC7">
        <w:rPr>
          <w:color w:val="auto"/>
          <w:spacing w:val="-4"/>
          <w:w w:val="105"/>
        </w:rPr>
        <w:t>year.</w:t>
      </w:r>
    </w:p>
    <w:p w14:paraId="472D459B" w14:textId="77777777" w:rsidR="00D23DC7" w:rsidRPr="00D23DC7" w:rsidRDefault="00D23DC7" w:rsidP="00D23DC7">
      <w:pPr>
        <w:pStyle w:val="BodyText"/>
        <w:spacing w:before="31"/>
        <w:rPr>
          <w:color w:val="auto"/>
        </w:rPr>
      </w:pPr>
    </w:p>
    <w:p w14:paraId="2ED4211A" w14:textId="77777777" w:rsidR="00D23DC7" w:rsidRPr="00D23DC7" w:rsidRDefault="00D23DC7" w:rsidP="00D23DC7">
      <w:pPr>
        <w:ind w:left="600"/>
        <w:rPr>
          <w:b/>
        </w:rPr>
      </w:pPr>
      <w:r w:rsidRPr="00D23DC7">
        <w:rPr>
          <w:b/>
        </w:rPr>
        <w:t>Students</w:t>
      </w:r>
      <w:r w:rsidRPr="00D23DC7">
        <w:rPr>
          <w:b/>
          <w:spacing w:val="-1"/>
        </w:rPr>
        <w:t xml:space="preserve"> </w:t>
      </w:r>
      <w:r w:rsidRPr="00D23DC7">
        <w:rPr>
          <w:b/>
        </w:rPr>
        <w:t>must</w:t>
      </w:r>
      <w:r w:rsidRPr="00D23DC7">
        <w:rPr>
          <w:b/>
          <w:spacing w:val="-1"/>
        </w:rPr>
        <w:t xml:space="preserve"> </w:t>
      </w:r>
      <w:r w:rsidRPr="00D23DC7">
        <w:rPr>
          <w:b/>
        </w:rPr>
        <w:t>apply</w:t>
      </w:r>
      <w:r w:rsidRPr="00D23DC7">
        <w:rPr>
          <w:b/>
          <w:spacing w:val="-1"/>
        </w:rPr>
        <w:t xml:space="preserve"> </w:t>
      </w:r>
      <w:r w:rsidRPr="00D23DC7">
        <w:rPr>
          <w:b/>
        </w:rPr>
        <w:t>for</w:t>
      </w:r>
      <w:r w:rsidRPr="00D23DC7">
        <w:rPr>
          <w:b/>
          <w:spacing w:val="-1"/>
        </w:rPr>
        <w:t xml:space="preserve"> </w:t>
      </w:r>
      <w:r w:rsidRPr="00D23DC7">
        <w:rPr>
          <w:b/>
        </w:rPr>
        <w:t>this</w:t>
      </w:r>
      <w:r w:rsidRPr="00D23DC7">
        <w:rPr>
          <w:b/>
          <w:spacing w:val="-1"/>
        </w:rPr>
        <w:t xml:space="preserve"> </w:t>
      </w:r>
      <w:r w:rsidRPr="00D23DC7">
        <w:rPr>
          <w:b/>
        </w:rPr>
        <w:t>scholarship</w:t>
      </w:r>
      <w:r w:rsidRPr="00D23DC7">
        <w:rPr>
          <w:b/>
          <w:spacing w:val="2"/>
        </w:rPr>
        <w:t xml:space="preserve"> </w:t>
      </w:r>
      <w:r w:rsidRPr="00D23DC7">
        <w:rPr>
          <w:b/>
        </w:rPr>
        <w:t>on</w:t>
      </w:r>
      <w:r w:rsidRPr="00D23DC7">
        <w:rPr>
          <w:b/>
          <w:spacing w:val="-1"/>
        </w:rPr>
        <w:t xml:space="preserve"> </w:t>
      </w:r>
      <w:r w:rsidRPr="00D23DC7">
        <w:rPr>
          <w:b/>
        </w:rPr>
        <w:t>or</w:t>
      </w:r>
      <w:r w:rsidRPr="00D23DC7">
        <w:rPr>
          <w:b/>
          <w:spacing w:val="-5"/>
        </w:rPr>
        <w:t xml:space="preserve"> </w:t>
      </w:r>
      <w:r w:rsidRPr="00D23DC7">
        <w:rPr>
          <w:b/>
        </w:rPr>
        <w:t>before</w:t>
      </w:r>
      <w:r w:rsidRPr="00D23DC7">
        <w:rPr>
          <w:b/>
          <w:spacing w:val="-1"/>
        </w:rPr>
        <w:t xml:space="preserve"> </w:t>
      </w:r>
      <w:r w:rsidRPr="00D23DC7">
        <w:rPr>
          <w:b/>
        </w:rPr>
        <w:t>June</w:t>
      </w:r>
      <w:r w:rsidRPr="00D23DC7">
        <w:rPr>
          <w:b/>
          <w:spacing w:val="-2"/>
        </w:rPr>
        <w:t xml:space="preserve"> </w:t>
      </w:r>
      <w:r w:rsidRPr="00D23DC7">
        <w:rPr>
          <w:b/>
        </w:rPr>
        <w:t>1</w:t>
      </w:r>
      <w:proofErr w:type="spellStart"/>
      <w:r w:rsidRPr="00D23DC7">
        <w:rPr>
          <w:b/>
          <w:position w:val="8"/>
          <w:sz w:val="16"/>
        </w:rPr>
        <w:t>st</w:t>
      </w:r>
      <w:proofErr w:type="spellEnd"/>
      <w:r w:rsidRPr="00D23DC7">
        <w:rPr>
          <w:b/>
          <w:spacing w:val="78"/>
          <w:position w:val="8"/>
          <w:sz w:val="16"/>
        </w:rPr>
        <w:t xml:space="preserve"> </w:t>
      </w:r>
      <w:r w:rsidRPr="00D23DC7">
        <w:rPr>
          <w:b/>
          <w:spacing w:val="-5"/>
        </w:rPr>
        <w:t>by:</w:t>
      </w:r>
    </w:p>
    <w:p w14:paraId="1B06BB76" w14:textId="77777777" w:rsidR="00D23DC7" w:rsidRPr="00D23DC7" w:rsidRDefault="00D23DC7" w:rsidP="00D23DC7">
      <w:pPr>
        <w:pStyle w:val="BodyText"/>
        <w:spacing w:before="31" w:line="247" w:lineRule="auto"/>
        <w:ind w:left="600" w:right="883"/>
        <w:rPr>
          <w:color w:val="auto"/>
        </w:rPr>
      </w:pPr>
      <w:r w:rsidRPr="00D23DC7">
        <w:rPr>
          <w:color w:val="auto"/>
        </w:rPr>
        <w:t xml:space="preserve">Submitting a </w:t>
      </w:r>
      <w:proofErr w:type="gramStart"/>
      <w:r w:rsidRPr="00D23DC7">
        <w:rPr>
          <w:color w:val="auto"/>
        </w:rPr>
        <w:t>300-500 word</w:t>
      </w:r>
      <w:proofErr w:type="gramEnd"/>
      <w:r w:rsidRPr="00D23DC7">
        <w:rPr>
          <w:color w:val="auto"/>
        </w:rPr>
        <w:t xml:space="preserve"> essay to the</w:t>
      </w:r>
      <w:r w:rsidRPr="00D23DC7">
        <w:rPr>
          <w:color w:val="auto"/>
          <w:spacing w:val="-1"/>
        </w:rPr>
        <w:t xml:space="preserve"> </w:t>
      </w:r>
      <w:proofErr w:type="spellStart"/>
      <w:r w:rsidRPr="00D23DC7">
        <w:rPr>
          <w:color w:val="auto"/>
        </w:rPr>
        <w:t>ʔaq̓am</w:t>
      </w:r>
      <w:proofErr w:type="spellEnd"/>
      <w:r w:rsidRPr="00D23DC7">
        <w:rPr>
          <w:color w:val="auto"/>
        </w:rPr>
        <w:t xml:space="preserve"> Education Committee explaining how your chosen academic and career path will contribute to this vision.</w:t>
      </w:r>
    </w:p>
    <w:p w14:paraId="6C526F9D" w14:textId="77777777" w:rsidR="00D23DC7" w:rsidRPr="00D23DC7" w:rsidRDefault="00D23DC7" w:rsidP="00D23DC7">
      <w:pPr>
        <w:pStyle w:val="BodyText"/>
        <w:spacing w:before="5"/>
        <w:rPr>
          <w:color w:val="auto"/>
        </w:rPr>
      </w:pPr>
    </w:p>
    <w:p w14:paraId="3190BA65" w14:textId="77777777" w:rsidR="00D23DC7" w:rsidRPr="00D23DC7" w:rsidRDefault="00D23DC7" w:rsidP="00D23DC7">
      <w:pPr>
        <w:pStyle w:val="BodyText"/>
        <w:ind w:left="600"/>
        <w:rPr>
          <w:color w:val="auto"/>
        </w:rPr>
      </w:pPr>
      <w:hyperlink r:id="rId28">
        <w:r w:rsidRPr="00D23DC7">
          <w:rPr>
            <w:color w:val="auto"/>
            <w:u w:val="single" w:color="0000FF"/>
          </w:rPr>
          <w:t>Community</w:t>
        </w:r>
        <w:r w:rsidRPr="00D23DC7">
          <w:rPr>
            <w:color w:val="auto"/>
            <w:spacing w:val="-6"/>
            <w:u w:val="single" w:color="0000FF"/>
          </w:rPr>
          <w:t xml:space="preserve"> </w:t>
        </w:r>
        <w:r w:rsidRPr="00D23DC7">
          <w:rPr>
            <w:color w:val="auto"/>
            <w:u w:val="single" w:color="0000FF"/>
          </w:rPr>
          <w:t>Strategic</w:t>
        </w:r>
        <w:r w:rsidRPr="00D23DC7">
          <w:rPr>
            <w:color w:val="auto"/>
            <w:spacing w:val="-1"/>
            <w:u w:val="single" w:color="0000FF"/>
          </w:rPr>
          <w:t xml:space="preserve"> </w:t>
        </w:r>
        <w:r w:rsidRPr="00D23DC7">
          <w:rPr>
            <w:color w:val="auto"/>
            <w:u w:val="single" w:color="0000FF"/>
          </w:rPr>
          <w:t>Plan -</w:t>
        </w:r>
        <w:r w:rsidRPr="00D23DC7">
          <w:rPr>
            <w:color w:val="auto"/>
            <w:spacing w:val="-1"/>
            <w:u w:val="single" w:color="0000FF"/>
          </w:rPr>
          <w:t xml:space="preserve"> </w:t>
        </w:r>
        <w:r w:rsidRPr="00D23DC7">
          <w:rPr>
            <w:color w:val="auto"/>
            <w:u w:val="single" w:color="0000FF"/>
          </w:rPr>
          <w:t>Ka</w:t>
        </w:r>
        <w:r w:rsidRPr="00D23DC7">
          <w:rPr>
            <w:color w:val="auto"/>
            <w:spacing w:val="-2"/>
            <w:u w:val="single" w:color="0000FF"/>
          </w:rPr>
          <w:t xml:space="preserve"> </w:t>
        </w:r>
        <w:proofErr w:type="spellStart"/>
        <w:r w:rsidRPr="00D23DC7">
          <w:rPr>
            <w:color w:val="auto"/>
            <w:u w:val="single" w:color="0000FF"/>
          </w:rPr>
          <w:t>Kniⱡwi·tiyaⱡa</w:t>
        </w:r>
        <w:proofErr w:type="spellEnd"/>
        <w:r w:rsidRPr="00D23DC7">
          <w:rPr>
            <w:color w:val="auto"/>
            <w:u w:val="single" w:color="0000FF"/>
          </w:rPr>
          <w:t xml:space="preserve"> |</w:t>
        </w:r>
        <w:r w:rsidRPr="00D23DC7">
          <w:rPr>
            <w:color w:val="auto"/>
            <w:spacing w:val="-1"/>
            <w:u w:val="single" w:color="0000FF"/>
          </w:rPr>
          <w:t xml:space="preserve"> </w:t>
        </w:r>
        <w:proofErr w:type="spellStart"/>
        <w:r w:rsidRPr="00D23DC7">
          <w:rPr>
            <w:color w:val="auto"/>
            <w:u w:val="single" w:color="0000FF"/>
          </w:rPr>
          <w:t>aq'am</w:t>
        </w:r>
        <w:proofErr w:type="spellEnd"/>
        <w:r w:rsidRPr="00D23DC7">
          <w:rPr>
            <w:color w:val="auto"/>
            <w:u w:val="single" w:color="0000FF"/>
          </w:rPr>
          <w:t xml:space="preserve"> </w:t>
        </w:r>
        <w:r w:rsidRPr="00D23DC7">
          <w:rPr>
            <w:color w:val="auto"/>
            <w:spacing w:val="-2"/>
            <w:u w:val="single" w:color="0000FF"/>
          </w:rPr>
          <w:t>(aqam.net)</w:t>
        </w:r>
      </w:hyperlink>
    </w:p>
    <w:p w14:paraId="184B7EF3" w14:textId="77777777" w:rsidR="00D23DC7" w:rsidRPr="00D23DC7" w:rsidRDefault="00D23DC7" w:rsidP="00D23DC7">
      <w:pPr>
        <w:pStyle w:val="BodyText"/>
        <w:spacing w:before="5"/>
        <w:rPr>
          <w:color w:val="auto"/>
        </w:rPr>
      </w:pPr>
    </w:p>
    <w:p w14:paraId="2351E3FB" w14:textId="77777777" w:rsidR="00D23DC7" w:rsidRPr="00D23DC7" w:rsidRDefault="00D23DC7" w:rsidP="00D23DC7">
      <w:pPr>
        <w:pStyle w:val="BodyText"/>
        <w:spacing w:line="247" w:lineRule="auto"/>
        <w:ind w:left="600" w:right="493"/>
        <w:rPr>
          <w:color w:val="auto"/>
        </w:rPr>
      </w:pPr>
      <w:r w:rsidRPr="00D23DC7">
        <w:rPr>
          <w:color w:val="auto"/>
          <w:w w:val="105"/>
        </w:rPr>
        <w:t>If</w:t>
      </w:r>
      <w:r w:rsidRPr="00D23DC7">
        <w:rPr>
          <w:color w:val="auto"/>
          <w:spacing w:val="-3"/>
          <w:w w:val="105"/>
        </w:rPr>
        <w:t xml:space="preserve"> </w:t>
      </w:r>
      <w:r w:rsidRPr="00D23DC7">
        <w:rPr>
          <w:color w:val="auto"/>
          <w:w w:val="105"/>
        </w:rPr>
        <w:t>there</w:t>
      </w:r>
      <w:r w:rsidRPr="00D23DC7">
        <w:rPr>
          <w:color w:val="auto"/>
          <w:spacing w:val="-5"/>
          <w:w w:val="105"/>
        </w:rPr>
        <w:t xml:space="preserve"> </w:t>
      </w:r>
      <w:r w:rsidRPr="00D23DC7">
        <w:rPr>
          <w:color w:val="auto"/>
          <w:w w:val="105"/>
        </w:rPr>
        <w:t>is</w:t>
      </w:r>
      <w:r w:rsidRPr="00D23DC7">
        <w:rPr>
          <w:color w:val="auto"/>
          <w:spacing w:val="-1"/>
          <w:w w:val="105"/>
        </w:rPr>
        <w:t xml:space="preserve"> </w:t>
      </w:r>
      <w:r w:rsidRPr="00D23DC7">
        <w:rPr>
          <w:color w:val="auto"/>
          <w:w w:val="105"/>
        </w:rPr>
        <w:t>more</w:t>
      </w:r>
      <w:r w:rsidRPr="00D23DC7">
        <w:rPr>
          <w:color w:val="auto"/>
          <w:spacing w:val="-3"/>
          <w:w w:val="105"/>
        </w:rPr>
        <w:t xml:space="preserve"> </w:t>
      </w:r>
      <w:r w:rsidRPr="00D23DC7">
        <w:rPr>
          <w:color w:val="auto"/>
          <w:w w:val="105"/>
        </w:rPr>
        <w:t>than</w:t>
      </w:r>
      <w:r w:rsidRPr="00D23DC7">
        <w:rPr>
          <w:color w:val="auto"/>
          <w:spacing w:val="-2"/>
          <w:w w:val="105"/>
        </w:rPr>
        <w:t xml:space="preserve"> </w:t>
      </w:r>
      <w:r w:rsidRPr="00D23DC7">
        <w:rPr>
          <w:color w:val="auto"/>
          <w:w w:val="105"/>
        </w:rPr>
        <w:t>one</w:t>
      </w:r>
      <w:r w:rsidRPr="00D23DC7">
        <w:rPr>
          <w:color w:val="auto"/>
          <w:spacing w:val="-3"/>
          <w:w w:val="105"/>
        </w:rPr>
        <w:t xml:space="preserve"> </w:t>
      </w:r>
      <w:r w:rsidRPr="00D23DC7">
        <w:rPr>
          <w:color w:val="auto"/>
          <w:w w:val="105"/>
        </w:rPr>
        <w:t>qualifying</w:t>
      </w:r>
      <w:r w:rsidRPr="00D23DC7">
        <w:rPr>
          <w:color w:val="auto"/>
          <w:spacing w:val="-2"/>
          <w:w w:val="105"/>
        </w:rPr>
        <w:t xml:space="preserve"> </w:t>
      </w:r>
      <w:r w:rsidRPr="00D23DC7">
        <w:rPr>
          <w:color w:val="auto"/>
          <w:w w:val="105"/>
        </w:rPr>
        <w:t>applicant,</w:t>
      </w:r>
      <w:r w:rsidRPr="00D23DC7">
        <w:rPr>
          <w:color w:val="auto"/>
          <w:spacing w:val="-5"/>
          <w:w w:val="105"/>
        </w:rPr>
        <w:t xml:space="preserve"> </w:t>
      </w:r>
      <w:r w:rsidRPr="00D23DC7">
        <w:rPr>
          <w:color w:val="auto"/>
          <w:w w:val="105"/>
        </w:rPr>
        <w:t>all</w:t>
      </w:r>
      <w:r w:rsidRPr="00D23DC7">
        <w:rPr>
          <w:color w:val="auto"/>
          <w:spacing w:val="-4"/>
          <w:w w:val="105"/>
        </w:rPr>
        <w:t xml:space="preserve"> </w:t>
      </w:r>
      <w:r w:rsidRPr="00D23DC7">
        <w:rPr>
          <w:color w:val="auto"/>
          <w:w w:val="105"/>
        </w:rPr>
        <w:t>monies</w:t>
      </w:r>
      <w:r w:rsidRPr="00D23DC7">
        <w:rPr>
          <w:color w:val="auto"/>
          <w:spacing w:val="-3"/>
          <w:w w:val="105"/>
        </w:rPr>
        <w:t xml:space="preserve"> </w:t>
      </w:r>
      <w:r w:rsidRPr="00D23DC7">
        <w:rPr>
          <w:color w:val="auto"/>
          <w:w w:val="105"/>
        </w:rPr>
        <w:t>may</w:t>
      </w:r>
      <w:r w:rsidRPr="00D23DC7">
        <w:rPr>
          <w:color w:val="auto"/>
          <w:spacing w:val="-3"/>
          <w:w w:val="105"/>
        </w:rPr>
        <w:t xml:space="preserve"> </w:t>
      </w:r>
      <w:r w:rsidRPr="00D23DC7">
        <w:rPr>
          <w:color w:val="auto"/>
          <w:w w:val="105"/>
        </w:rPr>
        <w:t>be</w:t>
      </w:r>
      <w:r w:rsidRPr="00D23DC7">
        <w:rPr>
          <w:color w:val="auto"/>
          <w:spacing w:val="-3"/>
          <w:w w:val="105"/>
        </w:rPr>
        <w:t xml:space="preserve"> </w:t>
      </w:r>
      <w:r w:rsidRPr="00D23DC7">
        <w:rPr>
          <w:color w:val="auto"/>
          <w:w w:val="105"/>
        </w:rPr>
        <w:t>equally</w:t>
      </w:r>
      <w:r w:rsidRPr="00D23DC7">
        <w:rPr>
          <w:color w:val="auto"/>
          <w:spacing w:val="-5"/>
          <w:w w:val="105"/>
        </w:rPr>
        <w:t xml:space="preserve"> </w:t>
      </w:r>
      <w:r w:rsidRPr="00D23DC7">
        <w:rPr>
          <w:color w:val="auto"/>
          <w:w w:val="105"/>
        </w:rPr>
        <w:t>distributed</w:t>
      </w:r>
      <w:r w:rsidRPr="00D23DC7">
        <w:rPr>
          <w:color w:val="auto"/>
          <w:spacing w:val="-3"/>
          <w:w w:val="105"/>
        </w:rPr>
        <w:t xml:space="preserve"> </w:t>
      </w:r>
      <w:r w:rsidRPr="00D23DC7">
        <w:rPr>
          <w:color w:val="auto"/>
          <w:w w:val="105"/>
        </w:rPr>
        <w:t>amongst each student, depending on availability of funds.</w:t>
      </w:r>
    </w:p>
    <w:p w14:paraId="17A3D466" w14:textId="77777777" w:rsidR="00D23DC7" w:rsidRPr="00D23DC7" w:rsidRDefault="00D23DC7" w:rsidP="00D23DC7">
      <w:pPr>
        <w:pStyle w:val="BodyText"/>
        <w:rPr>
          <w:color w:val="auto"/>
        </w:rPr>
      </w:pPr>
    </w:p>
    <w:p w14:paraId="03181A16" w14:textId="77777777" w:rsidR="00D23DC7" w:rsidRPr="00D23DC7" w:rsidRDefault="00D23DC7" w:rsidP="00D23DC7">
      <w:pPr>
        <w:pStyle w:val="BodyText"/>
        <w:spacing w:before="17"/>
        <w:rPr>
          <w:color w:val="auto"/>
        </w:rPr>
      </w:pPr>
    </w:p>
    <w:p w14:paraId="4EAD66FA" w14:textId="77777777" w:rsidR="00D23DC7" w:rsidRPr="00D23DC7" w:rsidRDefault="00D23DC7" w:rsidP="00D23DC7">
      <w:pPr>
        <w:pStyle w:val="ListParagraph"/>
        <w:widowControl w:val="0"/>
        <w:numPr>
          <w:ilvl w:val="0"/>
          <w:numId w:val="46"/>
        </w:numPr>
        <w:tabs>
          <w:tab w:val="left" w:pos="1320"/>
        </w:tabs>
        <w:autoSpaceDE w:val="0"/>
        <w:autoSpaceDN w:val="0"/>
        <w:spacing w:before="1"/>
        <w:ind w:left="1320" w:hanging="720"/>
        <w:contextualSpacing w:val="0"/>
        <w:rPr>
          <w:b/>
        </w:rPr>
      </w:pPr>
      <w:r w:rsidRPr="00D23DC7">
        <w:rPr>
          <w:b/>
          <w:w w:val="105"/>
        </w:rPr>
        <w:t>Agnes</w:t>
      </w:r>
      <w:r w:rsidRPr="00D23DC7">
        <w:rPr>
          <w:b/>
          <w:spacing w:val="-7"/>
          <w:w w:val="105"/>
        </w:rPr>
        <w:t xml:space="preserve"> </w:t>
      </w:r>
      <w:r w:rsidRPr="00D23DC7">
        <w:rPr>
          <w:b/>
          <w:w w:val="105"/>
        </w:rPr>
        <w:t>McCoy</w:t>
      </w:r>
      <w:r w:rsidRPr="00D23DC7">
        <w:rPr>
          <w:b/>
          <w:spacing w:val="-8"/>
          <w:w w:val="105"/>
        </w:rPr>
        <w:t xml:space="preserve"> </w:t>
      </w:r>
      <w:r w:rsidRPr="00D23DC7">
        <w:rPr>
          <w:b/>
          <w:w w:val="105"/>
        </w:rPr>
        <w:t>Memorial</w:t>
      </w:r>
      <w:r w:rsidRPr="00D23DC7">
        <w:rPr>
          <w:b/>
          <w:spacing w:val="-10"/>
          <w:w w:val="105"/>
        </w:rPr>
        <w:t xml:space="preserve"> </w:t>
      </w:r>
      <w:r w:rsidRPr="00D23DC7">
        <w:rPr>
          <w:b/>
          <w:w w:val="105"/>
        </w:rPr>
        <w:t>Perseverance</w:t>
      </w:r>
      <w:r w:rsidRPr="00D23DC7">
        <w:rPr>
          <w:b/>
          <w:spacing w:val="-8"/>
          <w:w w:val="105"/>
        </w:rPr>
        <w:t xml:space="preserve"> </w:t>
      </w:r>
      <w:r w:rsidRPr="00D23DC7">
        <w:rPr>
          <w:b/>
          <w:w w:val="105"/>
        </w:rPr>
        <w:t>Award</w:t>
      </w:r>
      <w:r w:rsidRPr="00D23DC7">
        <w:rPr>
          <w:b/>
          <w:spacing w:val="-7"/>
          <w:w w:val="105"/>
        </w:rPr>
        <w:t xml:space="preserve"> </w:t>
      </w:r>
      <w:r w:rsidRPr="00D23DC7">
        <w:rPr>
          <w:b/>
          <w:w w:val="105"/>
        </w:rPr>
        <w:t>~</w:t>
      </w:r>
      <w:r w:rsidRPr="00D23DC7">
        <w:rPr>
          <w:b/>
          <w:spacing w:val="-10"/>
          <w:w w:val="105"/>
        </w:rPr>
        <w:t xml:space="preserve"> </w:t>
      </w:r>
      <w:r w:rsidRPr="00D23DC7">
        <w:rPr>
          <w:b/>
          <w:spacing w:val="-2"/>
          <w:w w:val="105"/>
        </w:rPr>
        <w:t>$500.00</w:t>
      </w:r>
    </w:p>
    <w:p w14:paraId="6D546C5F" w14:textId="77777777" w:rsidR="00D23DC7" w:rsidRPr="00D23DC7" w:rsidRDefault="00D23DC7" w:rsidP="00D23DC7">
      <w:pPr>
        <w:pStyle w:val="BodyText"/>
        <w:spacing w:before="24"/>
        <w:rPr>
          <w:b/>
          <w:color w:val="auto"/>
        </w:rPr>
      </w:pPr>
    </w:p>
    <w:p w14:paraId="5ACE6A67" w14:textId="77777777" w:rsidR="00D23DC7" w:rsidRPr="00D23DC7" w:rsidRDefault="00D23DC7" w:rsidP="00D23DC7">
      <w:pPr>
        <w:pStyle w:val="BodyText"/>
        <w:spacing w:line="247" w:lineRule="auto"/>
        <w:ind w:left="1099" w:right="883"/>
        <w:rPr>
          <w:color w:val="auto"/>
        </w:rPr>
      </w:pPr>
      <w:r w:rsidRPr="00D23DC7">
        <w:rPr>
          <w:noProof/>
          <w:color w:val="auto"/>
        </w:rPr>
        <w:drawing>
          <wp:anchor distT="0" distB="0" distL="0" distR="0" simplePos="0" relativeHeight="251685888" behindDoc="1" locked="0" layoutInCell="1" allowOverlap="1" wp14:anchorId="52ABCDA7" wp14:editId="23FD6E30">
            <wp:simplePos x="0" y="0"/>
            <wp:positionH relativeFrom="page">
              <wp:posOffset>2832735</wp:posOffset>
            </wp:positionH>
            <wp:positionV relativeFrom="paragraph">
              <wp:posOffset>580325</wp:posOffset>
            </wp:positionV>
            <wp:extent cx="2247900" cy="2228850"/>
            <wp:effectExtent l="0" t="0" r="0" b="0"/>
            <wp:wrapNone/>
            <wp:docPr id="11" name="Image 11" descr="A pink flower with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A pink flower with a white background&#10;&#10;Description automatically generated"/>
                    <pic:cNvPicPr/>
                  </pic:nvPicPr>
                  <pic:blipFill>
                    <a:blip r:embed="rId27" cstate="print"/>
                    <a:stretch>
                      <a:fillRect/>
                    </a:stretch>
                  </pic:blipFill>
                  <pic:spPr>
                    <a:xfrm>
                      <a:off x="0" y="0"/>
                      <a:ext cx="2247900" cy="2228850"/>
                    </a:xfrm>
                    <a:prstGeom prst="rect">
                      <a:avLst/>
                    </a:prstGeom>
                  </pic:spPr>
                </pic:pic>
              </a:graphicData>
            </a:graphic>
          </wp:anchor>
        </w:drawing>
      </w:r>
      <w:proofErr w:type="spellStart"/>
      <w:r w:rsidRPr="00D23DC7">
        <w:rPr>
          <w:color w:val="auto"/>
          <w:w w:val="105"/>
        </w:rPr>
        <w:t>ʔaq̓am</w:t>
      </w:r>
      <w:proofErr w:type="spellEnd"/>
      <w:r w:rsidRPr="00D23DC7">
        <w:rPr>
          <w:color w:val="auto"/>
          <w:spacing w:val="40"/>
          <w:w w:val="105"/>
        </w:rPr>
        <w:t xml:space="preserve"> </w:t>
      </w:r>
      <w:r w:rsidRPr="00D23DC7">
        <w:rPr>
          <w:color w:val="auto"/>
          <w:w w:val="105"/>
        </w:rPr>
        <w:t>will issue the Perseverance Award to a student who overcame substantial obstacles</w:t>
      </w:r>
      <w:r w:rsidRPr="00D23DC7">
        <w:rPr>
          <w:color w:val="auto"/>
          <w:spacing w:val="-4"/>
          <w:w w:val="105"/>
        </w:rPr>
        <w:t xml:space="preserve"> </w:t>
      </w:r>
      <w:r w:rsidRPr="00D23DC7">
        <w:rPr>
          <w:color w:val="auto"/>
          <w:w w:val="105"/>
        </w:rPr>
        <w:t>to</w:t>
      </w:r>
      <w:r w:rsidRPr="00D23DC7">
        <w:rPr>
          <w:color w:val="auto"/>
          <w:spacing w:val="-6"/>
          <w:w w:val="105"/>
        </w:rPr>
        <w:t xml:space="preserve"> </w:t>
      </w:r>
      <w:r w:rsidRPr="00D23DC7">
        <w:rPr>
          <w:color w:val="auto"/>
          <w:w w:val="105"/>
        </w:rPr>
        <w:t>fulfill</w:t>
      </w:r>
      <w:r w:rsidRPr="00D23DC7">
        <w:rPr>
          <w:color w:val="auto"/>
          <w:spacing w:val="-5"/>
          <w:w w:val="105"/>
        </w:rPr>
        <w:t xml:space="preserve"> </w:t>
      </w:r>
      <w:r w:rsidRPr="00D23DC7">
        <w:rPr>
          <w:color w:val="auto"/>
          <w:w w:val="105"/>
        </w:rPr>
        <w:t>their</w:t>
      </w:r>
      <w:r w:rsidRPr="00D23DC7">
        <w:rPr>
          <w:color w:val="auto"/>
          <w:spacing w:val="-3"/>
          <w:w w:val="105"/>
        </w:rPr>
        <w:t xml:space="preserve"> </w:t>
      </w:r>
      <w:r w:rsidRPr="00D23DC7">
        <w:rPr>
          <w:color w:val="auto"/>
          <w:w w:val="105"/>
        </w:rPr>
        <w:t>program</w:t>
      </w:r>
      <w:r w:rsidRPr="00D23DC7">
        <w:rPr>
          <w:color w:val="auto"/>
          <w:spacing w:val="-4"/>
          <w:w w:val="105"/>
        </w:rPr>
        <w:t xml:space="preserve"> </w:t>
      </w:r>
      <w:r w:rsidRPr="00D23DC7">
        <w:rPr>
          <w:color w:val="auto"/>
          <w:w w:val="105"/>
        </w:rPr>
        <w:t>requirements.</w:t>
      </w:r>
      <w:r w:rsidRPr="00D23DC7">
        <w:rPr>
          <w:color w:val="auto"/>
          <w:spacing w:val="-1"/>
          <w:w w:val="105"/>
        </w:rPr>
        <w:t xml:space="preserve"> </w:t>
      </w:r>
      <w:r w:rsidRPr="00D23DC7">
        <w:rPr>
          <w:color w:val="auto"/>
          <w:w w:val="105"/>
        </w:rPr>
        <w:t>Preference</w:t>
      </w:r>
      <w:r w:rsidRPr="00D23DC7">
        <w:rPr>
          <w:color w:val="auto"/>
          <w:spacing w:val="-6"/>
          <w:w w:val="105"/>
        </w:rPr>
        <w:t xml:space="preserve"> </w:t>
      </w:r>
      <w:r w:rsidRPr="00D23DC7">
        <w:rPr>
          <w:color w:val="auto"/>
          <w:w w:val="105"/>
        </w:rPr>
        <w:t>will</w:t>
      </w:r>
      <w:r w:rsidRPr="00D23DC7">
        <w:rPr>
          <w:color w:val="auto"/>
          <w:spacing w:val="-3"/>
          <w:w w:val="105"/>
        </w:rPr>
        <w:t xml:space="preserve"> </w:t>
      </w:r>
      <w:r w:rsidRPr="00D23DC7">
        <w:rPr>
          <w:color w:val="auto"/>
          <w:w w:val="105"/>
        </w:rPr>
        <w:t>be</w:t>
      </w:r>
      <w:r w:rsidRPr="00D23DC7">
        <w:rPr>
          <w:color w:val="auto"/>
          <w:spacing w:val="-5"/>
          <w:w w:val="105"/>
        </w:rPr>
        <w:t xml:space="preserve"> </w:t>
      </w:r>
      <w:r w:rsidRPr="00D23DC7">
        <w:rPr>
          <w:color w:val="auto"/>
          <w:w w:val="105"/>
        </w:rPr>
        <w:t>given</w:t>
      </w:r>
      <w:r w:rsidRPr="00D23DC7">
        <w:rPr>
          <w:color w:val="auto"/>
          <w:spacing w:val="-3"/>
          <w:w w:val="105"/>
        </w:rPr>
        <w:t xml:space="preserve"> </w:t>
      </w:r>
      <w:r w:rsidRPr="00D23DC7">
        <w:rPr>
          <w:color w:val="auto"/>
          <w:w w:val="105"/>
        </w:rPr>
        <w:t>to</w:t>
      </w:r>
      <w:r w:rsidRPr="00D23DC7">
        <w:rPr>
          <w:color w:val="auto"/>
          <w:spacing w:val="-4"/>
          <w:w w:val="105"/>
        </w:rPr>
        <w:t xml:space="preserve"> </w:t>
      </w:r>
      <w:r w:rsidRPr="00D23DC7">
        <w:rPr>
          <w:color w:val="auto"/>
          <w:w w:val="105"/>
        </w:rPr>
        <w:t>a</w:t>
      </w:r>
      <w:r w:rsidRPr="00D23DC7">
        <w:rPr>
          <w:color w:val="auto"/>
          <w:spacing w:val="-6"/>
          <w:w w:val="105"/>
        </w:rPr>
        <w:t xml:space="preserve"> </w:t>
      </w:r>
      <w:r w:rsidRPr="00D23DC7">
        <w:rPr>
          <w:color w:val="auto"/>
          <w:w w:val="105"/>
        </w:rPr>
        <w:t>student who has completed their program of study.</w:t>
      </w:r>
    </w:p>
    <w:p w14:paraId="3BD4CEDB" w14:textId="77777777" w:rsidR="00D23DC7" w:rsidRPr="00D23DC7" w:rsidRDefault="00D23DC7" w:rsidP="00D23DC7">
      <w:pPr>
        <w:pStyle w:val="BodyText"/>
        <w:spacing w:before="244" w:line="247" w:lineRule="auto"/>
        <w:ind w:left="1099" w:right="493"/>
        <w:rPr>
          <w:color w:val="auto"/>
        </w:rPr>
      </w:pPr>
      <w:r w:rsidRPr="00D23DC7">
        <w:rPr>
          <w:color w:val="auto"/>
          <w:w w:val="105"/>
        </w:rPr>
        <w:t>This</w:t>
      </w:r>
      <w:r w:rsidRPr="00D23DC7">
        <w:rPr>
          <w:color w:val="auto"/>
          <w:spacing w:val="-9"/>
          <w:w w:val="105"/>
        </w:rPr>
        <w:t xml:space="preserve"> </w:t>
      </w:r>
      <w:r w:rsidRPr="00D23DC7">
        <w:rPr>
          <w:color w:val="auto"/>
          <w:w w:val="105"/>
        </w:rPr>
        <w:t>scholarship will be</w:t>
      </w:r>
      <w:r w:rsidRPr="00D23DC7">
        <w:rPr>
          <w:color w:val="auto"/>
          <w:spacing w:val="-11"/>
          <w:w w:val="105"/>
        </w:rPr>
        <w:t xml:space="preserve"> </w:t>
      </w:r>
      <w:r w:rsidRPr="00D23DC7">
        <w:rPr>
          <w:color w:val="auto"/>
          <w:w w:val="105"/>
        </w:rPr>
        <w:t>disbursed</w:t>
      </w:r>
      <w:r w:rsidRPr="00D23DC7">
        <w:rPr>
          <w:color w:val="auto"/>
          <w:spacing w:val="-2"/>
          <w:w w:val="105"/>
        </w:rPr>
        <w:t xml:space="preserve"> </w:t>
      </w:r>
      <w:r w:rsidRPr="00D23DC7">
        <w:rPr>
          <w:color w:val="auto"/>
          <w:w w:val="105"/>
        </w:rPr>
        <w:t>to a</w:t>
      </w:r>
      <w:r w:rsidRPr="00D23DC7">
        <w:rPr>
          <w:color w:val="auto"/>
          <w:spacing w:val="-11"/>
          <w:w w:val="105"/>
        </w:rPr>
        <w:t xml:space="preserve"> </w:t>
      </w:r>
      <w:r w:rsidRPr="00D23DC7">
        <w:rPr>
          <w:color w:val="auto"/>
          <w:w w:val="105"/>
        </w:rPr>
        <w:t>full-time</w:t>
      </w:r>
      <w:r w:rsidRPr="00D23DC7">
        <w:rPr>
          <w:color w:val="auto"/>
          <w:spacing w:val="-29"/>
          <w:w w:val="105"/>
        </w:rPr>
        <w:t xml:space="preserve"> </w:t>
      </w:r>
      <w:r w:rsidRPr="00D23DC7">
        <w:rPr>
          <w:color w:val="auto"/>
          <w:w w:val="105"/>
        </w:rPr>
        <w:t>student</w:t>
      </w:r>
      <w:r w:rsidRPr="00D23DC7">
        <w:rPr>
          <w:color w:val="auto"/>
          <w:spacing w:val="-3"/>
          <w:w w:val="105"/>
        </w:rPr>
        <w:t xml:space="preserve"> </w:t>
      </w:r>
      <w:r w:rsidRPr="00D23DC7">
        <w:rPr>
          <w:color w:val="auto"/>
          <w:w w:val="105"/>
        </w:rPr>
        <w:t>receiving support from</w:t>
      </w:r>
      <w:r w:rsidRPr="00D23DC7">
        <w:rPr>
          <w:color w:val="auto"/>
          <w:spacing w:val="-1"/>
          <w:w w:val="105"/>
        </w:rPr>
        <w:t xml:space="preserve"> </w:t>
      </w:r>
      <w:proofErr w:type="spellStart"/>
      <w:r w:rsidRPr="00D23DC7">
        <w:rPr>
          <w:color w:val="auto"/>
          <w:w w:val="105"/>
        </w:rPr>
        <w:t>ʔaq̓am</w:t>
      </w:r>
      <w:proofErr w:type="spellEnd"/>
      <w:r w:rsidRPr="00D23DC7">
        <w:rPr>
          <w:color w:val="auto"/>
          <w:w w:val="105"/>
        </w:rPr>
        <w:t>, who</w:t>
      </w:r>
      <w:r w:rsidRPr="00D23DC7">
        <w:rPr>
          <w:color w:val="auto"/>
          <w:spacing w:val="-7"/>
          <w:w w:val="105"/>
        </w:rPr>
        <w:t xml:space="preserve"> </w:t>
      </w:r>
      <w:r w:rsidRPr="00D23DC7">
        <w:rPr>
          <w:color w:val="auto"/>
          <w:w w:val="105"/>
        </w:rPr>
        <w:t>maintains</w:t>
      </w:r>
      <w:r w:rsidRPr="00D23DC7">
        <w:rPr>
          <w:color w:val="auto"/>
          <w:spacing w:val="-2"/>
          <w:w w:val="105"/>
        </w:rPr>
        <w:t xml:space="preserve"> </w:t>
      </w:r>
      <w:r w:rsidRPr="00D23DC7">
        <w:rPr>
          <w:color w:val="auto"/>
          <w:w w:val="105"/>
        </w:rPr>
        <w:t>a</w:t>
      </w:r>
      <w:r w:rsidRPr="00D23DC7">
        <w:rPr>
          <w:color w:val="auto"/>
          <w:spacing w:val="-5"/>
          <w:w w:val="105"/>
        </w:rPr>
        <w:t xml:space="preserve"> </w:t>
      </w:r>
      <w:r w:rsidRPr="00D23DC7">
        <w:rPr>
          <w:color w:val="auto"/>
          <w:w w:val="105"/>
        </w:rPr>
        <w:t>grade</w:t>
      </w:r>
      <w:r w:rsidRPr="00D23DC7">
        <w:rPr>
          <w:color w:val="auto"/>
          <w:spacing w:val="-6"/>
          <w:w w:val="105"/>
        </w:rPr>
        <w:t xml:space="preserve"> </w:t>
      </w:r>
      <w:r w:rsidRPr="00D23DC7">
        <w:rPr>
          <w:color w:val="auto"/>
          <w:w w:val="105"/>
        </w:rPr>
        <w:t>average</w:t>
      </w:r>
      <w:r w:rsidRPr="00D23DC7">
        <w:rPr>
          <w:color w:val="auto"/>
          <w:spacing w:val="-6"/>
          <w:w w:val="105"/>
        </w:rPr>
        <w:t xml:space="preserve"> </w:t>
      </w:r>
      <w:r w:rsidRPr="00D23DC7">
        <w:rPr>
          <w:color w:val="auto"/>
          <w:w w:val="105"/>
        </w:rPr>
        <w:t>of</w:t>
      </w:r>
      <w:r w:rsidRPr="00D23DC7">
        <w:rPr>
          <w:color w:val="auto"/>
          <w:spacing w:val="-2"/>
          <w:w w:val="105"/>
        </w:rPr>
        <w:t xml:space="preserve"> </w:t>
      </w:r>
      <w:r w:rsidRPr="00D23DC7">
        <w:rPr>
          <w:color w:val="auto"/>
          <w:w w:val="105"/>
        </w:rPr>
        <w:t>a</w:t>
      </w:r>
      <w:r w:rsidRPr="00D23DC7">
        <w:rPr>
          <w:color w:val="auto"/>
          <w:spacing w:val="-1"/>
          <w:w w:val="105"/>
        </w:rPr>
        <w:t xml:space="preserve"> </w:t>
      </w:r>
      <w:r w:rsidRPr="00D23DC7">
        <w:rPr>
          <w:b/>
          <w:color w:val="auto"/>
          <w:w w:val="105"/>
        </w:rPr>
        <w:t>B</w:t>
      </w:r>
      <w:r w:rsidRPr="00D23DC7">
        <w:rPr>
          <w:b/>
          <w:color w:val="auto"/>
          <w:spacing w:val="-5"/>
          <w:w w:val="105"/>
        </w:rPr>
        <w:t xml:space="preserve"> </w:t>
      </w:r>
      <w:r w:rsidRPr="00D23DC7">
        <w:rPr>
          <w:b/>
          <w:color w:val="auto"/>
          <w:w w:val="105"/>
        </w:rPr>
        <w:t>(72%)</w:t>
      </w:r>
      <w:r w:rsidRPr="00D23DC7">
        <w:rPr>
          <w:b/>
          <w:color w:val="auto"/>
          <w:spacing w:val="-4"/>
          <w:w w:val="105"/>
        </w:rPr>
        <w:t xml:space="preserve"> </w:t>
      </w:r>
      <w:r w:rsidRPr="00D23DC7">
        <w:rPr>
          <w:color w:val="auto"/>
          <w:w w:val="105"/>
        </w:rPr>
        <w:t>or</w:t>
      </w:r>
      <w:r w:rsidRPr="00D23DC7">
        <w:rPr>
          <w:color w:val="auto"/>
          <w:spacing w:val="-3"/>
          <w:w w:val="105"/>
        </w:rPr>
        <w:t xml:space="preserve"> </w:t>
      </w:r>
      <w:r w:rsidRPr="00D23DC7">
        <w:rPr>
          <w:color w:val="auto"/>
          <w:w w:val="105"/>
        </w:rPr>
        <w:t>higher</w:t>
      </w:r>
      <w:r w:rsidRPr="00D23DC7">
        <w:rPr>
          <w:color w:val="auto"/>
          <w:spacing w:val="-3"/>
          <w:w w:val="105"/>
        </w:rPr>
        <w:t xml:space="preserve"> </w:t>
      </w:r>
      <w:r w:rsidRPr="00D23DC7">
        <w:rPr>
          <w:color w:val="auto"/>
          <w:w w:val="105"/>
        </w:rPr>
        <w:t>throughout</w:t>
      </w:r>
      <w:r w:rsidRPr="00D23DC7">
        <w:rPr>
          <w:color w:val="auto"/>
          <w:spacing w:val="-3"/>
          <w:w w:val="105"/>
        </w:rPr>
        <w:t xml:space="preserve"> </w:t>
      </w:r>
      <w:r w:rsidRPr="00D23DC7">
        <w:rPr>
          <w:color w:val="auto"/>
          <w:w w:val="105"/>
        </w:rPr>
        <w:t>their</w:t>
      </w:r>
      <w:r w:rsidRPr="00D23DC7">
        <w:rPr>
          <w:color w:val="auto"/>
          <w:spacing w:val="-3"/>
          <w:w w:val="105"/>
        </w:rPr>
        <w:t xml:space="preserve"> </w:t>
      </w:r>
      <w:r w:rsidRPr="00D23DC7">
        <w:rPr>
          <w:color w:val="auto"/>
          <w:w w:val="105"/>
        </w:rPr>
        <w:t>academic</w:t>
      </w:r>
      <w:r w:rsidRPr="00D23DC7">
        <w:rPr>
          <w:color w:val="auto"/>
          <w:spacing w:val="-3"/>
          <w:w w:val="105"/>
        </w:rPr>
        <w:t xml:space="preserve"> </w:t>
      </w:r>
      <w:r w:rsidRPr="00D23DC7">
        <w:rPr>
          <w:color w:val="auto"/>
          <w:w w:val="105"/>
        </w:rPr>
        <w:t>year.</w:t>
      </w:r>
    </w:p>
    <w:p w14:paraId="6E106E70" w14:textId="77777777" w:rsidR="00D23DC7" w:rsidRPr="00D23DC7" w:rsidRDefault="00D23DC7" w:rsidP="00D23DC7">
      <w:pPr>
        <w:pStyle w:val="BodyText"/>
        <w:spacing w:before="57"/>
        <w:rPr>
          <w:color w:val="auto"/>
        </w:rPr>
      </w:pPr>
    </w:p>
    <w:p w14:paraId="0769B873" w14:textId="77777777" w:rsidR="00D23DC7" w:rsidRPr="00D23DC7" w:rsidRDefault="00D23DC7" w:rsidP="00D23DC7">
      <w:pPr>
        <w:pStyle w:val="BodyText"/>
        <w:spacing w:before="1" w:line="256" w:lineRule="auto"/>
        <w:ind w:left="1092" w:right="883"/>
        <w:rPr>
          <w:color w:val="auto"/>
        </w:rPr>
      </w:pPr>
      <w:r w:rsidRPr="00D23DC7">
        <w:rPr>
          <w:color w:val="auto"/>
          <w:w w:val="105"/>
        </w:rPr>
        <w:t>A</w:t>
      </w:r>
      <w:r w:rsidRPr="00D23DC7">
        <w:rPr>
          <w:color w:val="auto"/>
          <w:spacing w:val="-16"/>
          <w:w w:val="105"/>
        </w:rPr>
        <w:t xml:space="preserve"> </w:t>
      </w:r>
      <w:r w:rsidRPr="00D23DC7">
        <w:rPr>
          <w:color w:val="auto"/>
          <w:w w:val="105"/>
        </w:rPr>
        <w:t>student can</w:t>
      </w:r>
      <w:r w:rsidRPr="00D23DC7">
        <w:rPr>
          <w:color w:val="auto"/>
          <w:spacing w:val="-5"/>
          <w:w w:val="105"/>
        </w:rPr>
        <w:t xml:space="preserve"> </w:t>
      </w:r>
      <w:r w:rsidRPr="00D23DC7">
        <w:rPr>
          <w:color w:val="auto"/>
          <w:w w:val="105"/>
        </w:rPr>
        <w:t>receive</w:t>
      </w:r>
      <w:r w:rsidRPr="00D23DC7">
        <w:rPr>
          <w:color w:val="auto"/>
          <w:spacing w:val="-8"/>
          <w:w w:val="105"/>
        </w:rPr>
        <w:t xml:space="preserve"> </w:t>
      </w:r>
      <w:r w:rsidRPr="00D23DC7">
        <w:rPr>
          <w:color w:val="auto"/>
          <w:w w:val="105"/>
        </w:rPr>
        <w:t>this</w:t>
      </w:r>
      <w:r w:rsidRPr="00D23DC7">
        <w:rPr>
          <w:color w:val="auto"/>
          <w:spacing w:val="-13"/>
          <w:w w:val="105"/>
        </w:rPr>
        <w:t xml:space="preserve"> </w:t>
      </w:r>
      <w:r w:rsidRPr="00D23DC7">
        <w:rPr>
          <w:color w:val="auto"/>
          <w:w w:val="105"/>
        </w:rPr>
        <w:t>scholarship</w:t>
      </w:r>
      <w:r w:rsidRPr="00D23DC7">
        <w:rPr>
          <w:color w:val="auto"/>
          <w:spacing w:val="-3"/>
          <w:w w:val="105"/>
        </w:rPr>
        <w:t xml:space="preserve"> </w:t>
      </w:r>
      <w:r w:rsidRPr="00D23DC7">
        <w:rPr>
          <w:color w:val="auto"/>
          <w:w w:val="105"/>
        </w:rPr>
        <w:t>only</w:t>
      </w:r>
      <w:r w:rsidRPr="00D23DC7">
        <w:rPr>
          <w:color w:val="auto"/>
          <w:spacing w:val="-10"/>
          <w:w w:val="105"/>
        </w:rPr>
        <w:t xml:space="preserve"> </w:t>
      </w:r>
      <w:r w:rsidRPr="00D23DC7">
        <w:rPr>
          <w:color w:val="auto"/>
          <w:w w:val="105"/>
        </w:rPr>
        <w:t>once</w:t>
      </w:r>
      <w:r w:rsidRPr="00D23DC7">
        <w:rPr>
          <w:color w:val="auto"/>
          <w:spacing w:val="-16"/>
          <w:w w:val="105"/>
        </w:rPr>
        <w:t xml:space="preserve"> </w:t>
      </w:r>
      <w:proofErr w:type="gramStart"/>
      <w:r w:rsidRPr="00D23DC7">
        <w:rPr>
          <w:color w:val="auto"/>
          <w:w w:val="105"/>
        </w:rPr>
        <w:t>during</w:t>
      </w:r>
      <w:r w:rsidRPr="00D23DC7">
        <w:rPr>
          <w:color w:val="auto"/>
          <w:spacing w:val="-16"/>
          <w:w w:val="105"/>
        </w:rPr>
        <w:t xml:space="preserve"> </w:t>
      </w:r>
      <w:r w:rsidRPr="00D23DC7">
        <w:rPr>
          <w:color w:val="auto"/>
          <w:w w:val="105"/>
        </w:rPr>
        <w:t>the</w:t>
      </w:r>
      <w:r w:rsidRPr="00D23DC7">
        <w:rPr>
          <w:color w:val="auto"/>
          <w:spacing w:val="-3"/>
          <w:w w:val="105"/>
        </w:rPr>
        <w:t xml:space="preserve"> </w:t>
      </w:r>
      <w:r w:rsidRPr="00D23DC7">
        <w:rPr>
          <w:color w:val="auto"/>
          <w:w w:val="105"/>
        </w:rPr>
        <w:t>course</w:t>
      </w:r>
      <w:r w:rsidRPr="00D23DC7">
        <w:rPr>
          <w:color w:val="auto"/>
          <w:spacing w:val="-14"/>
          <w:w w:val="105"/>
        </w:rPr>
        <w:t xml:space="preserve"> </w:t>
      </w:r>
      <w:r w:rsidRPr="00D23DC7">
        <w:rPr>
          <w:color w:val="auto"/>
          <w:w w:val="105"/>
        </w:rPr>
        <w:t>of</w:t>
      </w:r>
      <w:proofErr w:type="gramEnd"/>
      <w:r w:rsidRPr="00D23DC7">
        <w:rPr>
          <w:color w:val="auto"/>
          <w:spacing w:val="-4"/>
          <w:w w:val="105"/>
        </w:rPr>
        <w:t xml:space="preserve"> </w:t>
      </w:r>
      <w:r w:rsidRPr="00D23DC7">
        <w:rPr>
          <w:color w:val="auto"/>
          <w:w w:val="105"/>
        </w:rPr>
        <w:t>their</w:t>
      </w:r>
      <w:r w:rsidRPr="00D23DC7">
        <w:rPr>
          <w:color w:val="auto"/>
          <w:spacing w:val="-4"/>
          <w:w w:val="105"/>
        </w:rPr>
        <w:t xml:space="preserve"> </w:t>
      </w:r>
      <w:r w:rsidRPr="00D23DC7">
        <w:rPr>
          <w:color w:val="auto"/>
          <w:w w:val="105"/>
        </w:rPr>
        <w:t>post- secondary program.</w:t>
      </w:r>
    </w:p>
    <w:p w14:paraId="7DD5CDB2" w14:textId="77777777" w:rsidR="00D23DC7" w:rsidRPr="00D23DC7" w:rsidRDefault="00D23DC7" w:rsidP="00D23DC7">
      <w:pPr>
        <w:pStyle w:val="BodyText"/>
        <w:spacing w:before="62"/>
        <w:rPr>
          <w:color w:val="auto"/>
        </w:rPr>
      </w:pPr>
    </w:p>
    <w:p w14:paraId="0E410F2B" w14:textId="77777777" w:rsidR="00D23DC7" w:rsidRPr="00D23DC7" w:rsidRDefault="00D23DC7" w:rsidP="00D23DC7">
      <w:pPr>
        <w:ind w:left="600"/>
        <w:rPr>
          <w:b/>
        </w:rPr>
      </w:pPr>
      <w:r w:rsidRPr="00D23DC7">
        <w:rPr>
          <w:b/>
        </w:rPr>
        <w:t>Students</w:t>
      </w:r>
      <w:r w:rsidRPr="00D23DC7">
        <w:rPr>
          <w:b/>
          <w:spacing w:val="-1"/>
        </w:rPr>
        <w:t xml:space="preserve"> </w:t>
      </w:r>
      <w:r w:rsidRPr="00D23DC7">
        <w:rPr>
          <w:b/>
        </w:rPr>
        <w:t>must</w:t>
      </w:r>
      <w:r w:rsidRPr="00D23DC7">
        <w:rPr>
          <w:b/>
          <w:spacing w:val="-1"/>
        </w:rPr>
        <w:t xml:space="preserve"> </w:t>
      </w:r>
      <w:r w:rsidRPr="00D23DC7">
        <w:rPr>
          <w:b/>
        </w:rPr>
        <w:t>apply for</w:t>
      </w:r>
      <w:r w:rsidRPr="00D23DC7">
        <w:rPr>
          <w:b/>
          <w:spacing w:val="-2"/>
        </w:rPr>
        <w:t xml:space="preserve"> </w:t>
      </w:r>
      <w:r w:rsidRPr="00D23DC7">
        <w:rPr>
          <w:b/>
        </w:rPr>
        <w:t>this</w:t>
      </w:r>
      <w:r w:rsidRPr="00D23DC7">
        <w:rPr>
          <w:b/>
          <w:spacing w:val="-1"/>
        </w:rPr>
        <w:t xml:space="preserve"> </w:t>
      </w:r>
      <w:r w:rsidRPr="00D23DC7">
        <w:rPr>
          <w:b/>
        </w:rPr>
        <w:t>scholarship</w:t>
      </w:r>
      <w:r w:rsidRPr="00D23DC7">
        <w:rPr>
          <w:b/>
          <w:spacing w:val="2"/>
        </w:rPr>
        <w:t xml:space="preserve"> </w:t>
      </w:r>
      <w:r w:rsidRPr="00D23DC7">
        <w:rPr>
          <w:b/>
        </w:rPr>
        <w:t>on</w:t>
      </w:r>
      <w:r w:rsidRPr="00D23DC7">
        <w:rPr>
          <w:b/>
          <w:spacing w:val="-1"/>
        </w:rPr>
        <w:t xml:space="preserve"> </w:t>
      </w:r>
      <w:r w:rsidRPr="00D23DC7">
        <w:rPr>
          <w:b/>
        </w:rPr>
        <w:t>or</w:t>
      </w:r>
      <w:r w:rsidRPr="00D23DC7">
        <w:rPr>
          <w:b/>
          <w:spacing w:val="-5"/>
        </w:rPr>
        <w:t xml:space="preserve"> </w:t>
      </w:r>
      <w:r w:rsidRPr="00D23DC7">
        <w:rPr>
          <w:b/>
        </w:rPr>
        <w:t>before</w:t>
      </w:r>
      <w:r w:rsidRPr="00D23DC7">
        <w:rPr>
          <w:b/>
          <w:spacing w:val="-2"/>
        </w:rPr>
        <w:t xml:space="preserve"> </w:t>
      </w:r>
      <w:r w:rsidRPr="00D23DC7">
        <w:rPr>
          <w:b/>
        </w:rPr>
        <w:t>June</w:t>
      </w:r>
      <w:r w:rsidRPr="00D23DC7">
        <w:rPr>
          <w:b/>
          <w:spacing w:val="-2"/>
        </w:rPr>
        <w:t xml:space="preserve"> </w:t>
      </w:r>
      <w:r w:rsidRPr="00D23DC7">
        <w:rPr>
          <w:b/>
        </w:rPr>
        <w:t>1</w:t>
      </w:r>
      <w:r w:rsidRPr="00D23DC7">
        <w:rPr>
          <w:b/>
          <w:vertAlign w:val="superscript"/>
        </w:rPr>
        <w:t>st</w:t>
      </w:r>
      <w:r w:rsidRPr="00D23DC7">
        <w:rPr>
          <w:b/>
          <w:spacing w:val="-1"/>
        </w:rPr>
        <w:t xml:space="preserve"> </w:t>
      </w:r>
      <w:r w:rsidRPr="00D23DC7">
        <w:rPr>
          <w:b/>
          <w:spacing w:val="-5"/>
        </w:rPr>
        <w:t>by:</w:t>
      </w:r>
    </w:p>
    <w:p w14:paraId="70EF8E81" w14:textId="77777777" w:rsidR="00D23DC7" w:rsidRPr="00D23DC7" w:rsidRDefault="00D23DC7" w:rsidP="00D23DC7">
      <w:pPr>
        <w:pStyle w:val="BodyText"/>
        <w:spacing w:before="31"/>
        <w:rPr>
          <w:b/>
          <w:color w:val="auto"/>
        </w:rPr>
      </w:pPr>
    </w:p>
    <w:p w14:paraId="313AD94F" w14:textId="77777777" w:rsidR="00D23DC7" w:rsidRPr="00D23DC7" w:rsidRDefault="00D23DC7" w:rsidP="00D23DC7">
      <w:pPr>
        <w:pStyle w:val="BodyText"/>
        <w:spacing w:before="1" w:line="256" w:lineRule="auto"/>
        <w:ind w:left="1092" w:right="883"/>
        <w:rPr>
          <w:color w:val="auto"/>
        </w:rPr>
      </w:pPr>
      <w:r w:rsidRPr="00D23DC7">
        <w:rPr>
          <w:color w:val="auto"/>
          <w:w w:val="105"/>
        </w:rPr>
        <w:t xml:space="preserve">Submitting a 300-500 personal essay to the </w:t>
      </w:r>
      <w:proofErr w:type="spellStart"/>
      <w:r w:rsidRPr="00D23DC7">
        <w:rPr>
          <w:color w:val="auto"/>
          <w:w w:val="105"/>
        </w:rPr>
        <w:t>ʔaq̓am</w:t>
      </w:r>
      <w:proofErr w:type="spellEnd"/>
      <w:r w:rsidRPr="00D23DC7">
        <w:rPr>
          <w:color w:val="auto"/>
          <w:w w:val="105"/>
        </w:rPr>
        <w:t xml:space="preserve"> Education Committee, outlining </w:t>
      </w:r>
      <w:r w:rsidRPr="00D23DC7">
        <w:rPr>
          <w:color w:val="auto"/>
          <w:spacing w:val="-2"/>
          <w:w w:val="105"/>
        </w:rPr>
        <w:t>the</w:t>
      </w:r>
      <w:r w:rsidRPr="00D23DC7">
        <w:rPr>
          <w:color w:val="auto"/>
          <w:spacing w:val="-13"/>
          <w:w w:val="105"/>
        </w:rPr>
        <w:t xml:space="preserve"> </w:t>
      </w:r>
      <w:r w:rsidRPr="00D23DC7">
        <w:rPr>
          <w:color w:val="auto"/>
          <w:spacing w:val="-2"/>
          <w:w w:val="105"/>
        </w:rPr>
        <w:t>obstacles</w:t>
      </w:r>
      <w:r w:rsidRPr="00D23DC7">
        <w:rPr>
          <w:color w:val="auto"/>
          <w:spacing w:val="-6"/>
          <w:w w:val="105"/>
        </w:rPr>
        <w:t xml:space="preserve"> </w:t>
      </w:r>
      <w:r w:rsidRPr="00D23DC7">
        <w:rPr>
          <w:color w:val="auto"/>
          <w:spacing w:val="-2"/>
          <w:w w:val="105"/>
        </w:rPr>
        <w:t>encountered</w:t>
      </w:r>
      <w:r w:rsidRPr="00D23DC7">
        <w:rPr>
          <w:color w:val="auto"/>
          <w:spacing w:val="-14"/>
          <w:w w:val="105"/>
        </w:rPr>
        <w:t xml:space="preserve"> </w:t>
      </w:r>
      <w:r w:rsidRPr="00D23DC7">
        <w:rPr>
          <w:color w:val="auto"/>
          <w:spacing w:val="-2"/>
          <w:w w:val="105"/>
        </w:rPr>
        <w:t>while</w:t>
      </w:r>
      <w:r w:rsidRPr="00D23DC7">
        <w:rPr>
          <w:color w:val="auto"/>
          <w:spacing w:val="-13"/>
          <w:w w:val="105"/>
        </w:rPr>
        <w:t xml:space="preserve"> </w:t>
      </w:r>
      <w:r w:rsidRPr="00D23DC7">
        <w:rPr>
          <w:color w:val="auto"/>
          <w:spacing w:val="-2"/>
          <w:w w:val="105"/>
        </w:rPr>
        <w:t>completing</w:t>
      </w:r>
      <w:r w:rsidRPr="00D23DC7">
        <w:rPr>
          <w:color w:val="auto"/>
          <w:spacing w:val="-14"/>
          <w:w w:val="105"/>
        </w:rPr>
        <w:t xml:space="preserve"> </w:t>
      </w:r>
      <w:r w:rsidRPr="00D23DC7">
        <w:rPr>
          <w:color w:val="auto"/>
          <w:spacing w:val="-2"/>
          <w:w w:val="105"/>
        </w:rPr>
        <w:t>their</w:t>
      </w:r>
      <w:r w:rsidRPr="00D23DC7">
        <w:rPr>
          <w:color w:val="auto"/>
          <w:spacing w:val="-12"/>
          <w:w w:val="105"/>
        </w:rPr>
        <w:t xml:space="preserve"> </w:t>
      </w:r>
      <w:r w:rsidRPr="00D23DC7">
        <w:rPr>
          <w:color w:val="auto"/>
          <w:spacing w:val="-2"/>
          <w:w w:val="105"/>
        </w:rPr>
        <w:t>studies,</w:t>
      </w:r>
      <w:r w:rsidRPr="00D23DC7">
        <w:rPr>
          <w:color w:val="auto"/>
          <w:spacing w:val="-14"/>
          <w:w w:val="105"/>
        </w:rPr>
        <w:t xml:space="preserve"> </w:t>
      </w:r>
      <w:r w:rsidRPr="00D23DC7">
        <w:rPr>
          <w:color w:val="auto"/>
          <w:spacing w:val="-2"/>
          <w:w w:val="105"/>
        </w:rPr>
        <w:t>and</w:t>
      </w:r>
      <w:r w:rsidRPr="00D23DC7">
        <w:rPr>
          <w:color w:val="auto"/>
          <w:spacing w:val="-14"/>
          <w:w w:val="105"/>
        </w:rPr>
        <w:t xml:space="preserve"> </w:t>
      </w:r>
      <w:r w:rsidRPr="00D23DC7">
        <w:rPr>
          <w:color w:val="auto"/>
          <w:spacing w:val="-2"/>
          <w:w w:val="105"/>
        </w:rPr>
        <w:t>how</w:t>
      </w:r>
      <w:r w:rsidRPr="00D23DC7">
        <w:rPr>
          <w:color w:val="auto"/>
          <w:spacing w:val="-14"/>
          <w:w w:val="105"/>
        </w:rPr>
        <w:t xml:space="preserve"> </w:t>
      </w:r>
      <w:r w:rsidRPr="00D23DC7">
        <w:rPr>
          <w:color w:val="auto"/>
          <w:spacing w:val="-2"/>
          <w:w w:val="105"/>
        </w:rPr>
        <w:t>they</w:t>
      </w:r>
      <w:r w:rsidRPr="00D23DC7">
        <w:rPr>
          <w:color w:val="auto"/>
          <w:spacing w:val="-13"/>
          <w:w w:val="105"/>
        </w:rPr>
        <w:t xml:space="preserve"> </w:t>
      </w:r>
      <w:r w:rsidRPr="00D23DC7">
        <w:rPr>
          <w:color w:val="auto"/>
          <w:spacing w:val="-2"/>
          <w:w w:val="105"/>
        </w:rPr>
        <w:t>were</w:t>
      </w:r>
      <w:r w:rsidRPr="00D23DC7">
        <w:rPr>
          <w:color w:val="auto"/>
          <w:spacing w:val="-14"/>
          <w:w w:val="105"/>
        </w:rPr>
        <w:t xml:space="preserve"> </w:t>
      </w:r>
      <w:r w:rsidRPr="00D23DC7">
        <w:rPr>
          <w:color w:val="auto"/>
          <w:spacing w:val="-2"/>
          <w:w w:val="105"/>
        </w:rPr>
        <w:t xml:space="preserve">overcome </w:t>
      </w:r>
      <w:r w:rsidRPr="00D23DC7">
        <w:rPr>
          <w:color w:val="auto"/>
          <w:w w:val="105"/>
        </w:rPr>
        <w:t>to achieve success in their program of study.</w:t>
      </w:r>
      <w:r w:rsidRPr="00D23DC7">
        <w:rPr>
          <w:color w:val="auto"/>
          <w:spacing w:val="80"/>
          <w:w w:val="105"/>
        </w:rPr>
        <w:t xml:space="preserve"> </w:t>
      </w:r>
      <w:r w:rsidRPr="00D23DC7">
        <w:rPr>
          <w:color w:val="auto"/>
          <w:w w:val="105"/>
        </w:rPr>
        <w:t>Any personal or academic achievements</w:t>
      </w:r>
      <w:r w:rsidRPr="00D23DC7">
        <w:rPr>
          <w:color w:val="auto"/>
          <w:spacing w:val="-8"/>
          <w:w w:val="105"/>
        </w:rPr>
        <w:t xml:space="preserve"> </w:t>
      </w:r>
      <w:r w:rsidRPr="00D23DC7">
        <w:rPr>
          <w:color w:val="auto"/>
          <w:w w:val="105"/>
        </w:rPr>
        <w:t>made should be highlighted.</w:t>
      </w:r>
    </w:p>
    <w:p w14:paraId="39AF7BA6" w14:textId="77777777" w:rsidR="00D23DC7" w:rsidRPr="00D23DC7" w:rsidRDefault="00D23DC7" w:rsidP="00D23DC7">
      <w:pPr>
        <w:pStyle w:val="BodyText"/>
        <w:spacing w:before="46"/>
        <w:rPr>
          <w:color w:val="auto"/>
        </w:rPr>
      </w:pPr>
    </w:p>
    <w:p w14:paraId="1C2761E1" w14:textId="77777777" w:rsidR="00D23DC7" w:rsidRPr="00D23DC7" w:rsidRDefault="00D23DC7" w:rsidP="00D23DC7">
      <w:pPr>
        <w:ind w:left="600" w:right="493"/>
        <w:rPr>
          <w:sz w:val="28"/>
        </w:rPr>
      </w:pPr>
      <w:r w:rsidRPr="00D23DC7">
        <w:rPr>
          <w:sz w:val="28"/>
        </w:rPr>
        <w:t>All scholarship applications (essays) are due June 1</w:t>
      </w:r>
      <w:r w:rsidRPr="00D23DC7">
        <w:rPr>
          <w:sz w:val="28"/>
          <w:vertAlign w:val="superscript"/>
        </w:rPr>
        <w:t>st</w:t>
      </w:r>
      <w:r w:rsidRPr="00D23DC7">
        <w:rPr>
          <w:sz w:val="28"/>
        </w:rPr>
        <w:t xml:space="preserve"> of each year, and should be submitted</w:t>
      </w:r>
      <w:r w:rsidRPr="00D23DC7">
        <w:rPr>
          <w:spacing w:val="-5"/>
          <w:sz w:val="28"/>
        </w:rPr>
        <w:t xml:space="preserve"> </w:t>
      </w:r>
      <w:r w:rsidRPr="00D23DC7">
        <w:rPr>
          <w:sz w:val="28"/>
        </w:rPr>
        <w:t>to</w:t>
      </w:r>
      <w:r w:rsidRPr="00D23DC7">
        <w:rPr>
          <w:spacing w:val="-5"/>
          <w:sz w:val="28"/>
        </w:rPr>
        <w:t xml:space="preserve"> </w:t>
      </w:r>
      <w:r w:rsidRPr="00D23DC7">
        <w:rPr>
          <w:sz w:val="28"/>
        </w:rPr>
        <w:t>the</w:t>
      </w:r>
      <w:r w:rsidRPr="00D23DC7">
        <w:rPr>
          <w:spacing w:val="-8"/>
          <w:sz w:val="28"/>
        </w:rPr>
        <w:t xml:space="preserve"> </w:t>
      </w:r>
      <w:r w:rsidRPr="00D23DC7">
        <w:rPr>
          <w:sz w:val="28"/>
        </w:rPr>
        <w:t>Education</w:t>
      </w:r>
      <w:r w:rsidRPr="00D23DC7">
        <w:rPr>
          <w:spacing w:val="-5"/>
          <w:sz w:val="28"/>
        </w:rPr>
        <w:t xml:space="preserve"> </w:t>
      </w:r>
      <w:r w:rsidRPr="00D23DC7">
        <w:rPr>
          <w:sz w:val="28"/>
        </w:rPr>
        <w:t>Program</w:t>
      </w:r>
      <w:r w:rsidRPr="00D23DC7">
        <w:rPr>
          <w:spacing w:val="-5"/>
          <w:sz w:val="28"/>
        </w:rPr>
        <w:t xml:space="preserve"> </w:t>
      </w:r>
      <w:r w:rsidRPr="00D23DC7">
        <w:rPr>
          <w:sz w:val="28"/>
        </w:rPr>
        <w:t>Manager</w:t>
      </w:r>
      <w:r w:rsidRPr="00D23DC7">
        <w:rPr>
          <w:spacing w:val="-1"/>
          <w:sz w:val="28"/>
        </w:rPr>
        <w:t xml:space="preserve"> </w:t>
      </w:r>
      <w:hyperlink r:id="rId29">
        <w:r w:rsidRPr="00D23DC7">
          <w:rPr>
            <w:sz w:val="28"/>
            <w:u w:val="single" w:color="0000FF"/>
          </w:rPr>
          <w:t>education@aqam.net</w:t>
        </w:r>
      </w:hyperlink>
      <w:r w:rsidRPr="00D23DC7">
        <w:rPr>
          <w:spacing w:val="-4"/>
          <w:sz w:val="28"/>
        </w:rPr>
        <w:t xml:space="preserve"> </w:t>
      </w:r>
      <w:r w:rsidRPr="00D23DC7">
        <w:rPr>
          <w:sz w:val="28"/>
        </w:rPr>
        <w:t>Recipients</w:t>
      </w:r>
      <w:r w:rsidRPr="00D23DC7">
        <w:rPr>
          <w:spacing w:val="-6"/>
          <w:sz w:val="28"/>
        </w:rPr>
        <w:t xml:space="preserve"> </w:t>
      </w:r>
      <w:r w:rsidRPr="00D23DC7">
        <w:rPr>
          <w:sz w:val="28"/>
        </w:rPr>
        <w:t xml:space="preserve">will be announced at the annual student celebration (generally held the last Week in </w:t>
      </w:r>
      <w:r w:rsidRPr="00D23DC7">
        <w:rPr>
          <w:spacing w:val="-2"/>
          <w:sz w:val="28"/>
        </w:rPr>
        <w:t>June).</w:t>
      </w:r>
    </w:p>
    <w:p w14:paraId="4AD9D362" w14:textId="2BB8F6E0" w:rsidR="00D23DC7" w:rsidRDefault="00D23DC7" w:rsidP="00D23DC7">
      <w:pPr>
        <w:tabs>
          <w:tab w:val="left" w:pos="1980"/>
        </w:tabs>
        <w:spacing w:before="182"/>
        <w:rPr>
          <w:b/>
          <w:i/>
          <w:spacing w:val="-2"/>
          <w:w w:val="105"/>
        </w:rPr>
      </w:pPr>
      <w:r>
        <w:rPr>
          <w:b/>
          <w:i/>
          <w:w w:val="105"/>
        </w:rPr>
        <w:tab/>
      </w:r>
      <w:r w:rsidRPr="00D23DC7">
        <w:rPr>
          <w:b/>
          <w:i/>
          <w:w w:val="105"/>
        </w:rPr>
        <w:t>Scholarships</w:t>
      </w:r>
      <w:r w:rsidRPr="00D23DC7">
        <w:rPr>
          <w:b/>
          <w:i/>
          <w:spacing w:val="-10"/>
          <w:w w:val="105"/>
        </w:rPr>
        <w:t xml:space="preserve"> </w:t>
      </w:r>
      <w:r w:rsidRPr="00D23DC7">
        <w:rPr>
          <w:b/>
          <w:i/>
          <w:w w:val="105"/>
        </w:rPr>
        <w:t>are</w:t>
      </w:r>
      <w:r w:rsidRPr="00D23DC7">
        <w:rPr>
          <w:b/>
          <w:i/>
          <w:spacing w:val="-7"/>
          <w:w w:val="105"/>
        </w:rPr>
        <w:t xml:space="preserve"> </w:t>
      </w:r>
      <w:r w:rsidRPr="00D23DC7">
        <w:rPr>
          <w:b/>
          <w:i/>
          <w:w w:val="105"/>
        </w:rPr>
        <w:t>available</w:t>
      </w:r>
      <w:r w:rsidRPr="00D23DC7">
        <w:rPr>
          <w:b/>
          <w:i/>
          <w:spacing w:val="-9"/>
          <w:w w:val="105"/>
        </w:rPr>
        <w:t xml:space="preserve"> </w:t>
      </w:r>
      <w:r w:rsidRPr="00D23DC7">
        <w:rPr>
          <w:b/>
          <w:i/>
          <w:w w:val="105"/>
        </w:rPr>
        <w:t>as</w:t>
      </w:r>
      <w:r w:rsidRPr="00D23DC7">
        <w:rPr>
          <w:b/>
          <w:i/>
          <w:spacing w:val="-9"/>
          <w:w w:val="105"/>
        </w:rPr>
        <w:t xml:space="preserve"> </w:t>
      </w:r>
      <w:r w:rsidRPr="00D23DC7">
        <w:rPr>
          <w:b/>
          <w:i/>
          <w:w w:val="105"/>
        </w:rPr>
        <w:t>funding</w:t>
      </w:r>
      <w:r w:rsidRPr="00D23DC7">
        <w:rPr>
          <w:b/>
          <w:i/>
          <w:spacing w:val="-10"/>
          <w:w w:val="105"/>
        </w:rPr>
        <w:t xml:space="preserve"> </w:t>
      </w:r>
      <w:r w:rsidRPr="00D23DC7">
        <w:rPr>
          <w:b/>
          <w:i/>
          <w:spacing w:val="-2"/>
          <w:w w:val="105"/>
        </w:rPr>
        <w:t>permi</w:t>
      </w:r>
      <w:r>
        <w:rPr>
          <w:b/>
          <w:i/>
          <w:spacing w:val="-2"/>
          <w:w w:val="105"/>
        </w:rPr>
        <w:t>ts.</w:t>
      </w:r>
    </w:p>
    <w:bookmarkEnd w:id="7"/>
    <w:p w14:paraId="0DAC8BF1" w14:textId="77777777" w:rsidR="00D23DC7" w:rsidRDefault="00D23DC7" w:rsidP="00D23DC7">
      <w:pPr>
        <w:tabs>
          <w:tab w:val="left" w:pos="1980"/>
        </w:tabs>
        <w:spacing w:before="182"/>
        <w:rPr>
          <w:b/>
          <w:i/>
          <w:spacing w:val="-2"/>
          <w:w w:val="105"/>
        </w:rPr>
      </w:pPr>
    </w:p>
    <w:p w14:paraId="657457DF" w14:textId="6D9074E2" w:rsidR="00D23DC7" w:rsidRPr="00D23DC7" w:rsidRDefault="00D23DC7" w:rsidP="007B592C">
      <w:pPr>
        <w:tabs>
          <w:tab w:val="left" w:pos="4200"/>
        </w:tabs>
        <w:spacing w:before="1" w:line="235" w:lineRule="auto"/>
        <w:ind w:left="4200" w:right="103" w:hanging="3066"/>
        <w:rPr>
          <w:sz w:val="20"/>
        </w:rPr>
        <w:sectPr w:rsidR="00D23DC7" w:rsidRPr="00D23DC7" w:rsidSect="00D23DC7">
          <w:footerReference w:type="default" r:id="rId30"/>
          <w:pgSz w:w="12240" w:h="15840"/>
          <w:pgMar w:top="760" w:right="800" w:bottom="280" w:left="840" w:header="720" w:footer="720" w:gutter="0"/>
          <w:pgBorders w:offsetFrom="page">
            <w:top w:val="single" w:sz="12" w:space="19" w:color="767070"/>
            <w:left w:val="single" w:sz="12" w:space="15" w:color="767070"/>
            <w:bottom w:val="single" w:sz="12" w:space="20" w:color="767070"/>
            <w:right w:val="single" w:sz="12" w:space="15" w:color="767070"/>
          </w:pgBorders>
          <w:cols w:space="720"/>
        </w:sectPr>
      </w:pPr>
      <w:r w:rsidRPr="00D23DC7">
        <w:rPr>
          <w:sz w:val="20"/>
        </w:rPr>
        <w:t>Amended</w:t>
      </w:r>
      <w:r w:rsidRPr="00D23DC7">
        <w:rPr>
          <w:spacing w:val="-6"/>
          <w:sz w:val="20"/>
        </w:rPr>
        <w:t xml:space="preserve"> </w:t>
      </w:r>
      <w:r w:rsidRPr="00D23DC7">
        <w:rPr>
          <w:sz w:val="20"/>
        </w:rPr>
        <w:t>and</w:t>
      </w:r>
      <w:r w:rsidRPr="00D23DC7">
        <w:rPr>
          <w:spacing w:val="-6"/>
          <w:sz w:val="20"/>
        </w:rPr>
        <w:t xml:space="preserve"> </w:t>
      </w:r>
      <w:r w:rsidRPr="00D23DC7">
        <w:rPr>
          <w:sz w:val="20"/>
        </w:rPr>
        <w:t>approved</w:t>
      </w:r>
      <w:r w:rsidRPr="00D23DC7">
        <w:rPr>
          <w:spacing w:val="-6"/>
          <w:sz w:val="20"/>
        </w:rPr>
        <w:t xml:space="preserve"> </w:t>
      </w:r>
      <w:r w:rsidRPr="00D23DC7">
        <w:rPr>
          <w:sz w:val="20"/>
        </w:rPr>
        <w:t>by</w:t>
      </w:r>
      <w:r w:rsidRPr="00D23DC7">
        <w:rPr>
          <w:spacing w:val="-5"/>
          <w:sz w:val="20"/>
        </w:rPr>
        <w:t xml:space="preserve"> </w:t>
      </w:r>
      <w:r w:rsidRPr="00D23DC7">
        <w:rPr>
          <w:sz w:val="20"/>
        </w:rPr>
        <w:t>committee</w:t>
      </w:r>
      <w:r w:rsidRPr="00D23DC7">
        <w:rPr>
          <w:spacing w:val="-6"/>
          <w:sz w:val="20"/>
        </w:rPr>
        <w:t xml:space="preserve"> </w:t>
      </w:r>
      <w:r w:rsidRPr="00D23DC7">
        <w:rPr>
          <w:sz w:val="20"/>
        </w:rPr>
        <w:t>Nov</w:t>
      </w:r>
      <w:r w:rsidRPr="00D23DC7">
        <w:rPr>
          <w:spacing w:val="-5"/>
          <w:sz w:val="20"/>
        </w:rPr>
        <w:t xml:space="preserve"> </w:t>
      </w:r>
      <w:r w:rsidRPr="00D23DC7">
        <w:rPr>
          <w:sz w:val="20"/>
        </w:rPr>
        <w:t>22,</w:t>
      </w:r>
      <w:r w:rsidRPr="00D23DC7">
        <w:rPr>
          <w:spacing w:val="-6"/>
          <w:sz w:val="20"/>
        </w:rPr>
        <w:t xml:space="preserve"> </w:t>
      </w:r>
      <w:r w:rsidRPr="00D23DC7">
        <w:rPr>
          <w:sz w:val="20"/>
        </w:rPr>
        <w:t>202</w:t>
      </w:r>
      <w:r w:rsidR="007B592C">
        <w:rPr>
          <w:sz w:val="20"/>
        </w:rPr>
        <w:t>4</w:t>
      </w:r>
      <w:r w:rsidRPr="00D23DC7">
        <w:rPr>
          <w:sz w:val="20"/>
        </w:rPr>
        <w:t xml:space="preserve"> and by Chief and Counci</w:t>
      </w:r>
    </w:p>
    <w:p w14:paraId="6DF8F06B" w14:textId="4E4DC593" w:rsidR="00B55A95" w:rsidRPr="00B55A95" w:rsidRDefault="00B55A95" w:rsidP="002606F9">
      <w:pPr>
        <w:tabs>
          <w:tab w:val="left" w:pos="1870"/>
        </w:tabs>
        <w:rPr>
          <w:sz w:val="36"/>
          <w:szCs w:val="36"/>
        </w:rPr>
      </w:pPr>
    </w:p>
    <w:sectPr w:rsidR="00B55A95" w:rsidRPr="00B55A95" w:rsidSect="002870E1">
      <w:headerReference w:type="even" r:id="rId31"/>
      <w:headerReference w:type="default" r:id="rId32"/>
      <w:footerReference w:type="even" r:id="rId33"/>
      <w:footerReference w:type="default" r:id="rId34"/>
      <w:headerReference w:type="first" r:id="rId35"/>
      <w:footerReference w:type="first" r:id="rId36"/>
      <w:pgSz w:w="12240" w:h="15840"/>
      <w:pgMar w:top="1440" w:right="1247" w:bottom="102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0DCD4" w14:textId="77777777" w:rsidR="00356CF2" w:rsidRDefault="00356CF2" w:rsidP="002923AC">
      <w:r>
        <w:separator/>
      </w:r>
    </w:p>
  </w:endnote>
  <w:endnote w:type="continuationSeparator" w:id="0">
    <w:p w14:paraId="37242064" w14:textId="77777777" w:rsidR="00356CF2" w:rsidRDefault="00356CF2" w:rsidP="0029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dobe Caslon Pro">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411610941"/>
      <w:docPartObj>
        <w:docPartGallery w:val="Page Numbers (Bottom of Page)"/>
        <w:docPartUnique/>
      </w:docPartObj>
    </w:sdtPr>
    <w:sdtEndPr>
      <w:rPr>
        <w:noProof/>
        <w:color w:val="4F81BD" w:themeColor="accent1"/>
        <w:sz w:val="20"/>
        <w:szCs w:val="20"/>
      </w:rPr>
    </w:sdtEndPr>
    <w:sdtContent>
      <w:p w14:paraId="533F1CB1" w14:textId="1E810021" w:rsidR="00102736" w:rsidRPr="00102736" w:rsidRDefault="00102736">
        <w:pPr>
          <w:pStyle w:val="Footer"/>
          <w:rPr>
            <w:color w:val="4F81BD" w:themeColor="accent1"/>
            <w:sz w:val="20"/>
            <w:szCs w:val="20"/>
          </w:rPr>
        </w:pPr>
        <w:r w:rsidRPr="00102736">
          <w:rPr>
            <w:rFonts w:asciiTheme="majorHAnsi" w:eastAsiaTheme="majorEastAsia" w:hAnsiTheme="majorHAnsi" w:cstheme="majorBidi"/>
            <w:color w:val="4F81BD" w:themeColor="accent1"/>
            <w:sz w:val="20"/>
            <w:szCs w:val="20"/>
          </w:rPr>
          <w:t xml:space="preserve">pg. </w:t>
        </w:r>
        <w:r w:rsidRPr="00102736">
          <w:rPr>
            <w:rFonts w:asciiTheme="minorHAnsi" w:eastAsiaTheme="minorEastAsia" w:hAnsiTheme="minorHAnsi"/>
            <w:color w:val="4F81BD" w:themeColor="accent1"/>
            <w:sz w:val="20"/>
            <w:szCs w:val="20"/>
          </w:rPr>
          <w:fldChar w:fldCharType="begin"/>
        </w:r>
        <w:r w:rsidRPr="00102736">
          <w:rPr>
            <w:color w:val="4F81BD" w:themeColor="accent1"/>
            <w:sz w:val="20"/>
            <w:szCs w:val="20"/>
          </w:rPr>
          <w:instrText xml:space="preserve"> PAGE    \* MERGEFORMAT </w:instrText>
        </w:r>
        <w:r w:rsidRPr="00102736">
          <w:rPr>
            <w:rFonts w:asciiTheme="minorHAnsi" w:eastAsiaTheme="minorEastAsia" w:hAnsiTheme="minorHAnsi"/>
            <w:color w:val="4F81BD" w:themeColor="accent1"/>
            <w:sz w:val="20"/>
            <w:szCs w:val="20"/>
          </w:rPr>
          <w:fldChar w:fldCharType="separate"/>
        </w:r>
        <w:r w:rsidRPr="00102736">
          <w:rPr>
            <w:rFonts w:asciiTheme="majorHAnsi" w:eastAsiaTheme="majorEastAsia" w:hAnsiTheme="majorHAnsi" w:cstheme="majorBidi"/>
            <w:noProof/>
            <w:color w:val="4F81BD" w:themeColor="accent1"/>
            <w:sz w:val="20"/>
            <w:szCs w:val="20"/>
          </w:rPr>
          <w:t>2</w:t>
        </w:r>
        <w:r w:rsidRPr="00102736">
          <w:rPr>
            <w:rFonts w:asciiTheme="majorHAnsi" w:eastAsiaTheme="majorEastAsia" w:hAnsiTheme="majorHAnsi" w:cstheme="majorBidi"/>
            <w:noProof/>
            <w:color w:val="4F81BD" w:themeColor="accent1"/>
            <w:sz w:val="20"/>
            <w:szCs w:val="20"/>
          </w:rPr>
          <w:fldChar w:fldCharType="end"/>
        </w:r>
      </w:p>
    </w:sdtContent>
  </w:sdt>
  <w:p w14:paraId="14BC8175" w14:textId="124FBCE2" w:rsidR="00102736" w:rsidRPr="00102736" w:rsidRDefault="00102736" w:rsidP="00102736">
    <w:pPr>
      <w:pStyle w:val="Footer"/>
      <w:jc w:val="center"/>
      <w:rPr>
        <w:color w:val="4F81BD" w:themeColor="accent1"/>
        <w:sz w:val="22"/>
        <w:szCs w:val="22"/>
      </w:rPr>
    </w:pPr>
    <w:r>
      <w:rPr>
        <w:color w:val="4F81BD" w:themeColor="accent1"/>
        <w:sz w:val="22"/>
        <w:szCs w:val="22"/>
      </w:rPr>
      <w:t xml:space="preserve">Approved by Council on </w:t>
    </w:r>
    <w:r w:rsidR="00AA5E70">
      <w:rPr>
        <w:color w:val="4F81BD" w:themeColor="accent1"/>
        <w:sz w:val="22"/>
        <w:szCs w:val="22"/>
      </w:rPr>
      <w:t>March 18,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D524D" w14:textId="77777777" w:rsidR="0036431D" w:rsidRDefault="0036431D">
    <w:pPr>
      <w:pStyle w:val="Footer"/>
    </w:pPr>
  </w:p>
  <w:p w14:paraId="067A31CC" w14:textId="77777777" w:rsidR="00420ECE" w:rsidRDefault="00420EC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8E02A" w14:textId="368CA95D" w:rsidR="00D410D7" w:rsidRPr="00D410D7" w:rsidRDefault="005D4028">
    <w:pPr>
      <w:rPr>
        <w:rFonts w:asciiTheme="majorHAnsi" w:eastAsiaTheme="majorEastAsia" w:hAnsiTheme="majorHAnsi" w:cstheme="majorBidi"/>
        <w:noProof/>
        <w:color w:val="4F81BD" w:themeColor="accent1"/>
        <w:sz w:val="20"/>
        <w:szCs w:val="20"/>
      </w:rPr>
    </w:pPr>
    <w:r>
      <w:rPr>
        <w:noProof/>
      </w:rPr>
      <mc:AlternateContent>
        <mc:Choice Requires="wps">
          <w:drawing>
            <wp:anchor distT="0" distB="0" distL="114300" distR="114300" simplePos="0" relativeHeight="251659264" behindDoc="0" locked="0" layoutInCell="1" allowOverlap="1" wp14:anchorId="5B47C60D" wp14:editId="46CCAC5D">
              <wp:simplePos x="0" y="0"/>
              <wp:positionH relativeFrom="page">
                <wp:align>center</wp:align>
              </wp:positionH>
              <wp:positionV relativeFrom="page">
                <wp:align>center</wp:align>
              </wp:positionV>
              <wp:extent cx="7357110" cy="9530715"/>
              <wp:effectExtent l="0" t="0" r="7620" b="7620"/>
              <wp:wrapNone/>
              <wp:docPr id="86683120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7110" cy="9530715"/>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0DCE6AB" id="Rectangle 1" o:spid="_x0000_s1026" style="position:absolute;margin-left:0;margin-top:0;width:579.3pt;height:750.45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" filled="f" strokecolor="#938953 [1614]" strokeweight="1.25pt">
              <v:path arrowok="t"/>
              <w10:wrap anchorx="page" anchory="page"/>
            </v:rect>
          </w:pict>
        </mc:Fallback>
      </mc:AlternateContent>
    </w:r>
    <w:r w:rsidR="00FC2400">
      <w:rPr>
        <w:color w:val="4F81BD" w:themeColor="accent1"/>
      </w:rPr>
      <w:t xml:space="preserve"> </w:t>
    </w:r>
    <w:r w:rsidR="00FC2400">
      <w:rPr>
        <w:rFonts w:asciiTheme="majorHAnsi" w:eastAsiaTheme="majorEastAsia" w:hAnsiTheme="majorHAnsi" w:cstheme="majorBidi"/>
        <w:color w:val="4F81BD" w:themeColor="accent1"/>
        <w:sz w:val="20"/>
        <w:szCs w:val="20"/>
      </w:rPr>
      <w:t xml:space="preserve">pg. </w:t>
    </w:r>
    <w:r w:rsidR="00FC2400">
      <w:rPr>
        <w:rFonts w:asciiTheme="minorHAnsi" w:eastAsiaTheme="minorEastAsia" w:hAnsiTheme="minorHAnsi" w:cstheme="minorBidi"/>
        <w:color w:val="4F81BD" w:themeColor="accent1"/>
        <w:sz w:val="20"/>
        <w:szCs w:val="20"/>
      </w:rPr>
      <w:fldChar w:fldCharType="begin"/>
    </w:r>
    <w:r w:rsidR="00FC2400">
      <w:rPr>
        <w:color w:val="4F81BD" w:themeColor="accent1"/>
        <w:sz w:val="20"/>
        <w:szCs w:val="20"/>
      </w:rPr>
      <w:instrText xml:space="preserve"> PAGE    \* MERGEFORMAT </w:instrText>
    </w:r>
    <w:r w:rsidR="00FC2400">
      <w:rPr>
        <w:rFonts w:asciiTheme="minorHAnsi" w:eastAsiaTheme="minorEastAsia" w:hAnsiTheme="minorHAnsi" w:cstheme="minorBidi"/>
        <w:color w:val="4F81BD" w:themeColor="accent1"/>
        <w:sz w:val="20"/>
        <w:szCs w:val="20"/>
      </w:rPr>
      <w:fldChar w:fldCharType="separate"/>
    </w:r>
    <w:r w:rsidR="00DC4098" w:rsidRPr="00DC4098">
      <w:rPr>
        <w:rFonts w:asciiTheme="majorHAnsi" w:eastAsiaTheme="majorEastAsia" w:hAnsiTheme="majorHAnsi" w:cstheme="majorBidi"/>
        <w:noProof/>
        <w:color w:val="4F81BD" w:themeColor="accent1"/>
        <w:sz w:val="20"/>
        <w:szCs w:val="20"/>
      </w:rPr>
      <w:t>43</w:t>
    </w:r>
    <w:r w:rsidR="00FC2400">
      <w:rPr>
        <w:rFonts w:asciiTheme="majorHAnsi" w:eastAsiaTheme="majorEastAsia" w:hAnsiTheme="majorHAnsi" w:cstheme="majorBidi"/>
        <w:noProof/>
        <w:color w:val="4F81BD" w:themeColor="accent1"/>
        <w:sz w:val="20"/>
        <w:szCs w:val="20"/>
      </w:rPr>
      <w:fldChar w:fldCharType="end"/>
    </w:r>
    <w:r w:rsidR="00FC2400">
      <w:rPr>
        <w:rFonts w:asciiTheme="majorHAnsi" w:eastAsiaTheme="majorEastAsia" w:hAnsiTheme="majorHAnsi" w:cstheme="majorBidi"/>
        <w:noProof/>
        <w:color w:val="4F81BD" w:themeColor="accent1"/>
        <w:sz w:val="20"/>
        <w:szCs w:val="20"/>
      </w:rPr>
      <w:tab/>
    </w:r>
    <w:r w:rsidR="00FC2400">
      <w:rPr>
        <w:rFonts w:asciiTheme="majorHAnsi" w:eastAsiaTheme="majorEastAsia" w:hAnsiTheme="majorHAnsi" w:cstheme="majorBidi"/>
        <w:noProof/>
        <w:color w:val="4F81BD" w:themeColor="accent1"/>
        <w:sz w:val="20"/>
        <w:szCs w:val="20"/>
      </w:rPr>
      <w:tab/>
    </w:r>
    <w:r w:rsidR="00FC2400">
      <w:rPr>
        <w:rFonts w:asciiTheme="majorHAnsi" w:eastAsiaTheme="majorEastAsia" w:hAnsiTheme="majorHAnsi" w:cstheme="majorBidi"/>
        <w:noProof/>
        <w:color w:val="4F81BD" w:themeColor="accent1"/>
        <w:sz w:val="20"/>
        <w:szCs w:val="20"/>
      </w:rPr>
      <w:tab/>
    </w:r>
    <w:r w:rsidR="00FC2400">
      <w:rPr>
        <w:rFonts w:asciiTheme="majorHAnsi" w:eastAsiaTheme="majorEastAsia" w:hAnsiTheme="majorHAnsi" w:cstheme="majorBidi"/>
        <w:noProof/>
        <w:color w:val="4F81BD" w:themeColor="accent1"/>
        <w:sz w:val="20"/>
        <w:szCs w:val="20"/>
      </w:rPr>
      <w:tab/>
    </w:r>
    <w:r w:rsidR="00FC2400">
      <w:rPr>
        <w:rFonts w:asciiTheme="majorHAnsi" w:eastAsiaTheme="majorEastAsia" w:hAnsiTheme="majorHAnsi" w:cstheme="majorBidi"/>
        <w:noProof/>
        <w:color w:val="4F81BD" w:themeColor="accent1"/>
        <w:sz w:val="20"/>
        <w:szCs w:val="20"/>
      </w:rPr>
      <w:tab/>
    </w:r>
    <w:r w:rsidR="00D410D7">
      <w:rPr>
        <w:rFonts w:asciiTheme="majorHAnsi" w:eastAsiaTheme="majorEastAsia" w:hAnsiTheme="majorHAnsi" w:cstheme="majorBidi"/>
        <w:noProof/>
        <w:color w:val="4F81BD" w:themeColor="accent1"/>
        <w:sz w:val="20"/>
        <w:szCs w:val="20"/>
      </w:rPr>
      <w:t>Approved by Council on June 6, 2023</w:t>
    </w:r>
  </w:p>
  <w:p w14:paraId="62D37FCC" w14:textId="77777777" w:rsidR="00420ECE" w:rsidRDefault="00420EC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96E09" w14:textId="77777777" w:rsidR="0036431D" w:rsidRDefault="00364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EE0ED" w14:textId="77777777" w:rsidR="00356CF2" w:rsidRDefault="00356CF2" w:rsidP="002923AC">
      <w:r>
        <w:separator/>
      </w:r>
    </w:p>
  </w:footnote>
  <w:footnote w:type="continuationSeparator" w:id="0">
    <w:p w14:paraId="599B55EC" w14:textId="77777777" w:rsidR="00356CF2" w:rsidRDefault="00356CF2" w:rsidP="00292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CE76F" w14:textId="77777777" w:rsidR="00FC2400" w:rsidRDefault="00000000">
    <w:pPr>
      <w:pStyle w:val="Header"/>
    </w:pPr>
    <w:r>
      <w:rPr>
        <w:noProof/>
        <w:lang w:val="en-CA" w:eastAsia="en-CA"/>
      </w:rPr>
      <w:pict w14:anchorId="78379F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6735" o:spid="_x0000_s1035" type="#_x0000_t75" style="position:absolute;margin-left:0;margin-top:0;width:181.5pt;height:181.5pt;z-index:-251655168;mso-position-horizontal:center;mso-position-horizontal-relative:margin;mso-position-vertical:center;mso-position-vertical-relative:margin" o:allowincell="f">
          <v:imagedata r:id="rId1" o:title="aqam" gain="19661f" blacklevel="22938f"/>
          <w10:wrap anchorx="margin" anchory="margin"/>
        </v:shape>
      </w:pict>
    </w:r>
  </w:p>
  <w:p w14:paraId="4E6AFBDE" w14:textId="77777777" w:rsidR="00420ECE" w:rsidRDefault="00420E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EF8D1" w14:textId="77777777" w:rsidR="00FC2400" w:rsidRDefault="00000000">
    <w:pPr>
      <w:pStyle w:val="Header"/>
    </w:pPr>
    <w:r>
      <w:rPr>
        <w:noProof/>
        <w:lang w:val="en-CA" w:eastAsia="en-CA"/>
      </w:rPr>
      <w:pict w14:anchorId="08E4F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6736" o:spid="_x0000_s1036" type="#_x0000_t75" style="position:absolute;margin-left:0;margin-top:0;width:181.5pt;height:181.5pt;z-index:-251654144;mso-position-horizontal:center;mso-position-horizontal-relative:margin;mso-position-vertical:center;mso-position-vertical-relative:margin" o:allowincell="f">
          <v:imagedata r:id="rId1" o:title="aqam" gain="19661f" blacklevel="22938f"/>
          <w10:wrap anchorx="margin" anchory="margin"/>
        </v:shape>
      </w:pict>
    </w:r>
  </w:p>
  <w:p w14:paraId="1C856009" w14:textId="77777777" w:rsidR="00420ECE" w:rsidRDefault="00420EC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7401B" w14:textId="77777777" w:rsidR="00FC2400" w:rsidRDefault="00000000">
    <w:pPr>
      <w:pStyle w:val="Header"/>
    </w:pPr>
    <w:r>
      <w:rPr>
        <w:noProof/>
        <w:lang w:val="en-CA" w:eastAsia="en-CA"/>
      </w:rPr>
      <w:pict w14:anchorId="63764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6734" o:spid="_x0000_s1034" type="#_x0000_t75" style="position:absolute;margin-left:0;margin-top:0;width:181.5pt;height:181.5pt;z-index:-251656192;mso-position-horizontal:center;mso-position-horizontal-relative:margin;mso-position-vertical:center;mso-position-vertical-relative:margin" o:allowincell="f">
          <v:imagedata r:id="rId1" o:title="aqam"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A0F84"/>
    <w:multiLevelType w:val="hybridMultilevel"/>
    <w:tmpl w:val="FC8C3940"/>
    <w:lvl w:ilvl="0" w:tplc="BE649E22">
      <w:start w:val="1"/>
      <w:numFmt w:val="bullet"/>
      <w:lvlText w:val=""/>
      <w:lvlJc w:val="left"/>
      <w:pPr>
        <w:tabs>
          <w:tab w:val="num" w:pos="288"/>
        </w:tabs>
        <w:ind w:left="288"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55F54"/>
    <w:multiLevelType w:val="hybridMultilevel"/>
    <w:tmpl w:val="3852022E"/>
    <w:lvl w:ilvl="0" w:tplc="1009000F">
      <w:start w:val="1"/>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C77125"/>
    <w:multiLevelType w:val="multilevel"/>
    <w:tmpl w:val="E29AB476"/>
    <w:lvl w:ilvl="0">
      <w:start w:val="2"/>
      <w:numFmt w:val="decimal"/>
      <w:lvlText w:val="%1"/>
      <w:lvlJc w:val="left"/>
      <w:pPr>
        <w:ind w:left="360" w:hanging="360"/>
      </w:pPr>
      <w:rPr>
        <w:rFonts w:hint="default"/>
        <w:w w:val="105"/>
      </w:rPr>
    </w:lvl>
    <w:lvl w:ilvl="1">
      <w:start w:val="1"/>
      <w:numFmt w:val="decimal"/>
      <w:lvlText w:val="%1.%2"/>
      <w:lvlJc w:val="left"/>
      <w:pPr>
        <w:ind w:left="1440" w:hanging="360"/>
      </w:pPr>
      <w:rPr>
        <w:rFonts w:hint="default"/>
        <w:w w:val="105"/>
      </w:rPr>
    </w:lvl>
    <w:lvl w:ilvl="2">
      <w:start w:val="1"/>
      <w:numFmt w:val="decimal"/>
      <w:lvlText w:val="%1.%2.%3"/>
      <w:lvlJc w:val="left"/>
      <w:pPr>
        <w:ind w:left="2880" w:hanging="720"/>
      </w:pPr>
      <w:rPr>
        <w:rFonts w:hint="default"/>
        <w:w w:val="105"/>
      </w:rPr>
    </w:lvl>
    <w:lvl w:ilvl="3">
      <w:start w:val="1"/>
      <w:numFmt w:val="decimal"/>
      <w:lvlText w:val="%1.%2.%3.%4"/>
      <w:lvlJc w:val="left"/>
      <w:pPr>
        <w:ind w:left="3960" w:hanging="720"/>
      </w:pPr>
      <w:rPr>
        <w:rFonts w:hint="default"/>
        <w:w w:val="105"/>
      </w:rPr>
    </w:lvl>
    <w:lvl w:ilvl="4">
      <w:start w:val="1"/>
      <w:numFmt w:val="decimal"/>
      <w:lvlText w:val="%1.%2.%3.%4.%5"/>
      <w:lvlJc w:val="left"/>
      <w:pPr>
        <w:ind w:left="5400" w:hanging="1080"/>
      </w:pPr>
      <w:rPr>
        <w:rFonts w:hint="default"/>
        <w:w w:val="105"/>
      </w:rPr>
    </w:lvl>
    <w:lvl w:ilvl="5">
      <w:start w:val="1"/>
      <w:numFmt w:val="decimal"/>
      <w:lvlText w:val="%1.%2.%3.%4.%5.%6"/>
      <w:lvlJc w:val="left"/>
      <w:pPr>
        <w:ind w:left="6480" w:hanging="1080"/>
      </w:pPr>
      <w:rPr>
        <w:rFonts w:hint="default"/>
        <w:w w:val="105"/>
      </w:rPr>
    </w:lvl>
    <w:lvl w:ilvl="6">
      <w:start w:val="1"/>
      <w:numFmt w:val="decimal"/>
      <w:lvlText w:val="%1.%2.%3.%4.%5.%6.%7"/>
      <w:lvlJc w:val="left"/>
      <w:pPr>
        <w:ind w:left="7920" w:hanging="1440"/>
      </w:pPr>
      <w:rPr>
        <w:rFonts w:hint="default"/>
        <w:w w:val="105"/>
      </w:rPr>
    </w:lvl>
    <w:lvl w:ilvl="7">
      <w:start w:val="1"/>
      <w:numFmt w:val="decimal"/>
      <w:lvlText w:val="%1.%2.%3.%4.%5.%6.%7.%8"/>
      <w:lvlJc w:val="left"/>
      <w:pPr>
        <w:ind w:left="9000" w:hanging="1440"/>
      </w:pPr>
      <w:rPr>
        <w:rFonts w:hint="default"/>
        <w:w w:val="105"/>
      </w:rPr>
    </w:lvl>
    <w:lvl w:ilvl="8">
      <w:start w:val="1"/>
      <w:numFmt w:val="decimal"/>
      <w:lvlText w:val="%1.%2.%3.%4.%5.%6.%7.%8.%9"/>
      <w:lvlJc w:val="left"/>
      <w:pPr>
        <w:ind w:left="10440" w:hanging="1800"/>
      </w:pPr>
      <w:rPr>
        <w:rFonts w:hint="default"/>
        <w:w w:val="105"/>
      </w:rPr>
    </w:lvl>
  </w:abstractNum>
  <w:abstractNum w:abstractNumId="3" w15:restartNumberingAfterBreak="0">
    <w:nsid w:val="09884667"/>
    <w:multiLevelType w:val="multilevel"/>
    <w:tmpl w:val="ADCE53C6"/>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AB32BC3"/>
    <w:multiLevelType w:val="hybridMultilevel"/>
    <w:tmpl w:val="2D244AC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B166DCC"/>
    <w:multiLevelType w:val="hybridMultilevel"/>
    <w:tmpl w:val="EACE9E14"/>
    <w:lvl w:ilvl="0" w:tplc="DF4E74E4">
      <w:start w:val="1"/>
      <w:numFmt w:val="decimal"/>
      <w:lvlText w:val="%1."/>
      <w:lvlJc w:val="left"/>
      <w:pPr>
        <w:ind w:left="1780" w:hanging="360"/>
      </w:pPr>
    </w:lvl>
    <w:lvl w:ilvl="1" w:tplc="BC3271B4">
      <w:start w:val="1"/>
      <w:numFmt w:val="decimal"/>
      <w:lvlText w:val="%2."/>
      <w:lvlJc w:val="left"/>
      <w:pPr>
        <w:ind w:left="1780" w:hanging="360"/>
      </w:pPr>
    </w:lvl>
    <w:lvl w:ilvl="2" w:tplc="A5985B5E">
      <w:start w:val="1"/>
      <w:numFmt w:val="decimal"/>
      <w:lvlText w:val="%3."/>
      <w:lvlJc w:val="left"/>
      <w:pPr>
        <w:ind w:left="1780" w:hanging="360"/>
      </w:pPr>
    </w:lvl>
    <w:lvl w:ilvl="3" w:tplc="AF3AF936">
      <w:start w:val="1"/>
      <w:numFmt w:val="decimal"/>
      <w:lvlText w:val="%4."/>
      <w:lvlJc w:val="left"/>
      <w:pPr>
        <w:ind w:left="1780" w:hanging="360"/>
      </w:pPr>
    </w:lvl>
    <w:lvl w:ilvl="4" w:tplc="383240D6">
      <w:start w:val="1"/>
      <w:numFmt w:val="decimal"/>
      <w:lvlText w:val="%5."/>
      <w:lvlJc w:val="left"/>
      <w:pPr>
        <w:ind w:left="1780" w:hanging="360"/>
      </w:pPr>
    </w:lvl>
    <w:lvl w:ilvl="5" w:tplc="CC08003E">
      <w:start w:val="1"/>
      <w:numFmt w:val="decimal"/>
      <w:lvlText w:val="%6."/>
      <w:lvlJc w:val="left"/>
      <w:pPr>
        <w:ind w:left="1780" w:hanging="360"/>
      </w:pPr>
    </w:lvl>
    <w:lvl w:ilvl="6" w:tplc="B882D678">
      <w:start w:val="1"/>
      <w:numFmt w:val="decimal"/>
      <w:lvlText w:val="%7."/>
      <w:lvlJc w:val="left"/>
      <w:pPr>
        <w:ind w:left="1780" w:hanging="360"/>
      </w:pPr>
    </w:lvl>
    <w:lvl w:ilvl="7" w:tplc="393058FE">
      <w:start w:val="1"/>
      <w:numFmt w:val="decimal"/>
      <w:lvlText w:val="%8."/>
      <w:lvlJc w:val="left"/>
      <w:pPr>
        <w:ind w:left="1780" w:hanging="360"/>
      </w:pPr>
    </w:lvl>
    <w:lvl w:ilvl="8" w:tplc="734EE0DC">
      <w:start w:val="1"/>
      <w:numFmt w:val="decimal"/>
      <w:lvlText w:val="%9."/>
      <w:lvlJc w:val="left"/>
      <w:pPr>
        <w:ind w:left="1780" w:hanging="360"/>
      </w:pPr>
    </w:lvl>
  </w:abstractNum>
  <w:abstractNum w:abstractNumId="6" w15:restartNumberingAfterBreak="0">
    <w:nsid w:val="0E4C206C"/>
    <w:multiLevelType w:val="hybridMultilevel"/>
    <w:tmpl w:val="2C7CFA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5F7694D"/>
    <w:multiLevelType w:val="hybridMultilevel"/>
    <w:tmpl w:val="2EC251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6EF7E98"/>
    <w:multiLevelType w:val="hybridMultilevel"/>
    <w:tmpl w:val="BD120D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E03139B"/>
    <w:multiLevelType w:val="multilevel"/>
    <w:tmpl w:val="91E20696"/>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0" w15:restartNumberingAfterBreak="0">
    <w:nsid w:val="22A079CB"/>
    <w:multiLevelType w:val="hybridMultilevel"/>
    <w:tmpl w:val="5C2C67BA"/>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25513BDD"/>
    <w:multiLevelType w:val="multilevel"/>
    <w:tmpl w:val="8B30232C"/>
    <w:lvl w:ilvl="0">
      <w:start w:val="11"/>
      <w:numFmt w:val="decimal"/>
      <w:lvlText w:val="%1"/>
      <w:lvlJc w:val="left"/>
      <w:pPr>
        <w:ind w:left="420" w:hanging="420"/>
      </w:pPr>
      <w:rPr>
        <w:rFonts w:hint="default"/>
      </w:rPr>
    </w:lvl>
    <w:lvl w:ilvl="1">
      <w:start w:val="3"/>
      <w:numFmt w:val="decimal"/>
      <w:lvlText w:val="%1.%2"/>
      <w:lvlJc w:val="left"/>
      <w:pPr>
        <w:ind w:left="905" w:hanging="42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5195" w:hanging="1800"/>
      </w:pPr>
      <w:rPr>
        <w:rFonts w:hint="default"/>
      </w:rPr>
    </w:lvl>
    <w:lvl w:ilvl="8">
      <w:start w:val="1"/>
      <w:numFmt w:val="decimal"/>
      <w:lvlText w:val="%1.%2.%3.%4.%5.%6.%7.%8.%9"/>
      <w:lvlJc w:val="left"/>
      <w:pPr>
        <w:ind w:left="5680" w:hanging="1800"/>
      </w:pPr>
      <w:rPr>
        <w:rFonts w:hint="default"/>
      </w:rPr>
    </w:lvl>
  </w:abstractNum>
  <w:abstractNum w:abstractNumId="12" w15:restartNumberingAfterBreak="0">
    <w:nsid w:val="2ABD5738"/>
    <w:multiLevelType w:val="multilevel"/>
    <w:tmpl w:val="E5626EC2"/>
    <w:lvl w:ilvl="0">
      <w:start w:val="11"/>
      <w:numFmt w:val="decimal"/>
      <w:lvlText w:val="%1"/>
      <w:lvlJc w:val="left"/>
      <w:pPr>
        <w:ind w:left="420" w:hanging="420"/>
      </w:pPr>
      <w:rPr>
        <w:rFonts w:hint="default"/>
      </w:rPr>
    </w:lvl>
    <w:lvl w:ilvl="1">
      <w:start w:val="6"/>
      <w:numFmt w:val="decimal"/>
      <w:lvlText w:val="%1.%2"/>
      <w:lvlJc w:val="left"/>
      <w:pPr>
        <w:ind w:left="780" w:hanging="420"/>
      </w:pPr>
      <w:rPr>
        <w:rFonts w:hint="default"/>
      </w:rPr>
    </w:lvl>
    <w:lvl w:ilvl="2">
      <w:start w:val="1"/>
      <w:numFmt w:val="decimal"/>
      <w:lvlText w:val="%1.%2.%3"/>
      <w:lvlJc w:val="left"/>
      <w:pPr>
        <w:ind w:left="1430" w:hanging="720"/>
      </w:pPr>
      <w:rPr>
        <w:rFonts w:hint="default"/>
        <w:b/>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1676DEB"/>
    <w:multiLevelType w:val="hybridMultilevel"/>
    <w:tmpl w:val="45BEEC14"/>
    <w:lvl w:ilvl="0" w:tplc="75104158">
      <w:start w:val="1"/>
      <w:numFmt w:val="decimal"/>
      <w:lvlText w:val="%1."/>
      <w:lvlJc w:val="left"/>
      <w:pPr>
        <w:ind w:left="140" w:hanging="219"/>
      </w:pPr>
      <w:rPr>
        <w:rFonts w:hint="default"/>
        <w:b/>
        <w:bCs/>
        <w:w w:val="93"/>
      </w:rPr>
    </w:lvl>
    <w:lvl w:ilvl="1" w:tplc="10090017">
      <w:start w:val="1"/>
      <w:numFmt w:val="lowerLetter"/>
      <w:lvlText w:val="%2)"/>
      <w:lvlJc w:val="left"/>
      <w:pPr>
        <w:ind w:left="824" w:hanging="226"/>
      </w:pPr>
      <w:rPr>
        <w:rFonts w:hint="default"/>
        <w:color w:val="4D4949"/>
        <w:w w:val="103"/>
        <w:sz w:val="22"/>
        <w:szCs w:val="22"/>
      </w:rPr>
    </w:lvl>
    <w:lvl w:ilvl="2" w:tplc="964457AC">
      <w:numFmt w:val="bullet"/>
      <w:lvlText w:val="•"/>
      <w:lvlJc w:val="left"/>
      <w:pPr>
        <w:ind w:left="1753" w:hanging="226"/>
      </w:pPr>
      <w:rPr>
        <w:rFonts w:hint="default"/>
      </w:rPr>
    </w:lvl>
    <w:lvl w:ilvl="3" w:tplc="EE5E2058">
      <w:numFmt w:val="bullet"/>
      <w:lvlText w:val="•"/>
      <w:lvlJc w:val="left"/>
      <w:pPr>
        <w:ind w:left="2686" w:hanging="226"/>
      </w:pPr>
      <w:rPr>
        <w:rFonts w:hint="default"/>
      </w:rPr>
    </w:lvl>
    <w:lvl w:ilvl="4" w:tplc="10D4D376">
      <w:numFmt w:val="bullet"/>
      <w:lvlText w:val="•"/>
      <w:lvlJc w:val="left"/>
      <w:pPr>
        <w:ind w:left="3620" w:hanging="226"/>
      </w:pPr>
      <w:rPr>
        <w:rFonts w:hint="default"/>
      </w:rPr>
    </w:lvl>
    <w:lvl w:ilvl="5" w:tplc="EA4AAF1C">
      <w:numFmt w:val="bullet"/>
      <w:lvlText w:val="•"/>
      <w:lvlJc w:val="left"/>
      <w:pPr>
        <w:ind w:left="4553" w:hanging="226"/>
      </w:pPr>
      <w:rPr>
        <w:rFonts w:hint="default"/>
      </w:rPr>
    </w:lvl>
    <w:lvl w:ilvl="6" w:tplc="3580CE62">
      <w:numFmt w:val="bullet"/>
      <w:lvlText w:val="•"/>
      <w:lvlJc w:val="left"/>
      <w:pPr>
        <w:ind w:left="5486" w:hanging="226"/>
      </w:pPr>
      <w:rPr>
        <w:rFonts w:hint="default"/>
      </w:rPr>
    </w:lvl>
    <w:lvl w:ilvl="7" w:tplc="FD16BD48">
      <w:numFmt w:val="bullet"/>
      <w:lvlText w:val="•"/>
      <w:lvlJc w:val="left"/>
      <w:pPr>
        <w:ind w:left="6420" w:hanging="226"/>
      </w:pPr>
      <w:rPr>
        <w:rFonts w:hint="default"/>
      </w:rPr>
    </w:lvl>
    <w:lvl w:ilvl="8" w:tplc="288A9E64">
      <w:numFmt w:val="bullet"/>
      <w:lvlText w:val="•"/>
      <w:lvlJc w:val="left"/>
      <w:pPr>
        <w:ind w:left="7353" w:hanging="226"/>
      </w:pPr>
      <w:rPr>
        <w:rFonts w:hint="default"/>
      </w:rPr>
    </w:lvl>
  </w:abstractNum>
  <w:abstractNum w:abstractNumId="14" w15:restartNumberingAfterBreak="0">
    <w:nsid w:val="36BB64B7"/>
    <w:multiLevelType w:val="hybridMultilevel"/>
    <w:tmpl w:val="3418F8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7D10598"/>
    <w:multiLevelType w:val="hybridMultilevel"/>
    <w:tmpl w:val="21BA3478"/>
    <w:lvl w:ilvl="0" w:tplc="1009000F">
      <w:start w:val="1"/>
      <w:numFmt w:val="decimal"/>
      <w:lvlText w:val="%1."/>
      <w:lvlJc w:val="left"/>
      <w:pPr>
        <w:ind w:left="785" w:hanging="360"/>
      </w:pPr>
      <w:rPr>
        <w:rFonts w:hint="default"/>
        <w:color w:val="363333"/>
        <w:spacing w:val="0"/>
        <w:w w:val="105"/>
        <w:sz w:val="22"/>
        <w:szCs w:val="22"/>
      </w:rPr>
    </w:lvl>
    <w:lvl w:ilvl="1" w:tplc="10090001">
      <w:start w:val="1"/>
      <w:numFmt w:val="bullet"/>
      <w:lvlText w:val=""/>
      <w:lvlJc w:val="left"/>
      <w:pPr>
        <w:ind w:left="1505" w:hanging="360"/>
      </w:pPr>
      <w:rPr>
        <w:rFonts w:ascii="Symbol" w:hAnsi="Symbol" w:hint="default"/>
      </w:rPr>
    </w:lvl>
    <w:lvl w:ilvl="2" w:tplc="1009001B">
      <w:start w:val="1"/>
      <w:numFmt w:val="lowerRoman"/>
      <w:lvlText w:val="%3."/>
      <w:lvlJc w:val="right"/>
      <w:pPr>
        <w:ind w:left="2405" w:hanging="36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abstractNum w:abstractNumId="16" w15:restartNumberingAfterBreak="0">
    <w:nsid w:val="386D652C"/>
    <w:multiLevelType w:val="hybridMultilevel"/>
    <w:tmpl w:val="4EBC0DFE"/>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7" w15:restartNumberingAfterBreak="0">
    <w:nsid w:val="3B142C8C"/>
    <w:multiLevelType w:val="hybridMultilevel"/>
    <w:tmpl w:val="74205044"/>
    <w:lvl w:ilvl="0" w:tplc="1009001B">
      <w:start w:val="1"/>
      <w:numFmt w:val="lowerRoman"/>
      <w:lvlText w:val="%1."/>
      <w:lvlJc w:val="right"/>
      <w:pPr>
        <w:ind w:left="845" w:hanging="360"/>
      </w:pPr>
    </w:lvl>
    <w:lvl w:ilvl="1" w:tplc="10090019" w:tentative="1">
      <w:start w:val="1"/>
      <w:numFmt w:val="lowerLetter"/>
      <w:lvlText w:val="%2."/>
      <w:lvlJc w:val="left"/>
      <w:pPr>
        <w:ind w:left="1565" w:hanging="360"/>
      </w:pPr>
    </w:lvl>
    <w:lvl w:ilvl="2" w:tplc="1009001B" w:tentative="1">
      <w:start w:val="1"/>
      <w:numFmt w:val="lowerRoman"/>
      <w:lvlText w:val="%3."/>
      <w:lvlJc w:val="right"/>
      <w:pPr>
        <w:ind w:left="2285" w:hanging="180"/>
      </w:pPr>
    </w:lvl>
    <w:lvl w:ilvl="3" w:tplc="1009000F" w:tentative="1">
      <w:start w:val="1"/>
      <w:numFmt w:val="decimal"/>
      <w:lvlText w:val="%4."/>
      <w:lvlJc w:val="left"/>
      <w:pPr>
        <w:ind w:left="3005" w:hanging="360"/>
      </w:pPr>
    </w:lvl>
    <w:lvl w:ilvl="4" w:tplc="10090019" w:tentative="1">
      <w:start w:val="1"/>
      <w:numFmt w:val="lowerLetter"/>
      <w:lvlText w:val="%5."/>
      <w:lvlJc w:val="left"/>
      <w:pPr>
        <w:ind w:left="3725" w:hanging="360"/>
      </w:pPr>
    </w:lvl>
    <w:lvl w:ilvl="5" w:tplc="1009001B" w:tentative="1">
      <w:start w:val="1"/>
      <w:numFmt w:val="lowerRoman"/>
      <w:lvlText w:val="%6."/>
      <w:lvlJc w:val="right"/>
      <w:pPr>
        <w:ind w:left="4445" w:hanging="180"/>
      </w:pPr>
    </w:lvl>
    <w:lvl w:ilvl="6" w:tplc="1009000F" w:tentative="1">
      <w:start w:val="1"/>
      <w:numFmt w:val="decimal"/>
      <w:lvlText w:val="%7."/>
      <w:lvlJc w:val="left"/>
      <w:pPr>
        <w:ind w:left="5165" w:hanging="360"/>
      </w:pPr>
    </w:lvl>
    <w:lvl w:ilvl="7" w:tplc="10090019" w:tentative="1">
      <w:start w:val="1"/>
      <w:numFmt w:val="lowerLetter"/>
      <w:lvlText w:val="%8."/>
      <w:lvlJc w:val="left"/>
      <w:pPr>
        <w:ind w:left="5885" w:hanging="360"/>
      </w:pPr>
    </w:lvl>
    <w:lvl w:ilvl="8" w:tplc="1009001B" w:tentative="1">
      <w:start w:val="1"/>
      <w:numFmt w:val="lowerRoman"/>
      <w:lvlText w:val="%9."/>
      <w:lvlJc w:val="right"/>
      <w:pPr>
        <w:ind w:left="6605" w:hanging="180"/>
      </w:pPr>
    </w:lvl>
  </w:abstractNum>
  <w:abstractNum w:abstractNumId="18" w15:restartNumberingAfterBreak="0">
    <w:nsid w:val="3B8F0B68"/>
    <w:multiLevelType w:val="hybridMultilevel"/>
    <w:tmpl w:val="08F87B3A"/>
    <w:lvl w:ilvl="0" w:tplc="10090001">
      <w:start w:val="1"/>
      <w:numFmt w:val="bullet"/>
      <w:lvlText w:val=""/>
      <w:lvlJc w:val="left"/>
      <w:pPr>
        <w:ind w:left="705" w:hanging="360"/>
      </w:pPr>
      <w:rPr>
        <w:rFonts w:ascii="Symbol" w:hAnsi="Symbol" w:hint="default"/>
      </w:rPr>
    </w:lvl>
    <w:lvl w:ilvl="1" w:tplc="10090003" w:tentative="1">
      <w:start w:val="1"/>
      <w:numFmt w:val="bullet"/>
      <w:lvlText w:val="o"/>
      <w:lvlJc w:val="left"/>
      <w:pPr>
        <w:ind w:left="1425" w:hanging="360"/>
      </w:pPr>
      <w:rPr>
        <w:rFonts w:ascii="Courier New" w:hAnsi="Courier New" w:cs="Courier New" w:hint="default"/>
      </w:rPr>
    </w:lvl>
    <w:lvl w:ilvl="2" w:tplc="10090005" w:tentative="1">
      <w:start w:val="1"/>
      <w:numFmt w:val="bullet"/>
      <w:lvlText w:val=""/>
      <w:lvlJc w:val="left"/>
      <w:pPr>
        <w:ind w:left="2145" w:hanging="360"/>
      </w:pPr>
      <w:rPr>
        <w:rFonts w:ascii="Wingdings" w:hAnsi="Wingdings" w:hint="default"/>
      </w:rPr>
    </w:lvl>
    <w:lvl w:ilvl="3" w:tplc="10090001" w:tentative="1">
      <w:start w:val="1"/>
      <w:numFmt w:val="bullet"/>
      <w:lvlText w:val=""/>
      <w:lvlJc w:val="left"/>
      <w:pPr>
        <w:ind w:left="2865" w:hanging="360"/>
      </w:pPr>
      <w:rPr>
        <w:rFonts w:ascii="Symbol" w:hAnsi="Symbol" w:hint="default"/>
      </w:rPr>
    </w:lvl>
    <w:lvl w:ilvl="4" w:tplc="10090003" w:tentative="1">
      <w:start w:val="1"/>
      <w:numFmt w:val="bullet"/>
      <w:lvlText w:val="o"/>
      <w:lvlJc w:val="left"/>
      <w:pPr>
        <w:ind w:left="3585" w:hanging="360"/>
      </w:pPr>
      <w:rPr>
        <w:rFonts w:ascii="Courier New" w:hAnsi="Courier New" w:cs="Courier New" w:hint="default"/>
      </w:rPr>
    </w:lvl>
    <w:lvl w:ilvl="5" w:tplc="10090005" w:tentative="1">
      <w:start w:val="1"/>
      <w:numFmt w:val="bullet"/>
      <w:lvlText w:val=""/>
      <w:lvlJc w:val="left"/>
      <w:pPr>
        <w:ind w:left="4305" w:hanging="360"/>
      </w:pPr>
      <w:rPr>
        <w:rFonts w:ascii="Wingdings" w:hAnsi="Wingdings" w:hint="default"/>
      </w:rPr>
    </w:lvl>
    <w:lvl w:ilvl="6" w:tplc="10090001" w:tentative="1">
      <w:start w:val="1"/>
      <w:numFmt w:val="bullet"/>
      <w:lvlText w:val=""/>
      <w:lvlJc w:val="left"/>
      <w:pPr>
        <w:ind w:left="5025" w:hanging="360"/>
      </w:pPr>
      <w:rPr>
        <w:rFonts w:ascii="Symbol" w:hAnsi="Symbol" w:hint="default"/>
      </w:rPr>
    </w:lvl>
    <w:lvl w:ilvl="7" w:tplc="10090003" w:tentative="1">
      <w:start w:val="1"/>
      <w:numFmt w:val="bullet"/>
      <w:lvlText w:val="o"/>
      <w:lvlJc w:val="left"/>
      <w:pPr>
        <w:ind w:left="5745" w:hanging="360"/>
      </w:pPr>
      <w:rPr>
        <w:rFonts w:ascii="Courier New" w:hAnsi="Courier New" w:cs="Courier New" w:hint="default"/>
      </w:rPr>
    </w:lvl>
    <w:lvl w:ilvl="8" w:tplc="10090005" w:tentative="1">
      <w:start w:val="1"/>
      <w:numFmt w:val="bullet"/>
      <w:lvlText w:val=""/>
      <w:lvlJc w:val="left"/>
      <w:pPr>
        <w:ind w:left="6465" w:hanging="360"/>
      </w:pPr>
      <w:rPr>
        <w:rFonts w:ascii="Wingdings" w:hAnsi="Wingdings" w:hint="default"/>
      </w:rPr>
    </w:lvl>
  </w:abstractNum>
  <w:abstractNum w:abstractNumId="19" w15:restartNumberingAfterBreak="0">
    <w:nsid w:val="3C2B76D0"/>
    <w:multiLevelType w:val="hybridMultilevel"/>
    <w:tmpl w:val="F302137E"/>
    <w:lvl w:ilvl="0" w:tplc="4B4AB91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2AA3846"/>
    <w:multiLevelType w:val="hybridMultilevel"/>
    <w:tmpl w:val="6414BB3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A766782"/>
    <w:multiLevelType w:val="hybridMultilevel"/>
    <w:tmpl w:val="5F62AE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AEA333E"/>
    <w:multiLevelType w:val="hybridMultilevel"/>
    <w:tmpl w:val="25546D3E"/>
    <w:lvl w:ilvl="0" w:tplc="F3F22558">
      <w:start w:val="1"/>
      <w:numFmt w:val="decimal"/>
      <w:lvlText w:val="%1."/>
      <w:lvlJc w:val="left"/>
      <w:pPr>
        <w:ind w:left="720" w:hanging="360"/>
      </w:pPr>
      <w:rPr>
        <w:rFonts w:hint="default"/>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C274020"/>
    <w:multiLevelType w:val="hybridMultilevel"/>
    <w:tmpl w:val="83560B68"/>
    <w:lvl w:ilvl="0" w:tplc="09267A70">
      <w:numFmt w:val="bullet"/>
      <w:lvlText w:val="•"/>
      <w:lvlJc w:val="left"/>
      <w:pPr>
        <w:ind w:left="2018" w:hanging="353"/>
      </w:pPr>
      <w:rPr>
        <w:rFonts w:ascii="Times New Roman" w:eastAsia="Times New Roman" w:hAnsi="Times New Roman" w:cs="Times New Roman" w:hint="default"/>
        <w:b w:val="0"/>
        <w:bCs w:val="0"/>
        <w:i w:val="0"/>
        <w:iCs w:val="0"/>
        <w:spacing w:val="0"/>
        <w:w w:val="100"/>
        <w:sz w:val="24"/>
        <w:szCs w:val="24"/>
        <w:lang w:val="en-US" w:eastAsia="en-US" w:bidi="ar-SA"/>
      </w:rPr>
    </w:lvl>
    <w:lvl w:ilvl="1" w:tplc="B55C2602">
      <w:numFmt w:val="bullet"/>
      <w:lvlText w:val="•"/>
      <w:lvlJc w:val="left"/>
      <w:pPr>
        <w:ind w:left="2878" w:hanging="353"/>
      </w:pPr>
      <w:rPr>
        <w:rFonts w:hint="default"/>
        <w:lang w:val="en-US" w:eastAsia="en-US" w:bidi="ar-SA"/>
      </w:rPr>
    </w:lvl>
    <w:lvl w:ilvl="2" w:tplc="9B06A5EE">
      <w:numFmt w:val="bullet"/>
      <w:lvlText w:val="•"/>
      <w:lvlJc w:val="left"/>
      <w:pPr>
        <w:ind w:left="3736" w:hanging="353"/>
      </w:pPr>
      <w:rPr>
        <w:rFonts w:hint="default"/>
        <w:lang w:val="en-US" w:eastAsia="en-US" w:bidi="ar-SA"/>
      </w:rPr>
    </w:lvl>
    <w:lvl w:ilvl="3" w:tplc="4F724A04">
      <w:numFmt w:val="bullet"/>
      <w:lvlText w:val="•"/>
      <w:lvlJc w:val="left"/>
      <w:pPr>
        <w:ind w:left="4594" w:hanging="353"/>
      </w:pPr>
      <w:rPr>
        <w:rFonts w:hint="default"/>
        <w:lang w:val="en-US" w:eastAsia="en-US" w:bidi="ar-SA"/>
      </w:rPr>
    </w:lvl>
    <w:lvl w:ilvl="4" w:tplc="F0FC8330">
      <w:numFmt w:val="bullet"/>
      <w:lvlText w:val="•"/>
      <w:lvlJc w:val="left"/>
      <w:pPr>
        <w:ind w:left="5452" w:hanging="353"/>
      </w:pPr>
      <w:rPr>
        <w:rFonts w:hint="default"/>
        <w:lang w:val="en-US" w:eastAsia="en-US" w:bidi="ar-SA"/>
      </w:rPr>
    </w:lvl>
    <w:lvl w:ilvl="5" w:tplc="4118CA74">
      <w:numFmt w:val="bullet"/>
      <w:lvlText w:val="•"/>
      <w:lvlJc w:val="left"/>
      <w:pPr>
        <w:ind w:left="6310" w:hanging="353"/>
      </w:pPr>
      <w:rPr>
        <w:rFonts w:hint="default"/>
        <w:lang w:val="en-US" w:eastAsia="en-US" w:bidi="ar-SA"/>
      </w:rPr>
    </w:lvl>
    <w:lvl w:ilvl="6" w:tplc="456A682C">
      <w:numFmt w:val="bullet"/>
      <w:lvlText w:val="•"/>
      <w:lvlJc w:val="left"/>
      <w:pPr>
        <w:ind w:left="7168" w:hanging="353"/>
      </w:pPr>
      <w:rPr>
        <w:rFonts w:hint="default"/>
        <w:lang w:val="en-US" w:eastAsia="en-US" w:bidi="ar-SA"/>
      </w:rPr>
    </w:lvl>
    <w:lvl w:ilvl="7" w:tplc="CA2213EA">
      <w:numFmt w:val="bullet"/>
      <w:lvlText w:val="•"/>
      <w:lvlJc w:val="left"/>
      <w:pPr>
        <w:ind w:left="8026" w:hanging="353"/>
      </w:pPr>
      <w:rPr>
        <w:rFonts w:hint="default"/>
        <w:lang w:val="en-US" w:eastAsia="en-US" w:bidi="ar-SA"/>
      </w:rPr>
    </w:lvl>
    <w:lvl w:ilvl="8" w:tplc="57E41ABC">
      <w:numFmt w:val="bullet"/>
      <w:lvlText w:val="•"/>
      <w:lvlJc w:val="left"/>
      <w:pPr>
        <w:ind w:left="8884" w:hanging="353"/>
      </w:pPr>
      <w:rPr>
        <w:rFonts w:hint="default"/>
        <w:lang w:val="en-US" w:eastAsia="en-US" w:bidi="ar-SA"/>
      </w:rPr>
    </w:lvl>
  </w:abstractNum>
  <w:abstractNum w:abstractNumId="24" w15:restartNumberingAfterBreak="0">
    <w:nsid w:val="4E475092"/>
    <w:multiLevelType w:val="hybridMultilevel"/>
    <w:tmpl w:val="6ACC7DC2"/>
    <w:lvl w:ilvl="0" w:tplc="D86E86D0">
      <w:start w:val="1"/>
      <w:numFmt w:val="lowerRoman"/>
      <w:lvlText w:val="%1."/>
      <w:lvlJc w:val="left"/>
      <w:pPr>
        <w:ind w:left="721" w:hanging="720"/>
      </w:pPr>
      <w:rPr>
        <w:rFonts w:hint="default"/>
        <w:b/>
      </w:rPr>
    </w:lvl>
    <w:lvl w:ilvl="1" w:tplc="10090019" w:tentative="1">
      <w:start w:val="1"/>
      <w:numFmt w:val="lowerLetter"/>
      <w:lvlText w:val="%2."/>
      <w:lvlJc w:val="left"/>
      <w:pPr>
        <w:ind w:left="1081" w:hanging="360"/>
      </w:pPr>
    </w:lvl>
    <w:lvl w:ilvl="2" w:tplc="1009001B" w:tentative="1">
      <w:start w:val="1"/>
      <w:numFmt w:val="lowerRoman"/>
      <w:lvlText w:val="%3."/>
      <w:lvlJc w:val="right"/>
      <w:pPr>
        <w:ind w:left="1801" w:hanging="180"/>
      </w:pPr>
    </w:lvl>
    <w:lvl w:ilvl="3" w:tplc="1009000F" w:tentative="1">
      <w:start w:val="1"/>
      <w:numFmt w:val="decimal"/>
      <w:lvlText w:val="%4."/>
      <w:lvlJc w:val="left"/>
      <w:pPr>
        <w:ind w:left="2521" w:hanging="360"/>
      </w:pPr>
    </w:lvl>
    <w:lvl w:ilvl="4" w:tplc="10090019" w:tentative="1">
      <w:start w:val="1"/>
      <w:numFmt w:val="lowerLetter"/>
      <w:lvlText w:val="%5."/>
      <w:lvlJc w:val="left"/>
      <w:pPr>
        <w:ind w:left="3241" w:hanging="360"/>
      </w:pPr>
    </w:lvl>
    <w:lvl w:ilvl="5" w:tplc="1009001B" w:tentative="1">
      <w:start w:val="1"/>
      <w:numFmt w:val="lowerRoman"/>
      <w:lvlText w:val="%6."/>
      <w:lvlJc w:val="right"/>
      <w:pPr>
        <w:ind w:left="3961" w:hanging="180"/>
      </w:pPr>
    </w:lvl>
    <w:lvl w:ilvl="6" w:tplc="1009000F" w:tentative="1">
      <w:start w:val="1"/>
      <w:numFmt w:val="decimal"/>
      <w:lvlText w:val="%7."/>
      <w:lvlJc w:val="left"/>
      <w:pPr>
        <w:ind w:left="4681" w:hanging="360"/>
      </w:pPr>
    </w:lvl>
    <w:lvl w:ilvl="7" w:tplc="10090019" w:tentative="1">
      <w:start w:val="1"/>
      <w:numFmt w:val="lowerLetter"/>
      <w:lvlText w:val="%8."/>
      <w:lvlJc w:val="left"/>
      <w:pPr>
        <w:ind w:left="5401" w:hanging="360"/>
      </w:pPr>
    </w:lvl>
    <w:lvl w:ilvl="8" w:tplc="1009001B" w:tentative="1">
      <w:start w:val="1"/>
      <w:numFmt w:val="lowerRoman"/>
      <w:lvlText w:val="%9."/>
      <w:lvlJc w:val="right"/>
      <w:pPr>
        <w:ind w:left="6121" w:hanging="180"/>
      </w:pPr>
    </w:lvl>
  </w:abstractNum>
  <w:abstractNum w:abstractNumId="25" w15:restartNumberingAfterBreak="0">
    <w:nsid w:val="4EAF5B5B"/>
    <w:multiLevelType w:val="hybridMultilevel"/>
    <w:tmpl w:val="F77ABDA0"/>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4FAB2B1F"/>
    <w:multiLevelType w:val="multilevel"/>
    <w:tmpl w:val="0E16AAE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51062BFD"/>
    <w:multiLevelType w:val="hybridMultilevel"/>
    <w:tmpl w:val="71320070"/>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8" w15:restartNumberingAfterBreak="0">
    <w:nsid w:val="549F2E38"/>
    <w:multiLevelType w:val="hybridMultilevel"/>
    <w:tmpl w:val="88F484DA"/>
    <w:lvl w:ilvl="0" w:tplc="171AC9F0">
      <w:numFmt w:val="bullet"/>
      <w:lvlText w:val="•"/>
      <w:lvlJc w:val="left"/>
      <w:pPr>
        <w:ind w:left="855" w:hanging="351"/>
      </w:pPr>
      <w:rPr>
        <w:rFonts w:ascii="Times New Roman" w:eastAsia="Times New Roman" w:hAnsi="Times New Roman" w:cs="Times New Roman" w:hint="default"/>
        <w:color w:val="383434"/>
        <w:w w:val="108"/>
        <w:sz w:val="22"/>
        <w:szCs w:val="22"/>
      </w:rPr>
    </w:lvl>
    <w:lvl w:ilvl="1" w:tplc="B30A0EA2">
      <w:numFmt w:val="bullet"/>
      <w:lvlText w:val="•"/>
      <w:lvlJc w:val="left"/>
      <w:pPr>
        <w:ind w:left="1696" w:hanging="351"/>
      </w:pPr>
      <w:rPr>
        <w:rFonts w:hint="default"/>
      </w:rPr>
    </w:lvl>
    <w:lvl w:ilvl="2" w:tplc="9BFA5622">
      <w:numFmt w:val="bullet"/>
      <w:lvlText w:val="•"/>
      <w:lvlJc w:val="left"/>
      <w:pPr>
        <w:ind w:left="2532" w:hanging="351"/>
      </w:pPr>
      <w:rPr>
        <w:rFonts w:hint="default"/>
      </w:rPr>
    </w:lvl>
    <w:lvl w:ilvl="3" w:tplc="B7527DBA">
      <w:numFmt w:val="bullet"/>
      <w:lvlText w:val="•"/>
      <w:lvlJc w:val="left"/>
      <w:pPr>
        <w:ind w:left="3368" w:hanging="351"/>
      </w:pPr>
      <w:rPr>
        <w:rFonts w:hint="default"/>
      </w:rPr>
    </w:lvl>
    <w:lvl w:ilvl="4" w:tplc="E8C8053C">
      <w:numFmt w:val="bullet"/>
      <w:lvlText w:val="•"/>
      <w:lvlJc w:val="left"/>
      <w:pPr>
        <w:ind w:left="4204" w:hanging="351"/>
      </w:pPr>
      <w:rPr>
        <w:rFonts w:hint="default"/>
      </w:rPr>
    </w:lvl>
    <w:lvl w:ilvl="5" w:tplc="4CF6E09E">
      <w:numFmt w:val="bullet"/>
      <w:lvlText w:val="•"/>
      <w:lvlJc w:val="left"/>
      <w:pPr>
        <w:ind w:left="5040" w:hanging="351"/>
      </w:pPr>
      <w:rPr>
        <w:rFonts w:hint="default"/>
      </w:rPr>
    </w:lvl>
    <w:lvl w:ilvl="6" w:tplc="B0ECDA7E">
      <w:numFmt w:val="bullet"/>
      <w:lvlText w:val="•"/>
      <w:lvlJc w:val="left"/>
      <w:pPr>
        <w:ind w:left="5876" w:hanging="351"/>
      </w:pPr>
      <w:rPr>
        <w:rFonts w:hint="default"/>
      </w:rPr>
    </w:lvl>
    <w:lvl w:ilvl="7" w:tplc="A99E7FA8">
      <w:numFmt w:val="bullet"/>
      <w:lvlText w:val="•"/>
      <w:lvlJc w:val="left"/>
      <w:pPr>
        <w:ind w:left="6712" w:hanging="351"/>
      </w:pPr>
      <w:rPr>
        <w:rFonts w:hint="default"/>
      </w:rPr>
    </w:lvl>
    <w:lvl w:ilvl="8" w:tplc="CD1893BC">
      <w:numFmt w:val="bullet"/>
      <w:lvlText w:val="•"/>
      <w:lvlJc w:val="left"/>
      <w:pPr>
        <w:ind w:left="7548" w:hanging="351"/>
      </w:pPr>
      <w:rPr>
        <w:rFonts w:hint="default"/>
      </w:rPr>
    </w:lvl>
  </w:abstractNum>
  <w:abstractNum w:abstractNumId="29" w15:restartNumberingAfterBreak="0">
    <w:nsid w:val="56D32EDE"/>
    <w:multiLevelType w:val="multilevel"/>
    <w:tmpl w:val="5C6871C4"/>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0" w15:restartNumberingAfterBreak="0">
    <w:nsid w:val="57FF0B0F"/>
    <w:multiLevelType w:val="hybridMultilevel"/>
    <w:tmpl w:val="DD603B8C"/>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EA487F84">
      <w:start w:val="16"/>
      <w:numFmt w:val="decimal"/>
      <w:lvlText w:val="%3"/>
      <w:lvlJc w:val="left"/>
      <w:pPr>
        <w:ind w:left="2340" w:hanging="360"/>
      </w:pPr>
      <w:rPr>
        <w:rFonts w:hint="default"/>
      </w:rPr>
    </w:lvl>
    <w:lvl w:ilvl="3" w:tplc="E4146CAC">
      <w:start w:val="1"/>
      <w:numFmt w:val="lowerRoman"/>
      <w:lvlText w:val="%4."/>
      <w:lvlJc w:val="left"/>
      <w:pPr>
        <w:ind w:left="3240" w:hanging="720"/>
      </w:pPr>
      <w:rPr>
        <w:rFonts w:hint="default"/>
        <w:w w:val="105"/>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B4E00F9"/>
    <w:multiLevelType w:val="hybridMultilevel"/>
    <w:tmpl w:val="DA349F1C"/>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2" w15:restartNumberingAfterBreak="0">
    <w:nsid w:val="5C6A1082"/>
    <w:multiLevelType w:val="hybridMultilevel"/>
    <w:tmpl w:val="EDC64E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EB50BB4"/>
    <w:multiLevelType w:val="multilevel"/>
    <w:tmpl w:val="531CC7D6"/>
    <w:lvl w:ilvl="0">
      <w:start w:val="11"/>
      <w:numFmt w:val="decimal"/>
      <w:lvlText w:val="%1"/>
      <w:lvlJc w:val="left"/>
      <w:pPr>
        <w:ind w:left="420" w:hanging="420"/>
      </w:pPr>
      <w:rPr>
        <w:rFonts w:hint="default"/>
      </w:rPr>
    </w:lvl>
    <w:lvl w:ilvl="1">
      <w:start w:val="6"/>
      <w:numFmt w:val="decimal"/>
      <w:lvlText w:val="%1.%2"/>
      <w:lvlJc w:val="left"/>
      <w:pPr>
        <w:ind w:left="1549" w:hanging="42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34" w15:restartNumberingAfterBreak="0">
    <w:nsid w:val="6571605A"/>
    <w:multiLevelType w:val="hybridMultilevel"/>
    <w:tmpl w:val="670A73C0"/>
    <w:lvl w:ilvl="0" w:tplc="1009001B">
      <w:start w:val="1"/>
      <w:numFmt w:val="lowerRoman"/>
      <w:lvlText w:val="%1."/>
      <w:lvlJc w:val="right"/>
      <w:pPr>
        <w:ind w:left="2520" w:hanging="360"/>
      </w:p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5" w15:restartNumberingAfterBreak="0">
    <w:nsid w:val="6AFE675F"/>
    <w:multiLevelType w:val="hybridMultilevel"/>
    <w:tmpl w:val="C5EA40D8"/>
    <w:lvl w:ilvl="0" w:tplc="00E23E3A">
      <w:start w:val="1"/>
      <w:numFmt w:val="upperRoman"/>
      <w:lvlText w:val="%1."/>
      <w:lvlJc w:val="left"/>
      <w:pPr>
        <w:ind w:left="1200" w:hanging="600"/>
        <w:jc w:val="left"/>
      </w:pPr>
      <w:rPr>
        <w:rFonts w:ascii="Times New Roman" w:eastAsia="Times New Roman" w:hAnsi="Times New Roman" w:cs="Times New Roman" w:hint="default"/>
        <w:b/>
        <w:bCs/>
        <w:i w:val="0"/>
        <w:iCs w:val="0"/>
        <w:spacing w:val="0"/>
        <w:w w:val="104"/>
        <w:sz w:val="24"/>
        <w:szCs w:val="24"/>
        <w:lang w:val="en-US" w:eastAsia="en-US" w:bidi="ar-SA"/>
      </w:rPr>
    </w:lvl>
    <w:lvl w:ilvl="1" w:tplc="990E2712">
      <w:numFmt w:val="bullet"/>
      <w:lvlText w:val="~"/>
      <w:lvlJc w:val="left"/>
      <w:pPr>
        <w:ind w:left="1512" w:hanging="193"/>
      </w:pPr>
      <w:rPr>
        <w:rFonts w:ascii="Times New Roman" w:eastAsia="Times New Roman" w:hAnsi="Times New Roman" w:cs="Times New Roman" w:hint="default"/>
        <w:b/>
        <w:bCs/>
        <w:i w:val="0"/>
        <w:iCs w:val="0"/>
        <w:spacing w:val="0"/>
        <w:w w:val="104"/>
        <w:sz w:val="24"/>
        <w:szCs w:val="24"/>
        <w:lang w:val="en-US" w:eastAsia="en-US" w:bidi="ar-SA"/>
      </w:rPr>
    </w:lvl>
    <w:lvl w:ilvl="2" w:tplc="4C385F38">
      <w:numFmt w:val="bullet"/>
      <w:lvlText w:val="•"/>
      <w:lvlJc w:val="left"/>
      <w:pPr>
        <w:ind w:left="2528" w:hanging="193"/>
      </w:pPr>
      <w:rPr>
        <w:rFonts w:hint="default"/>
        <w:lang w:val="en-US" w:eastAsia="en-US" w:bidi="ar-SA"/>
      </w:rPr>
    </w:lvl>
    <w:lvl w:ilvl="3" w:tplc="6372947C">
      <w:numFmt w:val="bullet"/>
      <w:lvlText w:val="•"/>
      <w:lvlJc w:val="left"/>
      <w:pPr>
        <w:ind w:left="3537" w:hanging="193"/>
      </w:pPr>
      <w:rPr>
        <w:rFonts w:hint="default"/>
        <w:lang w:val="en-US" w:eastAsia="en-US" w:bidi="ar-SA"/>
      </w:rPr>
    </w:lvl>
    <w:lvl w:ilvl="4" w:tplc="005E7FE2">
      <w:numFmt w:val="bullet"/>
      <w:lvlText w:val="•"/>
      <w:lvlJc w:val="left"/>
      <w:pPr>
        <w:ind w:left="4546" w:hanging="193"/>
      </w:pPr>
      <w:rPr>
        <w:rFonts w:hint="default"/>
        <w:lang w:val="en-US" w:eastAsia="en-US" w:bidi="ar-SA"/>
      </w:rPr>
    </w:lvl>
    <w:lvl w:ilvl="5" w:tplc="6D12BEDA">
      <w:numFmt w:val="bullet"/>
      <w:lvlText w:val="•"/>
      <w:lvlJc w:val="left"/>
      <w:pPr>
        <w:ind w:left="5555" w:hanging="193"/>
      </w:pPr>
      <w:rPr>
        <w:rFonts w:hint="default"/>
        <w:lang w:val="en-US" w:eastAsia="en-US" w:bidi="ar-SA"/>
      </w:rPr>
    </w:lvl>
    <w:lvl w:ilvl="6" w:tplc="68200672">
      <w:numFmt w:val="bullet"/>
      <w:lvlText w:val="•"/>
      <w:lvlJc w:val="left"/>
      <w:pPr>
        <w:ind w:left="6564" w:hanging="193"/>
      </w:pPr>
      <w:rPr>
        <w:rFonts w:hint="default"/>
        <w:lang w:val="en-US" w:eastAsia="en-US" w:bidi="ar-SA"/>
      </w:rPr>
    </w:lvl>
    <w:lvl w:ilvl="7" w:tplc="9CBC78A4">
      <w:numFmt w:val="bullet"/>
      <w:lvlText w:val="•"/>
      <w:lvlJc w:val="left"/>
      <w:pPr>
        <w:ind w:left="7573" w:hanging="193"/>
      </w:pPr>
      <w:rPr>
        <w:rFonts w:hint="default"/>
        <w:lang w:val="en-US" w:eastAsia="en-US" w:bidi="ar-SA"/>
      </w:rPr>
    </w:lvl>
    <w:lvl w:ilvl="8" w:tplc="B3122DE4">
      <w:numFmt w:val="bullet"/>
      <w:lvlText w:val="•"/>
      <w:lvlJc w:val="left"/>
      <w:pPr>
        <w:ind w:left="8582" w:hanging="193"/>
      </w:pPr>
      <w:rPr>
        <w:rFonts w:hint="default"/>
        <w:lang w:val="en-US" w:eastAsia="en-US" w:bidi="ar-SA"/>
      </w:rPr>
    </w:lvl>
  </w:abstractNum>
  <w:abstractNum w:abstractNumId="36" w15:restartNumberingAfterBreak="0">
    <w:nsid w:val="6C79262A"/>
    <w:multiLevelType w:val="hybridMultilevel"/>
    <w:tmpl w:val="B66A8B8A"/>
    <w:lvl w:ilvl="0" w:tplc="ECFE724E">
      <w:numFmt w:val="bullet"/>
      <w:lvlText w:val="•"/>
      <w:lvlJc w:val="left"/>
      <w:pPr>
        <w:ind w:left="682" w:hanging="360"/>
      </w:pPr>
      <w:rPr>
        <w:rFonts w:hint="default"/>
        <w:w w:val="105"/>
      </w:rPr>
    </w:lvl>
    <w:lvl w:ilvl="1" w:tplc="10090003" w:tentative="1">
      <w:start w:val="1"/>
      <w:numFmt w:val="bullet"/>
      <w:lvlText w:val="o"/>
      <w:lvlJc w:val="left"/>
      <w:pPr>
        <w:ind w:left="1402" w:hanging="360"/>
      </w:pPr>
      <w:rPr>
        <w:rFonts w:ascii="Courier New" w:hAnsi="Courier New" w:cs="Courier New" w:hint="default"/>
      </w:rPr>
    </w:lvl>
    <w:lvl w:ilvl="2" w:tplc="10090005" w:tentative="1">
      <w:start w:val="1"/>
      <w:numFmt w:val="bullet"/>
      <w:lvlText w:val=""/>
      <w:lvlJc w:val="left"/>
      <w:pPr>
        <w:ind w:left="2122" w:hanging="360"/>
      </w:pPr>
      <w:rPr>
        <w:rFonts w:ascii="Wingdings" w:hAnsi="Wingdings" w:hint="default"/>
      </w:rPr>
    </w:lvl>
    <w:lvl w:ilvl="3" w:tplc="10090001" w:tentative="1">
      <w:start w:val="1"/>
      <w:numFmt w:val="bullet"/>
      <w:lvlText w:val=""/>
      <w:lvlJc w:val="left"/>
      <w:pPr>
        <w:ind w:left="2842" w:hanging="360"/>
      </w:pPr>
      <w:rPr>
        <w:rFonts w:ascii="Symbol" w:hAnsi="Symbol" w:hint="default"/>
      </w:rPr>
    </w:lvl>
    <w:lvl w:ilvl="4" w:tplc="10090003" w:tentative="1">
      <w:start w:val="1"/>
      <w:numFmt w:val="bullet"/>
      <w:lvlText w:val="o"/>
      <w:lvlJc w:val="left"/>
      <w:pPr>
        <w:ind w:left="3562" w:hanging="360"/>
      </w:pPr>
      <w:rPr>
        <w:rFonts w:ascii="Courier New" w:hAnsi="Courier New" w:cs="Courier New" w:hint="default"/>
      </w:rPr>
    </w:lvl>
    <w:lvl w:ilvl="5" w:tplc="10090005" w:tentative="1">
      <w:start w:val="1"/>
      <w:numFmt w:val="bullet"/>
      <w:lvlText w:val=""/>
      <w:lvlJc w:val="left"/>
      <w:pPr>
        <w:ind w:left="4282" w:hanging="360"/>
      </w:pPr>
      <w:rPr>
        <w:rFonts w:ascii="Wingdings" w:hAnsi="Wingdings" w:hint="default"/>
      </w:rPr>
    </w:lvl>
    <w:lvl w:ilvl="6" w:tplc="10090001" w:tentative="1">
      <w:start w:val="1"/>
      <w:numFmt w:val="bullet"/>
      <w:lvlText w:val=""/>
      <w:lvlJc w:val="left"/>
      <w:pPr>
        <w:ind w:left="5002" w:hanging="360"/>
      </w:pPr>
      <w:rPr>
        <w:rFonts w:ascii="Symbol" w:hAnsi="Symbol" w:hint="default"/>
      </w:rPr>
    </w:lvl>
    <w:lvl w:ilvl="7" w:tplc="10090003" w:tentative="1">
      <w:start w:val="1"/>
      <w:numFmt w:val="bullet"/>
      <w:lvlText w:val="o"/>
      <w:lvlJc w:val="left"/>
      <w:pPr>
        <w:ind w:left="5722" w:hanging="360"/>
      </w:pPr>
      <w:rPr>
        <w:rFonts w:ascii="Courier New" w:hAnsi="Courier New" w:cs="Courier New" w:hint="default"/>
      </w:rPr>
    </w:lvl>
    <w:lvl w:ilvl="8" w:tplc="10090005" w:tentative="1">
      <w:start w:val="1"/>
      <w:numFmt w:val="bullet"/>
      <w:lvlText w:val=""/>
      <w:lvlJc w:val="left"/>
      <w:pPr>
        <w:ind w:left="6442" w:hanging="360"/>
      </w:pPr>
      <w:rPr>
        <w:rFonts w:ascii="Wingdings" w:hAnsi="Wingdings" w:hint="default"/>
      </w:rPr>
    </w:lvl>
  </w:abstractNum>
  <w:abstractNum w:abstractNumId="37" w15:restartNumberingAfterBreak="0">
    <w:nsid w:val="6CB10B58"/>
    <w:multiLevelType w:val="hybridMultilevel"/>
    <w:tmpl w:val="C78CF596"/>
    <w:lvl w:ilvl="0" w:tplc="428ED258">
      <w:start w:val="1"/>
      <w:numFmt w:val="decimal"/>
      <w:lvlText w:val="%1."/>
      <w:lvlJc w:val="left"/>
      <w:pPr>
        <w:ind w:left="1800" w:hanging="360"/>
      </w:pPr>
    </w:lvl>
    <w:lvl w:ilvl="1" w:tplc="FB4C2660">
      <w:start w:val="1"/>
      <w:numFmt w:val="decimal"/>
      <w:lvlText w:val="%2."/>
      <w:lvlJc w:val="left"/>
      <w:pPr>
        <w:ind w:left="1800" w:hanging="360"/>
      </w:pPr>
    </w:lvl>
    <w:lvl w:ilvl="2" w:tplc="7BD62B78">
      <w:start w:val="1"/>
      <w:numFmt w:val="decimal"/>
      <w:lvlText w:val="%3."/>
      <w:lvlJc w:val="left"/>
      <w:pPr>
        <w:ind w:left="1800" w:hanging="360"/>
      </w:pPr>
    </w:lvl>
    <w:lvl w:ilvl="3" w:tplc="1F10EBFC">
      <w:start w:val="1"/>
      <w:numFmt w:val="decimal"/>
      <w:lvlText w:val="%4."/>
      <w:lvlJc w:val="left"/>
      <w:pPr>
        <w:ind w:left="1800" w:hanging="360"/>
      </w:pPr>
    </w:lvl>
    <w:lvl w:ilvl="4" w:tplc="D422CEB6">
      <w:start w:val="1"/>
      <w:numFmt w:val="decimal"/>
      <w:lvlText w:val="%5."/>
      <w:lvlJc w:val="left"/>
      <w:pPr>
        <w:ind w:left="1800" w:hanging="360"/>
      </w:pPr>
    </w:lvl>
    <w:lvl w:ilvl="5" w:tplc="B106DE3C">
      <w:start w:val="1"/>
      <w:numFmt w:val="decimal"/>
      <w:lvlText w:val="%6."/>
      <w:lvlJc w:val="left"/>
      <w:pPr>
        <w:ind w:left="1800" w:hanging="360"/>
      </w:pPr>
    </w:lvl>
    <w:lvl w:ilvl="6" w:tplc="58C4A8D8">
      <w:start w:val="1"/>
      <w:numFmt w:val="decimal"/>
      <w:lvlText w:val="%7."/>
      <w:lvlJc w:val="left"/>
      <w:pPr>
        <w:ind w:left="1800" w:hanging="360"/>
      </w:pPr>
    </w:lvl>
    <w:lvl w:ilvl="7" w:tplc="E3F00DB0">
      <w:start w:val="1"/>
      <w:numFmt w:val="decimal"/>
      <w:lvlText w:val="%8."/>
      <w:lvlJc w:val="left"/>
      <w:pPr>
        <w:ind w:left="1800" w:hanging="360"/>
      </w:pPr>
    </w:lvl>
    <w:lvl w:ilvl="8" w:tplc="6DB2B6E2">
      <w:start w:val="1"/>
      <w:numFmt w:val="decimal"/>
      <w:lvlText w:val="%9."/>
      <w:lvlJc w:val="left"/>
      <w:pPr>
        <w:ind w:left="1800" w:hanging="360"/>
      </w:pPr>
    </w:lvl>
  </w:abstractNum>
  <w:abstractNum w:abstractNumId="38" w15:restartNumberingAfterBreak="0">
    <w:nsid w:val="71F81912"/>
    <w:multiLevelType w:val="hybridMultilevel"/>
    <w:tmpl w:val="03BE042C"/>
    <w:lvl w:ilvl="0" w:tplc="6458E90A">
      <w:start w:val="2"/>
      <w:numFmt w:val="decimal"/>
      <w:lvlText w:val="%1."/>
      <w:lvlJc w:val="left"/>
      <w:pPr>
        <w:ind w:left="353" w:hanging="236"/>
        <w:jc w:val="right"/>
      </w:pPr>
      <w:rPr>
        <w:rFonts w:hint="default"/>
        <w:b/>
        <w:bCs/>
        <w:w w:val="108"/>
      </w:rPr>
    </w:lvl>
    <w:lvl w:ilvl="1" w:tplc="ECFE724E">
      <w:numFmt w:val="bullet"/>
      <w:lvlText w:val="•"/>
      <w:lvlJc w:val="left"/>
      <w:pPr>
        <w:ind w:left="919" w:hanging="352"/>
      </w:pPr>
      <w:rPr>
        <w:rFonts w:hint="default"/>
        <w:w w:val="105"/>
      </w:rPr>
    </w:lvl>
    <w:lvl w:ilvl="2" w:tplc="A5B6AF30">
      <w:numFmt w:val="bullet"/>
      <w:lvlText w:val="•"/>
      <w:lvlJc w:val="left"/>
      <w:pPr>
        <w:ind w:left="840" w:hanging="352"/>
      </w:pPr>
      <w:rPr>
        <w:rFonts w:hint="default"/>
      </w:rPr>
    </w:lvl>
    <w:lvl w:ilvl="3" w:tplc="3ED0062A">
      <w:numFmt w:val="bullet"/>
      <w:lvlText w:val="•"/>
      <w:lvlJc w:val="left"/>
      <w:pPr>
        <w:ind w:left="1000" w:hanging="352"/>
      </w:pPr>
      <w:rPr>
        <w:rFonts w:hint="default"/>
      </w:rPr>
    </w:lvl>
    <w:lvl w:ilvl="4" w:tplc="BEFA1A8C">
      <w:numFmt w:val="bullet"/>
      <w:lvlText w:val="•"/>
      <w:lvlJc w:val="left"/>
      <w:pPr>
        <w:ind w:left="2174" w:hanging="352"/>
      </w:pPr>
      <w:rPr>
        <w:rFonts w:hint="default"/>
      </w:rPr>
    </w:lvl>
    <w:lvl w:ilvl="5" w:tplc="CAA0F886">
      <w:numFmt w:val="bullet"/>
      <w:lvlText w:val="•"/>
      <w:lvlJc w:val="left"/>
      <w:pPr>
        <w:ind w:left="3348" w:hanging="352"/>
      </w:pPr>
      <w:rPr>
        <w:rFonts w:hint="default"/>
      </w:rPr>
    </w:lvl>
    <w:lvl w:ilvl="6" w:tplc="C7268CD6">
      <w:numFmt w:val="bullet"/>
      <w:lvlText w:val="•"/>
      <w:lvlJc w:val="left"/>
      <w:pPr>
        <w:ind w:left="4522" w:hanging="352"/>
      </w:pPr>
      <w:rPr>
        <w:rFonts w:hint="default"/>
      </w:rPr>
    </w:lvl>
    <w:lvl w:ilvl="7" w:tplc="8BAE0922">
      <w:numFmt w:val="bullet"/>
      <w:lvlText w:val="•"/>
      <w:lvlJc w:val="left"/>
      <w:pPr>
        <w:ind w:left="5697" w:hanging="352"/>
      </w:pPr>
      <w:rPr>
        <w:rFonts w:hint="default"/>
      </w:rPr>
    </w:lvl>
    <w:lvl w:ilvl="8" w:tplc="9946A0A8">
      <w:numFmt w:val="bullet"/>
      <w:lvlText w:val="•"/>
      <w:lvlJc w:val="left"/>
      <w:pPr>
        <w:ind w:left="6871" w:hanging="352"/>
      </w:pPr>
      <w:rPr>
        <w:rFonts w:hint="default"/>
      </w:rPr>
    </w:lvl>
  </w:abstractNum>
  <w:abstractNum w:abstractNumId="39" w15:restartNumberingAfterBreak="0">
    <w:nsid w:val="72027DF3"/>
    <w:multiLevelType w:val="hybridMultilevel"/>
    <w:tmpl w:val="7408C8B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A931A8F"/>
    <w:multiLevelType w:val="hybridMultilevel"/>
    <w:tmpl w:val="13F615B0"/>
    <w:lvl w:ilvl="0" w:tplc="75104158">
      <w:start w:val="1"/>
      <w:numFmt w:val="decimal"/>
      <w:lvlText w:val="%1."/>
      <w:lvlJc w:val="left"/>
      <w:pPr>
        <w:ind w:left="152" w:hanging="219"/>
      </w:pPr>
      <w:rPr>
        <w:rFonts w:hint="default"/>
        <w:b/>
        <w:bCs/>
        <w:w w:val="93"/>
      </w:rPr>
    </w:lvl>
    <w:lvl w:ilvl="1" w:tplc="458A4F7C">
      <w:start w:val="1"/>
      <w:numFmt w:val="lowerLetter"/>
      <w:lvlText w:val="%2."/>
      <w:lvlJc w:val="left"/>
      <w:pPr>
        <w:ind w:left="836" w:hanging="226"/>
      </w:pPr>
      <w:rPr>
        <w:rFonts w:ascii="Times New Roman" w:eastAsia="Times New Roman" w:hAnsi="Times New Roman" w:cs="Times New Roman" w:hint="default"/>
        <w:color w:val="4D4949"/>
        <w:w w:val="103"/>
        <w:sz w:val="22"/>
        <w:szCs w:val="22"/>
      </w:rPr>
    </w:lvl>
    <w:lvl w:ilvl="2" w:tplc="964457AC">
      <w:numFmt w:val="bullet"/>
      <w:lvlText w:val="•"/>
      <w:lvlJc w:val="left"/>
      <w:pPr>
        <w:ind w:left="1765" w:hanging="226"/>
      </w:pPr>
      <w:rPr>
        <w:rFonts w:hint="default"/>
      </w:rPr>
    </w:lvl>
    <w:lvl w:ilvl="3" w:tplc="EE5E2058">
      <w:numFmt w:val="bullet"/>
      <w:lvlText w:val="•"/>
      <w:lvlJc w:val="left"/>
      <w:pPr>
        <w:ind w:left="2698" w:hanging="226"/>
      </w:pPr>
      <w:rPr>
        <w:rFonts w:hint="default"/>
      </w:rPr>
    </w:lvl>
    <w:lvl w:ilvl="4" w:tplc="10D4D376">
      <w:numFmt w:val="bullet"/>
      <w:lvlText w:val="•"/>
      <w:lvlJc w:val="left"/>
      <w:pPr>
        <w:ind w:left="3632" w:hanging="226"/>
      </w:pPr>
      <w:rPr>
        <w:rFonts w:hint="default"/>
      </w:rPr>
    </w:lvl>
    <w:lvl w:ilvl="5" w:tplc="EA4AAF1C">
      <w:numFmt w:val="bullet"/>
      <w:lvlText w:val="•"/>
      <w:lvlJc w:val="left"/>
      <w:pPr>
        <w:ind w:left="4565" w:hanging="226"/>
      </w:pPr>
      <w:rPr>
        <w:rFonts w:hint="default"/>
      </w:rPr>
    </w:lvl>
    <w:lvl w:ilvl="6" w:tplc="3580CE62">
      <w:numFmt w:val="bullet"/>
      <w:lvlText w:val="•"/>
      <w:lvlJc w:val="left"/>
      <w:pPr>
        <w:ind w:left="5498" w:hanging="226"/>
      </w:pPr>
      <w:rPr>
        <w:rFonts w:hint="default"/>
      </w:rPr>
    </w:lvl>
    <w:lvl w:ilvl="7" w:tplc="FD16BD48">
      <w:numFmt w:val="bullet"/>
      <w:lvlText w:val="•"/>
      <w:lvlJc w:val="left"/>
      <w:pPr>
        <w:ind w:left="6432" w:hanging="226"/>
      </w:pPr>
      <w:rPr>
        <w:rFonts w:hint="default"/>
      </w:rPr>
    </w:lvl>
    <w:lvl w:ilvl="8" w:tplc="288A9E64">
      <w:numFmt w:val="bullet"/>
      <w:lvlText w:val="•"/>
      <w:lvlJc w:val="left"/>
      <w:pPr>
        <w:ind w:left="7365" w:hanging="226"/>
      </w:pPr>
      <w:rPr>
        <w:rFonts w:hint="default"/>
      </w:rPr>
    </w:lvl>
  </w:abstractNum>
  <w:abstractNum w:abstractNumId="41" w15:restartNumberingAfterBreak="0">
    <w:nsid w:val="7ACF2A3E"/>
    <w:multiLevelType w:val="hybridMultilevel"/>
    <w:tmpl w:val="A5BEE322"/>
    <w:lvl w:ilvl="0" w:tplc="E4CAA3F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B1B19BE"/>
    <w:multiLevelType w:val="hybridMultilevel"/>
    <w:tmpl w:val="9864C908"/>
    <w:lvl w:ilvl="0" w:tplc="E1F86DE4">
      <w:start w:val="1"/>
      <w:numFmt w:val="decimal"/>
      <w:lvlText w:val="%1."/>
      <w:lvlJc w:val="left"/>
      <w:pPr>
        <w:ind w:left="1068" w:hanging="360"/>
      </w:pPr>
      <w:rPr>
        <w:rFonts w:ascii="Times New Roman" w:eastAsia="Times New Roman" w:hAnsi="Times New Roman" w:cs="Times New Roman"/>
        <w:b w:val="0"/>
        <w:bCs w:val="0"/>
        <w:color w:val="4D4949"/>
        <w:w w:val="103"/>
        <w:sz w:val="22"/>
        <w:szCs w:val="22"/>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3" w15:restartNumberingAfterBreak="0">
    <w:nsid w:val="7B427098"/>
    <w:multiLevelType w:val="multilevel"/>
    <w:tmpl w:val="0B201194"/>
    <w:lvl w:ilvl="0">
      <w:start w:val="1"/>
      <w:numFmt w:val="decimal"/>
      <w:lvlText w:val="%1."/>
      <w:lvlJc w:val="left"/>
      <w:pPr>
        <w:ind w:left="720" w:hanging="360"/>
      </w:pPr>
      <w:rPr>
        <w:rFonts w:hint="default"/>
      </w:rPr>
    </w:lvl>
    <w:lvl w:ilvl="1">
      <w:start w:val="1"/>
      <w:numFmt w:val="decimal"/>
      <w:isLgl/>
      <w:lvlText w:val="%1.%2"/>
      <w:lvlJc w:val="left"/>
      <w:pPr>
        <w:ind w:left="1304" w:hanging="5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7D4E79AE"/>
    <w:multiLevelType w:val="hybridMultilevel"/>
    <w:tmpl w:val="214EF04A"/>
    <w:lvl w:ilvl="0" w:tplc="0409000F">
      <w:start w:val="1"/>
      <w:numFmt w:val="decimal"/>
      <w:lvlText w:val="%1."/>
      <w:lvlJc w:val="left"/>
      <w:pPr>
        <w:ind w:left="1440" w:hanging="360"/>
      </w:pPr>
      <w:rPr>
        <w:b/>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5" w15:restartNumberingAfterBreak="0">
    <w:nsid w:val="7D614597"/>
    <w:multiLevelType w:val="hybridMultilevel"/>
    <w:tmpl w:val="DCDA5A0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16cid:durableId="1350566624">
    <w:abstractNumId w:val="44"/>
  </w:num>
  <w:num w:numId="2" w16cid:durableId="1623612090">
    <w:abstractNumId w:val="38"/>
  </w:num>
  <w:num w:numId="3" w16cid:durableId="470487301">
    <w:abstractNumId w:val="31"/>
  </w:num>
  <w:num w:numId="4" w16cid:durableId="1102535427">
    <w:abstractNumId w:val="6"/>
  </w:num>
  <w:num w:numId="5" w16cid:durableId="1515342772">
    <w:abstractNumId w:val="28"/>
  </w:num>
  <w:num w:numId="6" w16cid:durableId="1721052466">
    <w:abstractNumId w:val="40"/>
  </w:num>
  <w:num w:numId="7" w16cid:durableId="972322420">
    <w:abstractNumId w:val="13"/>
  </w:num>
  <w:num w:numId="8" w16cid:durableId="1308246374">
    <w:abstractNumId w:val="3"/>
  </w:num>
  <w:num w:numId="9" w16cid:durableId="439691791">
    <w:abstractNumId w:val="43"/>
  </w:num>
  <w:num w:numId="10" w16cid:durableId="398596398">
    <w:abstractNumId w:val="2"/>
  </w:num>
  <w:num w:numId="11" w16cid:durableId="958415248">
    <w:abstractNumId w:val="15"/>
  </w:num>
  <w:num w:numId="12" w16cid:durableId="184683917">
    <w:abstractNumId w:val="32"/>
  </w:num>
  <w:num w:numId="13" w16cid:durableId="2115126949">
    <w:abstractNumId w:val="8"/>
  </w:num>
  <w:num w:numId="14" w16cid:durableId="1577741638">
    <w:abstractNumId w:val="4"/>
  </w:num>
  <w:num w:numId="15" w16cid:durableId="1982728484">
    <w:abstractNumId w:val="30"/>
  </w:num>
  <w:num w:numId="16" w16cid:durableId="1140076683">
    <w:abstractNumId w:val="42"/>
  </w:num>
  <w:num w:numId="17" w16cid:durableId="1379283787">
    <w:abstractNumId w:val="14"/>
  </w:num>
  <w:num w:numId="18" w16cid:durableId="1474522209">
    <w:abstractNumId w:val="0"/>
  </w:num>
  <w:num w:numId="19" w16cid:durableId="529101414">
    <w:abstractNumId w:val="18"/>
  </w:num>
  <w:num w:numId="20" w16cid:durableId="1696466846">
    <w:abstractNumId w:val="7"/>
  </w:num>
  <w:num w:numId="21" w16cid:durableId="1128889643">
    <w:abstractNumId w:val="41"/>
  </w:num>
  <w:num w:numId="22" w16cid:durableId="792020105">
    <w:abstractNumId w:val="36"/>
  </w:num>
  <w:num w:numId="23" w16cid:durableId="186872888">
    <w:abstractNumId w:val="34"/>
  </w:num>
  <w:num w:numId="24" w16cid:durableId="545531433">
    <w:abstractNumId w:val="16"/>
  </w:num>
  <w:num w:numId="25" w16cid:durableId="1336570467">
    <w:abstractNumId w:val="45"/>
  </w:num>
  <w:num w:numId="26" w16cid:durableId="430931586">
    <w:abstractNumId w:val="10"/>
  </w:num>
  <w:num w:numId="27" w16cid:durableId="1778593986">
    <w:abstractNumId w:val="27"/>
  </w:num>
  <w:num w:numId="28" w16cid:durableId="378558151">
    <w:abstractNumId w:val="25"/>
  </w:num>
  <w:num w:numId="29" w16cid:durableId="1341665290">
    <w:abstractNumId w:val="17"/>
  </w:num>
  <w:num w:numId="30" w16cid:durableId="1305546118">
    <w:abstractNumId w:val="11"/>
  </w:num>
  <w:num w:numId="31" w16cid:durableId="707873863">
    <w:abstractNumId w:val="39"/>
  </w:num>
  <w:num w:numId="32" w16cid:durableId="594479632">
    <w:abstractNumId w:val="20"/>
  </w:num>
  <w:num w:numId="33" w16cid:durableId="925068379">
    <w:abstractNumId w:val="12"/>
  </w:num>
  <w:num w:numId="34" w16cid:durableId="503784909">
    <w:abstractNumId w:val="24"/>
  </w:num>
  <w:num w:numId="35" w16cid:durableId="1331636090">
    <w:abstractNumId w:val="19"/>
  </w:num>
  <w:num w:numId="36" w16cid:durableId="506750914">
    <w:abstractNumId w:val="21"/>
  </w:num>
  <w:num w:numId="37" w16cid:durableId="2132701247">
    <w:abstractNumId w:val="5"/>
  </w:num>
  <w:num w:numId="38" w16cid:durableId="1210921435">
    <w:abstractNumId w:val="37"/>
  </w:num>
  <w:num w:numId="39" w16cid:durableId="360788154">
    <w:abstractNumId w:val="9"/>
  </w:num>
  <w:num w:numId="40" w16cid:durableId="1694262598">
    <w:abstractNumId w:val="29"/>
  </w:num>
  <w:num w:numId="41" w16cid:durableId="987981196">
    <w:abstractNumId w:val="22"/>
  </w:num>
  <w:num w:numId="42" w16cid:durableId="939415117">
    <w:abstractNumId w:val="26"/>
  </w:num>
  <w:num w:numId="43" w16cid:durableId="1943489033">
    <w:abstractNumId w:val="33"/>
  </w:num>
  <w:num w:numId="44" w16cid:durableId="1619994968">
    <w:abstractNumId w:val="1"/>
  </w:num>
  <w:num w:numId="45" w16cid:durableId="2044163475">
    <w:abstractNumId w:val="23"/>
  </w:num>
  <w:num w:numId="46" w16cid:durableId="1241527429">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2B8"/>
    <w:rsid w:val="0000213C"/>
    <w:rsid w:val="000067C4"/>
    <w:rsid w:val="000132E5"/>
    <w:rsid w:val="00022F2B"/>
    <w:rsid w:val="000311F2"/>
    <w:rsid w:val="000332C7"/>
    <w:rsid w:val="00035061"/>
    <w:rsid w:val="00037439"/>
    <w:rsid w:val="000465E5"/>
    <w:rsid w:val="00047CBA"/>
    <w:rsid w:val="00051FDC"/>
    <w:rsid w:val="000536FA"/>
    <w:rsid w:val="00053F43"/>
    <w:rsid w:val="00057FDD"/>
    <w:rsid w:val="0006293C"/>
    <w:rsid w:val="0006533F"/>
    <w:rsid w:val="000654F8"/>
    <w:rsid w:val="0007120A"/>
    <w:rsid w:val="0007316D"/>
    <w:rsid w:val="0007403F"/>
    <w:rsid w:val="00083E24"/>
    <w:rsid w:val="00087104"/>
    <w:rsid w:val="00096692"/>
    <w:rsid w:val="00096DCE"/>
    <w:rsid w:val="00097B23"/>
    <w:rsid w:val="000A01BD"/>
    <w:rsid w:val="000A28B4"/>
    <w:rsid w:val="000A6BD6"/>
    <w:rsid w:val="000B0610"/>
    <w:rsid w:val="000B0FA0"/>
    <w:rsid w:val="000B4601"/>
    <w:rsid w:val="000B4CB7"/>
    <w:rsid w:val="000C291D"/>
    <w:rsid w:val="000C4328"/>
    <w:rsid w:val="000C5F8F"/>
    <w:rsid w:val="000E0B00"/>
    <w:rsid w:val="000E4F4F"/>
    <w:rsid w:val="000F1B2F"/>
    <w:rsid w:val="000F56A6"/>
    <w:rsid w:val="000F6B1D"/>
    <w:rsid w:val="00102736"/>
    <w:rsid w:val="00103080"/>
    <w:rsid w:val="001046C0"/>
    <w:rsid w:val="00111F84"/>
    <w:rsid w:val="00112367"/>
    <w:rsid w:val="00112C42"/>
    <w:rsid w:val="00117A8A"/>
    <w:rsid w:val="00117EC1"/>
    <w:rsid w:val="0012445B"/>
    <w:rsid w:val="00125439"/>
    <w:rsid w:val="0012702C"/>
    <w:rsid w:val="00137312"/>
    <w:rsid w:val="00140336"/>
    <w:rsid w:val="00140A6D"/>
    <w:rsid w:val="00140E92"/>
    <w:rsid w:val="0014480F"/>
    <w:rsid w:val="001460CB"/>
    <w:rsid w:val="0014671A"/>
    <w:rsid w:val="00147E78"/>
    <w:rsid w:val="001500DE"/>
    <w:rsid w:val="0015030D"/>
    <w:rsid w:val="00151FD7"/>
    <w:rsid w:val="0015554A"/>
    <w:rsid w:val="00157A5B"/>
    <w:rsid w:val="0016085E"/>
    <w:rsid w:val="00162503"/>
    <w:rsid w:val="001674C6"/>
    <w:rsid w:val="0017055C"/>
    <w:rsid w:val="001771AF"/>
    <w:rsid w:val="001772C2"/>
    <w:rsid w:val="00183975"/>
    <w:rsid w:val="001901FC"/>
    <w:rsid w:val="00190DF0"/>
    <w:rsid w:val="001918BE"/>
    <w:rsid w:val="00192EA5"/>
    <w:rsid w:val="001942D0"/>
    <w:rsid w:val="00196389"/>
    <w:rsid w:val="001A0AE2"/>
    <w:rsid w:val="001A2200"/>
    <w:rsid w:val="001B2A73"/>
    <w:rsid w:val="001C0782"/>
    <w:rsid w:val="001D0946"/>
    <w:rsid w:val="001D0B2A"/>
    <w:rsid w:val="001D19B4"/>
    <w:rsid w:val="001D231B"/>
    <w:rsid w:val="001E13E0"/>
    <w:rsid w:val="001E19C2"/>
    <w:rsid w:val="001E324B"/>
    <w:rsid w:val="001E50E7"/>
    <w:rsid w:val="001E60A2"/>
    <w:rsid w:val="001E7EE5"/>
    <w:rsid w:val="001F15B6"/>
    <w:rsid w:val="001F1A54"/>
    <w:rsid w:val="001F2FF6"/>
    <w:rsid w:val="001F3011"/>
    <w:rsid w:val="001F6F1B"/>
    <w:rsid w:val="001F6FE3"/>
    <w:rsid w:val="002015A4"/>
    <w:rsid w:val="0020249C"/>
    <w:rsid w:val="00203785"/>
    <w:rsid w:val="00211034"/>
    <w:rsid w:val="00213D1A"/>
    <w:rsid w:val="0021635C"/>
    <w:rsid w:val="00231063"/>
    <w:rsid w:val="00232626"/>
    <w:rsid w:val="00235809"/>
    <w:rsid w:val="0024255B"/>
    <w:rsid w:val="00246D05"/>
    <w:rsid w:val="002564FD"/>
    <w:rsid w:val="002606F9"/>
    <w:rsid w:val="00260C53"/>
    <w:rsid w:val="0026255F"/>
    <w:rsid w:val="002704F2"/>
    <w:rsid w:val="00282F70"/>
    <w:rsid w:val="00285EAD"/>
    <w:rsid w:val="00285F76"/>
    <w:rsid w:val="002870E1"/>
    <w:rsid w:val="002871FF"/>
    <w:rsid w:val="002923AC"/>
    <w:rsid w:val="00292B74"/>
    <w:rsid w:val="00296CCE"/>
    <w:rsid w:val="002974BD"/>
    <w:rsid w:val="002A02C4"/>
    <w:rsid w:val="002B504B"/>
    <w:rsid w:val="002C5B69"/>
    <w:rsid w:val="002D033B"/>
    <w:rsid w:val="002D12C2"/>
    <w:rsid w:val="002D5F98"/>
    <w:rsid w:val="002E02B8"/>
    <w:rsid w:val="002E3FC9"/>
    <w:rsid w:val="002F06FB"/>
    <w:rsid w:val="002F25AF"/>
    <w:rsid w:val="002F4188"/>
    <w:rsid w:val="003042E6"/>
    <w:rsid w:val="00306F9D"/>
    <w:rsid w:val="003070E8"/>
    <w:rsid w:val="003075CA"/>
    <w:rsid w:val="00310B82"/>
    <w:rsid w:val="003131CB"/>
    <w:rsid w:val="003170B5"/>
    <w:rsid w:val="003207F1"/>
    <w:rsid w:val="00321373"/>
    <w:rsid w:val="0032359C"/>
    <w:rsid w:val="00324F78"/>
    <w:rsid w:val="003257A4"/>
    <w:rsid w:val="00327AE8"/>
    <w:rsid w:val="0033130D"/>
    <w:rsid w:val="0033157A"/>
    <w:rsid w:val="00341004"/>
    <w:rsid w:val="00344176"/>
    <w:rsid w:val="00345DC5"/>
    <w:rsid w:val="0035276F"/>
    <w:rsid w:val="00353034"/>
    <w:rsid w:val="00355307"/>
    <w:rsid w:val="0035590D"/>
    <w:rsid w:val="00356A12"/>
    <w:rsid w:val="00356CF2"/>
    <w:rsid w:val="00357FE3"/>
    <w:rsid w:val="0036431D"/>
    <w:rsid w:val="0037195B"/>
    <w:rsid w:val="00374579"/>
    <w:rsid w:val="00380F3F"/>
    <w:rsid w:val="00382F69"/>
    <w:rsid w:val="00386A29"/>
    <w:rsid w:val="00395301"/>
    <w:rsid w:val="003A4555"/>
    <w:rsid w:val="003C201A"/>
    <w:rsid w:val="003C3CEC"/>
    <w:rsid w:val="003C4213"/>
    <w:rsid w:val="003C5524"/>
    <w:rsid w:val="003C797F"/>
    <w:rsid w:val="003D1D92"/>
    <w:rsid w:val="003D2C14"/>
    <w:rsid w:val="003D4AC3"/>
    <w:rsid w:val="003D6FEB"/>
    <w:rsid w:val="003D7DE1"/>
    <w:rsid w:val="003E22EA"/>
    <w:rsid w:val="003E4860"/>
    <w:rsid w:val="003E58D6"/>
    <w:rsid w:val="003E650C"/>
    <w:rsid w:val="003F5D9B"/>
    <w:rsid w:val="003F6862"/>
    <w:rsid w:val="00400434"/>
    <w:rsid w:val="00403DE5"/>
    <w:rsid w:val="0041105E"/>
    <w:rsid w:val="00413FAC"/>
    <w:rsid w:val="00416349"/>
    <w:rsid w:val="004178B6"/>
    <w:rsid w:val="00417D6B"/>
    <w:rsid w:val="00420ECE"/>
    <w:rsid w:val="0042357C"/>
    <w:rsid w:val="004253A3"/>
    <w:rsid w:val="004269E2"/>
    <w:rsid w:val="00431BF2"/>
    <w:rsid w:val="00433E73"/>
    <w:rsid w:val="00435626"/>
    <w:rsid w:val="004402AC"/>
    <w:rsid w:val="00443A96"/>
    <w:rsid w:val="00443C2E"/>
    <w:rsid w:val="00445D30"/>
    <w:rsid w:val="00445D55"/>
    <w:rsid w:val="00445FF1"/>
    <w:rsid w:val="0044618C"/>
    <w:rsid w:val="00450CDB"/>
    <w:rsid w:val="004530FE"/>
    <w:rsid w:val="00454244"/>
    <w:rsid w:val="00457887"/>
    <w:rsid w:val="004631CF"/>
    <w:rsid w:val="004752BF"/>
    <w:rsid w:val="0048227F"/>
    <w:rsid w:val="00485F91"/>
    <w:rsid w:val="00490113"/>
    <w:rsid w:val="00496A68"/>
    <w:rsid w:val="004A0B7A"/>
    <w:rsid w:val="004A1FC1"/>
    <w:rsid w:val="004A2ACD"/>
    <w:rsid w:val="004A550E"/>
    <w:rsid w:val="004A6BAC"/>
    <w:rsid w:val="004C1B7D"/>
    <w:rsid w:val="004C349B"/>
    <w:rsid w:val="004C426A"/>
    <w:rsid w:val="004C61A5"/>
    <w:rsid w:val="004C6250"/>
    <w:rsid w:val="004D01BD"/>
    <w:rsid w:val="004D06DB"/>
    <w:rsid w:val="004D214C"/>
    <w:rsid w:val="004E1197"/>
    <w:rsid w:val="004E16FA"/>
    <w:rsid w:val="004E77F5"/>
    <w:rsid w:val="004F2DBB"/>
    <w:rsid w:val="005074AA"/>
    <w:rsid w:val="00510E70"/>
    <w:rsid w:val="00513737"/>
    <w:rsid w:val="00513770"/>
    <w:rsid w:val="00521A77"/>
    <w:rsid w:val="00522277"/>
    <w:rsid w:val="0052398D"/>
    <w:rsid w:val="00524914"/>
    <w:rsid w:val="005269FA"/>
    <w:rsid w:val="00537599"/>
    <w:rsid w:val="00540D1C"/>
    <w:rsid w:val="005411B6"/>
    <w:rsid w:val="005413E8"/>
    <w:rsid w:val="00547DF9"/>
    <w:rsid w:val="005547BA"/>
    <w:rsid w:val="00561A1B"/>
    <w:rsid w:val="005641C6"/>
    <w:rsid w:val="00570497"/>
    <w:rsid w:val="005748A9"/>
    <w:rsid w:val="00576412"/>
    <w:rsid w:val="00576693"/>
    <w:rsid w:val="00585045"/>
    <w:rsid w:val="0059407E"/>
    <w:rsid w:val="005979C9"/>
    <w:rsid w:val="005A11CE"/>
    <w:rsid w:val="005A25D4"/>
    <w:rsid w:val="005A2841"/>
    <w:rsid w:val="005A32EB"/>
    <w:rsid w:val="005A4F9D"/>
    <w:rsid w:val="005A781C"/>
    <w:rsid w:val="005B29D0"/>
    <w:rsid w:val="005B6821"/>
    <w:rsid w:val="005C5F24"/>
    <w:rsid w:val="005D042F"/>
    <w:rsid w:val="005D0D9F"/>
    <w:rsid w:val="005D33B8"/>
    <w:rsid w:val="005D3DD6"/>
    <w:rsid w:val="005D4028"/>
    <w:rsid w:val="005D74A9"/>
    <w:rsid w:val="005E02D3"/>
    <w:rsid w:val="005E045B"/>
    <w:rsid w:val="005E1139"/>
    <w:rsid w:val="005E2A16"/>
    <w:rsid w:val="005E6202"/>
    <w:rsid w:val="005E71D5"/>
    <w:rsid w:val="005E7CEA"/>
    <w:rsid w:val="005F12BC"/>
    <w:rsid w:val="005F1473"/>
    <w:rsid w:val="00602B07"/>
    <w:rsid w:val="0060570B"/>
    <w:rsid w:val="0060737B"/>
    <w:rsid w:val="006116B5"/>
    <w:rsid w:val="00614049"/>
    <w:rsid w:val="00615863"/>
    <w:rsid w:val="00615BD1"/>
    <w:rsid w:val="00621E66"/>
    <w:rsid w:val="00623F72"/>
    <w:rsid w:val="006257E6"/>
    <w:rsid w:val="006302EF"/>
    <w:rsid w:val="00632DA6"/>
    <w:rsid w:val="006331BF"/>
    <w:rsid w:val="00635E6D"/>
    <w:rsid w:val="00641BE1"/>
    <w:rsid w:val="00642AEF"/>
    <w:rsid w:val="0064411D"/>
    <w:rsid w:val="006449D8"/>
    <w:rsid w:val="00645DAB"/>
    <w:rsid w:val="0064685F"/>
    <w:rsid w:val="00647CAF"/>
    <w:rsid w:val="00653C48"/>
    <w:rsid w:val="0065531F"/>
    <w:rsid w:val="00655DF8"/>
    <w:rsid w:val="006606DC"/>
    <w:rsid w:val="00666E86"/>
    <w:rsid w:val="00667C5C"/>
    <w:rsid w:val="006725ED"/>
    <w:rsid w:val="00681974"/>
    <w:rsid w:val="00682735"/>
    <w:rsid w:val="00682A30"/>
    <w:rsid w:val="00685A23"/>
    <w:rsid w:val="00692FF6"/>
    <w:rsid w:val="006933C4"/>
    <w:rsid w:val="00694883"/>
    <w:rsid w:val="006A00D2"/>
    <w:rsid w:val="006A18F0"/>
    <w:rsid w:val="006A2FE4"/>
    <w:rsid w:val="006A3995"/>
    <w:rsid w:val="006A3DFF"/>
    <w:rsid w:val="006B0121"/>
    <w:rsid w:val="006B478C"/>
    <w:rsid w:val="006B4D76"/>
    <w:rsid w:val="006B6D6A"/>
    <w:rsid w:val="006C297B"/>
    <w:rsid w:val="006C731C"/>
    <w:rsid w:val="006D0EF0"/>
    <w:rsid w:val="006D378C"/>
    <w:rsid w:val="006D3A84"/>
    <w:rsid w:val="006D61CD"/>
    <w:rsid w:val="006E2DDB"/>
    <w:rsid w:val="006F0B8A"/>
    <w:rsid w:val="006F2C40"/>
    <w:rsid w:val="007004FA"/>
    <w:rsid w:val="00701022"/>
    <w:rsid w:val="00704393"/>
    <w:rsid w:val="00714C8B"/>
    <w:rsid w:val="00715D44"/>
    <w:rsid w:val="007160A2"/>
    <w:rsid w:val="00720AC2"/>
    <w:rsid w:val="00723976"/>
    <w:rsid w:val="00730986"/>
    <w:rsid w:val="00732CE9"/>
    <w:rsid w:val="007420BC"/>
    <w:rsid w:val="00743093"/>
    <w:rsid w:val="00747ACC"/>
    <w:rsid w:val="0075413E"/>
    <w:rsid w:val="0076277C"/>
    <w:rsid w:val="00762B6E"/>
    <w:rsid w:val="00764792"/>
    <w:rsid w:val="00765A5F"/>
    <w:rsid w:val="00771ABE"/>
    <w:rsid w:val="00776342"/>
    <w:rsid w:val="00776FEE"/>
    <w:rsid w:val="00782E7D"/>
    <w:rsid w:val="0078435F"/>
    <w:rsid w:val="00785FCC"/>
    <w:rsid w:val="00790CA9"/>
    <w:rsid w:val="007965F5"/>
    <w:rsid w:val="007978D4"/>
    <w:rsid w:val="007A33E6"/>
    <w:rsid w:val="007A4AD0"/>
    <w:rsid w:val="007A626E"/>
    <w:rsid w:val="007B0D12"/>
    <w:rsid w:val="007B1816"/>
    <w:rsid w:val="007B2FCB"/>
    <w:rsid w:val="007B3103"/>
    <w:rsid w:val="007B4191"/>
    <w:rsid w:val="007B592C"/>
    <w:rsid w:val="007D0B6F"/>
    <w:rsid w:val="007D4D38"/>
    <w:rsid w:val="007D79F1"/>
    <w:rsid w:val="007E2808"/>
    <w:rsid w:val="007E32B1"/>
    <w:rsid w:val="007F351D"/>
    <w:rsid w:val="007F44DD"/>
    <w:rsid w:val="007F4FD7"/>
    <w:rsid w:val="007F5609"/>
    <w:rsid w:val="008051FF"/>
    <w:rsid w:val="008079DD"/>
    <w:rsid w:val="0082016D"/>
    <w:rsid w:val="0082524F"/>
    <w:rsid w:val="008257F4"/>
    <w:rsid w:val="008261F2"/>
    <w:rsid w:val="0083457E"/>
    <w:rsid w:val="0083481B"/>
    <w:rsid w:val="008417C5"/>
    <w:rsid w:val="008422FB"/>
    <w:rsid w:val="00850D0F"/>
    <w:rsid w:val="0085274C"/>
    <w:rsid w:val="00853AC6"/>
    <w:rsid w:val="0085425B"/>
    <w:rsid w:val="00856043"/>
    <w:rsid w:val="00865BE1"/>
    <w:rsid w:val="008664B7"/>
    <w:rsid w:val="00867C67"/>
    <w:rsid w:val="00874245"/>
    <w:rsid w:val="00875C09"/>
    <w:rsid w:val="008765CF"/>
    <w:rsid w:val="00880062"/>
    <w:rsid w:val="0089047C"/>
    <w:rsid w:val="00895D52"/>
    <w:rsid w:val="008963DA"/>
    <w:rsid w:val="0089672F"/>
    <w:rsid w:val="008A12C2"/>
    <w:rsid w:val="008A57A1"/>
    <w:rsid w:val="008A6504"/>
    <w:rsid w:val="008A71FE"/>
    <w:rsid w:val="008B0E2D"/>
    <w:rsid w:val="008B463C"/>
    <w:rsid w:val="008B7572"/>
    <w:rsid w:val="008C433A"/>
    <w:rsid w:val="008D34FD"/>
    <w:rsid w:val="008D7945"/>
    <w:rsid w:val="008E4CB1"/>
    <w:rsid w:val="008E64ED"/>
    <w:rsid w:val="008E6C5B"/>
    <w:rsid w:val="008F0530"/>
    <w:rsid w:val="008F138C"/>
    <w:rsid w:val="008F190A"/>
    <w:rsid w:val="008F4CF9"/>
    <w:rsid w:val="00902E8E"/>
    <w:rsid w:val="00903AD5"/>
    <w:rsid w:val="009049AE"/>
    <w:rsid w:val="00905E76"/>
    <w:rsid w:val="00914CB0"/>
    <w:rsid w:val="00915320"/>
    <w:rsid w:val="00915862"/>
    <w:rsid w:val="00921F8D"/>
    <w:rsid w:val="00925C70"/>
    <w:rsid w:val="00934588"/>
    <w:rsid w:val="00935E94"/>
    <w:rsid w:val="00940A2F"/>
    <w:rsid w:val="0095077A"/>
    <w:rsid w:val="00952E4A"/>
    <w:rsid w:val="00955386"/>
    <w:rsid w:val="0095637B"/>
    <w:rsid w:val="0096188D"/>
    <w:rsid w:val="009629E1"/>
    <w:rsid w:val="0096485C"/>
    <w:rsid w:val="0097002E"/>
    <w:rsid w:val="0097010B"/>
    <w:rsid w:val="00972988"/>
    <w:rsid w:val="00974233"/>
    <w:rsid w:val="009748BC"/>
    <w:rsid w:val="0098305E"/>
    <w:rsid w:val="009843E1"/>
    <w:rsid w:val="00991F43"/>
    <w:rsid w:val="00993117"/>
    <w:rsid w:val="00993567"/>
    <w:rsid w:val="00995CF7"/>
    <w:rsid w:val="009A5495"/>
    <w:rsid w:val="009B196B"/>
    <w:rsid w:val="009B2F2F"/>
    <w:rsid w:val="009B3A71"/>
    <w:rsid w:val="009B5685"/>
    <w:rsid w:val="009C3FAC"/>
    <w:rsid w:val="009D327E"/>
    <w:rsid w:val="009D37F4"/>
    <w:rsid w:val="009E56DD"/>
    <w:rsid w:val="009E5751"/>
    <w:rsid w:val="009E727E"/>
    <w:rsid w:val="009F66A4"/>
    <w:rsid w:val="00A00542"/>
    <w:rsid w:val="00A026C6"/>
    <w:rsid w:val="00A109E6"/>
    <w:rsid w:val="00A271EA"/>
    <w:rsid w:val="00A31010"/>
    <w:rsid w:val="00A374A8"/>
    <w:rsid w:val="00A404B4"/>
    <w:rsid w:val="00A46C15"/>
    <w:rsid w:val="00A51E74"/>
    <w:rsid w:val="00A54B33"/>
    <w:rsid w:val="00A61428"/>
    <w:rsid w:val="00A6212B"/>
    <w:rsid w:val="00A7206E"/>
    <w:rsid w:val="00A73238"/>
    <w:rsid w:val="00A8119E"/>
    <w:rsid w:val="00A814EB"/>
    <w:rsid w:val="00A84970"/>
    <w:rsid w:val="00A8656D"/>
    <w:rsid w:val="00A8718B"/>
    <w:rsid w:val="00A87B78"/>
    <w:rsid w:val="00A918AE"/>
    <w:rsid w:val="00A92319"/>
    <w:rsid w:val="00A924DD"/>
    <w:rsid w:val="00A94AD8"/>
    <w:rsid w:val="00A94DD5"/>
    <w:rsid w:val="00A97634"/>
    <w:rsid w:val="00AA1D8D"/>
    <w:rsid w:val="00AA2771"/>
    <w:rsid w:val="00AA5E1E"/>
    <w:rsid w:val="00AA5E70"/>
    <w:rsid w:val="00AA66BF"/>
    <w:rsid w:val="00AA7E16"/>
    <w:rsid w:val="00AB66B1"/>
    <w:rsid w:val="00AC0F55"/>
    <w:rsid w:val="00AC3FE7"/>
    <w:rsid w:val="00AD29FD"/>
    <w:rsid w:val="00AD4B6A"/>
    <w:rsid w:val="00AE651D"/>
    <w:rsid w:val="00AE6859"/>
    <w:rsid w:val="00AE6F52"/>
    <w:rsid w:val="00AE7F9B"/>
    <w:rsid w:val="00AF029D"/>
    <w:rsid w:val="00AF65FC"/>
    <w:rsid w:val="00AF6D93"/>
    <w:rsid w:val="00B0164E"/>
    <w:rsid w:val="00B108BD"/>
    <w:rsid w:val="00B1110F"/>
    <w:rsid w:val="00B154D3"/>
    <w:rsid w:val="00B21613"/>
    <w:rsid w:val="00B2443A"/>
    <w:rsid w:val="00B24670"/>
    <w:rsid w:val="00B24AD5"/>
    <w:rsid w:val="00B274CF"/>
    <w:rsid w:val="00B27538"/>
    <w:rsid w:val="00B3421A"/>
    <w:rsid w:val="00B36A15"/>
    <w:rsid w:val="00B45B17"/>
    <w:rsid w:val="00B46C9C"/>
    <w:rsid w:val="00B52F6D"/>
    <w:rsid w:val="00B55044"/>
    <w:rsid w:val="00B55A95"/>
    <w:rsid w:val="00B70798"/>
    <w:rsid w:val="00B712F1"/>
    <w:rsid w:val="00B71A36"/>
    <w:rsid w:val="00B73772"/>
    <w:rsid w:val="00B7582A"/>
    <w:rsid w:val="00B76C99"/>
    <w:rsid w:val="00B80080"/>
    <w:rsid w:val="00B84425"/>
    <w:rsid w:val="00B85B59"/>
    <w:rsid w:val="00B94138"/>
    <w:rsid w:val="00B95444"/>
    <w:rsid w:val="00B96BED"/>
    <w:rsid w:val="00BA0F15"/>
    <w:rsid w:val="00BA139D"/>
    <w:rsid w:val="00BB0E4B"/>
    <w:rsid w:val="00BB2748"/>
    <w:rsid w:val="00BB36D2"/>
    <w:rsid w:val="00BC185B"/>
    <w:rsid w:val="00BD0076"/>
    <w:rsid w:val="00BD1BD2"/>
    <w:rsid w:val="00BD3387"/>
    <w:rsid w:val="00BD4E34"/>
    <w:rsid w:val="00BD7AC4"/>
    <w:rsid w:val="00BF2D2E"/>
    <w:rsid w:val="00BF308B"/>
    <w:rsid w:val="00BF48BA"/>
    <w:rsid w:val="00BF7523"/>
    <w:rsid w:val="00C03EE1"/>
    <w:rsid w:val="00C132E0"/>
    <w:rsid w:val="00C1529E"/>
    <w:rsid w:val="00C213F5"/>
    <w:rsid w:val="00C22EBA"/>
    <w:rsid w:val="00C24904"/>
    <w:rsid w:val="00C25791"/>
    <w:rsid w:val="00C266AE"/>
    <w:rsid w:val="00C312A1"/>
    <w:rsid w:val="00C33159"/>
    <w:rsid w:val="00C35A77"/>
    <w:rsid w:val="00C422EB"/>
    <w:rsid w:val="00C4612C"/>
    <w:rsid w:val="00C61F06"/>
    <w:rsid w:val="00C670E8"/>
    <w:rsid w:val="00C6764A"/>
    <w:rsid w:val="00C70F1B"/>
    <w:rsid w:val="00C730BA"/>
    <w:rsid w:val="00C73D6B"/>
    <w:rsid w:val="00C74899"/>
    <w:rsid w:val="00C74BFB"/>
    <w:rsid w:val="00C751F0"/>
    <w:rsid w:val="00C852CD"/>
    <w:rsid w:val="00C86395"/>
    <w:rsid w:val="00C869D9"/>
    <w:rsid w:val="00C923E3"/>
    <w:rsid w:val="00C92945"/>
    <w:rsid w:val="00C95101"/>
    <w:rsid w:val="00CA01A1"/>
    <w:rsid w:val="00CA3E6F"/>
    <w:rsid w:val="00CA692E"/>
    <w:rsid w:val="00CA768C"/>
    <w:rsid w:val="00CB560D"/>
    <w:rsid w:val="00CC01D4"/>
    <w:rsid w:val="00CC2219"/>
    <w:rsid w:val="00CC4703"/>
    <w:rsid w:val="00CC69C2"/>
    <w:rsid w:val="00CD1632"/>
    <w:rsid w:val="00CD3594"/>
    <w:rsid w:val="00CD642A"/>
    <w:rsid w:val="00CE042F"/>
    <w:rsid w:val="00CE284E"/>
    <w:rsid w:val="00CE5727"/>
    <w:rsid w:val="00CE5815"/>
    <w:rsid w:val="00CF2D6A"/>
    <w:rsid w:val="00CF3A94"/>
    <w:rsid w:val="00CF46B5"/>
    <w:rsid w:val="00CF72CF"/>
    <w:rsid w:val="00D02CAC"/>
    <w:rsid w:val="00D048FA"/>
    <w:rsid w:val="00D1073D"/>
    <w:rsid w:val="00D23DC7"/>
    <w:rsid w:val="00D31B30"/>
    <w:rsid w:val="00D3363D"/>
    <w:rsid w:val="00D3584D"/>
    <w:rsid w:val="00D35EC7"/>
    <w:rsid w:val="00D410D7"/>
    <w:rsid w:val="00D4293B"/>
    <w:rsid w:val="00D43CCA"/>
    <w:rsid w:val="00D462D1"/>
    <w:rsid w:val="00D63170"/>
    <w:rsid w:val="00D64637"/>
    <w:rsid w:val="00D64BFC"/>
    <w:rsid w:val="00D64C13"/>
    <w:rsid w:val="00D74D61"/>
    <w:rsid w:val="00D76249"/>
    <w:rsid w:val="00D80097"/>
    <w:rsid w:val="00D81B3E"/>
    <w:rsid w:val="00D82516"/>
    <w:rsid w:val="00D825ED"/>
    <w:rsid w:val="00D879A6"/>
    <w:rsid w:val="00D932BD"/>
    <w:rsid w:val="00D941EE"/>
    <w:rsid w:val="00DA7F41"/>
    <w:rsid w:val="00DB0310"/>
    <w:rsid w:val="00DB0A6C"/>
    <w:rsid w:val="00DB10C8"/>
    <w:rsid w:val="00DB1121"/>
    <w:rsid w:val="00DB2802"/>
    <w:rsid w:val="00DB7220"/>
    <w:rsid w:val="00DC17FE"/>
    <w:rsid w:val="00DC4098"/>
    <w:rsid w:val="00DC7764"/>
    <w:rsid w:val="00DD13BC"/>
    <w:rsid w:val="00DD50CD"/>
    <w:rsid w:val="00DD7E13"/>
    <w:rsid w:val="00DE0B1B"/>
    <w:rsid w:val="00DE5484"/>
    <w:rsid w:val="00DE7D9E"/>
    <w:rsid w:val="00DE7FBC"/>
    <w:rsid w:val="00DF0C50"/>
    <w:rsid w:val="00DF1070"/>
    <w:rsid w:val="00DF1CDD"/>
    <w:rsid w:val="00DF729F"/>
    <w:rsid w:val="00E00D80"/>
    <w:rsid w:val="00E10E3E"/>
    <w:rsid w:val="00E14CEE"/>
    <w:rsid w:val="00E17A40"/>
    <w:rsid w:val="00E21B6D"/>
    <w:rsid w:val="00E226CF"/>
    <w:rsid w:val="00E246C3"/>
    <w:rsid w:val="00E268F0"/>
    <w:rsid w:val="00E26EF1"/>
    <w:rsid w:val="00E2715B"/>
    <w:rsid w:val="00E27814"/>
    <w:rsid w:val="00E455C6"/>
    <w:rsid w:val="00E501C7"/>
    <w:rsid w:val="00E507EE"/>
    <w:rsid w:val="00E50BBB"/>
    <w:rsid w:val="00E544D6"/>
    <w:rsid w:val="00E56DCD"/>
    <w:rsid w:val="00E6325E"/>
    <w:rsid w:val="00E6631D"/>
    <w:rsid w:val="00E703C4"/>
    <w:rsid w:val="00E837E1"/>
    <w:rsid w:val="00E86773"/>
    <w:rsid w:val="00E86919"/>
    <w:rsid w:val="00E91C27"/>
    <w:rsid w:val="00E92A96"/>
    <w:rsid w:val="00EA0F84"/>
    <w:rsid w:val="00EA53C5"/>
    <w:rsid w:val="00EA6A7B"/>
    <w:rsid w:val="00EA712B"/>
    <w:rsid w:val="00EB58E8"/>
    <w:rsid w:val="00EB5B90"/>
    <w:rsid w:val="00EC4DC6"/>
    <w:rsid w:val="00EC514F"/>
    <w:rsid w:val="00EC751A"/>
    <w:rsid w:val="00EC7BB0"/>
    <w:rsid w:val="00EC7D58"/>
    <w:rsid w:val="00ED7A32"/>
    <w:rsid w:val="00EE482A"/>
    <w:rsid w:val="00EF0D11"/>
    <w:rsid w:val="00EF3E73"/>
    <w:rsid w:val="00EF61BA"/>
    <w:rsid w:val="00EF7EC4"/>
    <w:rsid w:val="00F022D2"/>
    <w:rsid w:val="00F05852"/>
    <w:rsid w:val="00F07810"/>
    <w:rsid w:val="00F1549E"/>
    <w:rsid w:val="00F1588B"/>
    <w:rsid w:val="00F15AEF"/>
    <w:rsid w:val="00F215C2"/>
    <w:rsid w:val="00F21DBA"/>
    <w:rsid w:val="00F32321"/>
    <w:rsid w:val="00F33734"/>
    <w:rsid w:val="00F33998"/>
    <w:rsid w:val="00F34BC2"/>
    <w:rsid w:val="00F43D44"/>
    <w:rsid w:val="00F54738"/>
    <w:rsid w:val="00F577C7"/>
    <w:rsid w:val="00F62AF4"/>
    <w:rsid w:val="00F67D38"/>
    <w:rsid w:val="00F71777"/>
    <w:rsid w:val="00F717F3"/>
    <w:rsid w:val="00F76DF6"/>
    <w:rsid w:val="00F77F8A"/>
    <w:rsid w:val="00F8086D"/>
    <w:rsid w:val="00F83F84"/>
    <w:rsid w:val="00F93267"/>
    <w:rsid w:val="00F946ED"/>
    <w:rsid w:val="00FA0206"/>
    <w:rsid w:val="00FA5D50"/>
    <w:rsid w:val="00FC2400"/>
    <w:rsid w:val="00FD0A11"/>
    <w:rsid w:val="00FD16A5"/>
    <w:rsid w:val="00FD3D59"/>
    <w:rsid w:val="00FE60EB"/>
    <w:rsid w:val="00FF4D85"/>
    <w:rsid w:val="00FF61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6F527"/>
  <w15:docId w15:val="{2BFA6E04-D374-45DF-8DB4-0F3FF0CB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2B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E02B8"/>
    <w:pPr>
      <w:keepNext/>
      <w:widowControl w:val="0"/>
      <w:autoSpaceDE w:val="0"/>
      <w:autoSpaceDN w:val="0"/>
      <w:adjustRightInd w:val="0"/>
      <w:outlineLvl w:val="0"/>
    </w:pPr>
    <w:rPr>
      <w:b/>
      <w:bCs/>
      <w:sz w:val="32"/>
      <w:szCs w:val="32"/>
    </w:rPr>
  </w:style>
  <w:style w:type="paragraph" w:styleId="Heading2">
    <w:name w:val="heading 2"/>
    <w:basedOn w:val="Normal"/>
    <w:next w:val="Normal"/>
    <w:link w:val="Heading2Char"/>
    <w:uiPriority w:val="9"/>
    <w:qFormat/>
    <w:rsid w:val="002E02B8"/>
    <w:pPr>
      <w:keepNext/>
      <w:widowControl w:val="0"/>
      <w:autoSpaceDE w:val="0"/>
      <w:autoSpaceDN w:val="0"/>
      <w:adjustRightInd w:val="0"/>
      <w:outlineLvl w:val="1"/>
    </w:pPr>
    <w:rPr>
      <w:b/>
      <w:bCs/>
    </w:rPr>
  </w:style>
  <w:style w:type="paragraph" w:styleId="Heading3">
    <w:name w:val="heading 3"/>
    <w:basedOn w:val="Normal"/>
    <w:next w:val="Normal"/>
    <w:link w:val="Heading3Char"/>
    <w:uiPriority w:val="9"/>
    <w:unhideWhenUsed/>
    <w:qFormat/>
    <w:rsid w:val="00602B0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02B8"/>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9"/>
    <w:rsid w:val="002E02B8"/>
    <w:rPr>
      <w:rFonts w:ascii="Times New Roman" w:eastAsia="Times New Roman" w:hAnsi="Times New Roman" w:cs="Times New Roman"/>
      <w:b/>
      <w:bCs/>
      <w:sz w:val="24"/>
      <w:szCs w:val="24"/>
    </w:rPr>
  </w:style>
  <w:style w:type="paragraph" w:styleId="Header">
    <w:name w:val="header"/>
    <w:basedOn w:val="Normal"/>
    <w:link w:val="HeaderChar"/>
    <w:uiPriority w:val="99"/>
    <w:rsid w:val="002E02B8"/>
    <w:pPr>
      <w:tabs>
        <w:tab w:val="center" w:pos="4320"/>
        <w:tab w:val="right" w:pos="8640"/>
      </w:tabs>
    </w:pPr>
  </w:style>
  <w:style w:type="character" w:customStyle="1" w:styleId="HeaderChar">
    <w:name w:val="Header Char"/>
    <w:basedOn w:val="DefaultParagraphFont"/>
    <w:link w:val="Header"/>
    <w:uiPriority w:val="99"/>
    <w:rsid w:val="002E02B8"/>
    <w:rPr>
      <w:rFonts w:ascii="Times New Roman" w:eastAsia="Times New Roman" w:hAnsi="Times New Roman" w:cs="Times New Roman"/>
      <w:sz w:val="24"/>
      <w:szCs w:val="24"/>
    </w:rPr>
  </w:style>
  <w:style w:type="paragraph" w:styleId="Footer">
    <w:name w:val="footer"/>
    <w:basedOn w:val="Normal"/>
    <w:link w:val="FooterChar"/>
    <w:uiPriority w:val="99"/>
    <w:rsid w:val="002E02B8"/>
    <w:pPr>
      <w:tabs>
        <w:tab w:val="center" w:pos="4320"/>
        <w:tab w:val="right" w:pos="8640"/>
      </w:tabs>
    </w:pPr>
  </w:style>
  <w:style w:type="character" w:customStyle="1" w:styleId="FooterChar">
    <w:name w:val="Footer Char"/>
    <w:basedOn w:val="DefaultParagraphFont"/>
    <w:link w:val="Footer"/>
    <w:uiPriority w:val="99"/>
    <w:rsid w:val="002E02B8"/>
    <w:rPr>
      <w:rFonts w:ascii="Times New Roman" w:eastAsia="Times New Roman" w:hAnsi="Times New Roman" w:cs="Times New Roman"/>
      <w:sz w:val="24"/>
      <w:szCs w:val="24"/>
    </w:rPr>
  </w:style>
  <w:style w:type="paragraph" w:styleId="BodyTextIndent">
    <w:name w:val="Body Text Indent"/>
    <w:basedOn w:val="Normal"/>
    <w:link w:val="BodyTextIndentChar"/>
    <w:rsid w:val="002E02B8"/>
    <w:pPr>
      <w:widowControl w:val="0"/>
      <w:autoSpaceDE w:val="0"/>
      <w:autoSpaceDN w:val="0"/>
      <w:adjustRightInd w:val="0"/>
      <w:ind w:left="720"/>
    </w:pPr>
  </w:style>
  <w:style w:type="character" w:customStyle="1" w:styleId="BodyTextIndentChar">
    <w:name w:val="Body Text Indent Char"/>
    <w:basedOn w:val="DefaultParagraphFont"/>
    <w:link w:val="BodyTextIndent"/>
    <w:rsid w:val="002E02B8"/>
    <w:rPr>
      <w:rFonts w:ascii="Times New Roman" w:eastAsia="Times New Roman" w:hAnsi="Times New Roman" w:cs="Times New Roman"/>
      <w:sz w:val="24"/>
      <w:szCs w:val="24"/>
    </w:rPr>
  </w:style>
  <w:style w:type="paragraph" w:styleId="BodyTextIndent2">
    <w:name w:val="Body Text Indent 2"/>
    <w:basedOn w:val="Normal"/>
    <w:link w:val="BodyTextIndent2Char"/>
    <w:rsid w:val="002E02B8"/>
    <w:pPr>
      <w:widowControl w:val="0"/>
      <w:autoSpaceDE w:val="0"/>
      <w:autoSpaceDN w:val="0"/>
      <w:adjustRightInd w:val="0"/>
      <w:ind w:left="1440"/>
    </w:pPr>
  </w:style>
  <w:style w:type="character" w:customStyle="1" w:styleId="BodyTextIndent2Char">
    <w:name w:val="Body Text Indent 2 Char"/>
    <w:basedOn w:val="DefaultParagraphFont"/>
    <w:link w:val="BodyTextIndent2"/>
    <w:rsid w:val="002E02B8"/>
    <w:rPr>
      <w:rFonts w:ascii="Times New Roman" w:eastAsia="Times New Roman" w:hAnsi="Times New Roman" w:cs="Times New Roman"/>
      <w:sz w:val="24"/>
      <w:szCs w:val="24"/>
    </w:rPr>
  </w:style>
  <w:style w:type="character" w:styleId="PageNumber">
    <w:name w:val="page number"/>
    <w:basedOn w:val="DefaultParagraphFont"/>
    <w:rsid w:val="002E02B8"/>
  </w:style>
  <w:style w:type="paragraph" w:styleId="BodyTextIndent3">
    <w:name w:val="Body Text Indent 3"/>
    <w:basedOn w:val="Normal"/>
    <w:link w:val="BodyTextIndent3Char"/>
    <w:rsid w:val="002E02B8"/>
    <w:pPr>
      <w:ind w:left="720"/>
    </w:pPr>
    <w:rPr>
      <w:color w:val="FF0000"/>
    </w:rPr>
  </w:style>
  <w:style w:type="character" w:customStyle="1" w:styleId="BodyTextIndent3Char">
    <w:name w:val="Body Text Indent 3 Char"/>
    <w:basedOn w:val="DefaultParagraphFont"/>
    <w:link w:val="BodyTextIndent3"/>
    <w:rsid w:val="002E02B8"/>
    <w:rPr>
      <w:rFonts w:ascii="Times New Roman" w:eastAsia="Times New Roman" w:hAnsi="Times New Roman" w:cs="Times New Roman"/>
      <w:color w:val="FF0000"/>
      <w:sz w:val="24"/>
      <w:szCs w:val="24"/>
    </w:rPr>
  </w:style>
  <w:style w:type="paragraph" w:styleId="BodyText">
    <w:name w:val="Body Text"/>
    <w:basedOn w:val="Normal"/>
    <w:link w:val="BodyTextChar"/>
    <w:rsid w:val="002E02B8"/>
    <w:pPr>
      <w:widowControl w:val="0"/>
      <w:autoSpaceDE w:val="0"/>
      <w:autoSpaceDN w:val="0"/>
      <w:adjustRightInd w:val="0"/>
    </w:pPr>
    <w:rPr>
      <w:color w:val="FF0000"/>
    </w:rPr>
  </w:style>
  <w:style w:type="character" w:customStyle="1" w:styleId="BodyTextChar">
    <w:name w:val="Body Text Char"/>
    <w:basedOn w:val="DefaultParagraphFont"/>
    <w:link w:val="BodyText"/>
    <w:rsid w:val="002E02B8"/>
    <w:rPr>
      <w:rFonts w:ascii="Times New Roman" w:eastAsia="Times New Roman" w:hAnsi="Times New Roman" w:cs="Times New Roman"/>
      <w:color w:val="FF0000"/>
      <w:sz w:val="24"/>
      <w:szCs w:val="24"/>
    </w:rPr>
  </w:style>
  <w:style w:type="paragraph" w:styleId="Title">
    <w:name w:val="Title"/>
    <w:basedOn w:val="Normal"/>
    <w:link w:val="TitleChar"/>
    <w:uiPriority w:val="10"/>
    <w:qFormat/>
    <w:rsid w:val="002E02B8"/>
    <w:pPr>
      <w:jc w:val="center"/>
    </w:pPr>
    <w:rPr>
      <w:b/>
      <w:bCs/>
      <w:sz w:val="28"/>
      <w:u w:val="single"/>
    </w:rPr>
  </w:style>
  <w:style w:type="character" w:customStyle="1" w:styleId="TitleChar">
    <w:name w:val="Title Char"/>
    <w:basedOn w:val="DefaultParagraphFont"/>
    <w:link w:val="Title"/>
    <w:uiPriority w:val="10"/>
    <w:rsid w:val="002E02B8"/>
    <w:rPr>
      <w:rFonts w:ascii="Times New Roman" w:eastAsia="Times New Roman" w:hAnsi="Times New Roman" w:cs="Times New Roman"/>
      <w:b/>
      <w:bCs/>
      <w:sz w:val="28"/>
      <w:szCs w:val="24"/>
      <w:u w:val="single"/>
    </w:rPr>
  </w:style>
  <w:style w:type="paragraph" w:styleId="BalloonText">
    <w:name w:val="Balloon Text"/>
    <w:basedOn w:val="Normal"/>
    <w:link w:val="BalloonTextChar"/>
    <w:uiPriority w:val="99"/>
    <w:rsid w:val="002E02B8"/>
    <w:rPr>
      <w:rFonts w:ascii="Tahoma" w:hAnsi="Tahoma" w:cs="Tahoma"/>
      <w:sz w:val="16"/>
      <w:szCs w:val="16"/>
    </w:rPr>
  </w:style>
  <w:style w:type="character" w:customStyle="1" w:styleId="BalloonTextChar">
    <w:name w:val="Balloon Text Char"/>
    <w:basedOn w:val="DefaultParagraphFont"/>
    <w:link w:val="BalloonText"/>
    <w:uiPriority w:val="99"/>
    <w:rsid w:val="002E02B8"/>
    <w:rPr>
      <w:rFonts w:ascii="Tahoma" w:eastAsia="Times New Roman" w:hAnsi="Tahoma" w:cs="Tahoma"/>
      <w:sz w:val="16"/>
      <w:szCs w:val="16"/>
    </w:rPr>
  </w:style>
  <w:style w:type="paragraph" w:styleId="ListParagraph">
    <w:name w:val="List Paragraph"/>
    <w:basedOn w:val="Normal"/>
    <w:uiPriority w:val="1"/>
    <w:qFormat/>
    <w:rsid w:val="002E02B8"/>
    <w:pPr>
      <w:ind w:left="720"/>
      <w:contextualSpacing/>
    </w:pPr>
  </w:style>
  <w:style w:type="character" w:styleId="Hyperlink">
    <w:name w:val="Hyperlink"/>
    <w:basedOn w:val="DefaultParagraphFont"/>
    <w:unhideWhenUsed/>
    <w:rsid w:val="002E02B8"/>
    <w:rPr>
      <w:color w:val="0000FF"/>
      <w:u w:val="single"/>
    </w:rPr>
  </w:style>
  <w:style w:type="paragraph" w:styleId="NormalWeb">
    <w:name w:val="Normal (Web)"/>
    <w:basedOn w:val="Normal"/>
    <w:uiPriority w:val="99"/>
    <w:unhideWhenUsed/>
    <w:rsid w:val="002E02B8"/>
    <w:pPr>
      <w:spacing w:before="100" w:beforeAutospacing="1" w:after="100" w:afterAutospacing="1"/>
    </w:pPr>
  </w:style>
  <w:style w:type="table" w:styleId="TableGrid">
    <w:name w:val="Table Grid"/>
    <w:basedOn w:val="TableNormal"/>
    <w:uiPriority w:val="39"/>
    <w:rsid w:val="002E02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C349B"/>
    <w:rPr>
      <w:b/>
      <w:bCs/>
    </w:rPr>
  </w:style>
  <w:style w:type="paragraph" w:styleId="NoSpacing">
    <w:name w:val="No Spacing"/>
    <w:link w:val="NoSpacingChar"/>
    <w:uiPriority w:val="1"/>
    <w:qFormat/>
    <w:rsid w:val="00FD16A5"/>
    <w:pPr>
      <w:spacing w:after="0" w:line="240" w:lineRule="auto"/>
    </w:pPr>
    <w:rPr>
      <w:rFonts w:ascii="Times New Roman" w:eastAsia="Times New Roman" w:hAnsi="Times New Roman" w:cs="Times New Roman"/>
      <w:sz w:val="24"/>
      <w:szCs w:val="24"/>
    </w:rPr>
  </w:style>
  <w:style w:type="table" w:customStyle="1" w:styleId="TableGrid0">
    <w:name w:val="TableGrid"/>
    <w:rsid w:val="00A8656D"/>
    <w:pPr>
      <w:spacing w:after="0" w:line="240" w:lineRule="auto"/>
    </w:pPr>
    <w:rPr>
      <w:rFonts w:eastAsiaTheme="minorEastAsia"/>
      <w:lang w:val="en-CA" w:eastAsia="en-CA"/>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D462D1"/>
    <w:pPr>
      <w:keepLines/>
      <w:widowControl/>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rPr>
  </w:style>
  <w:style w:type="paragraph" w:styleId="TOC2">
    <w:name w:val="toc 2"/>
    <w:basedOn w:val="Normal"/>
    <w:next w:val="Normal"/>
    <w:autoRedefine/>
    <w:uiPriority w:val="39"/>
    <w:unhideWhenUsed/>
    <w:rsid w:val="00D462D1"/>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D462D1"/>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D462D1"/>
    <w:pPr>
      <w:spacing w:after="100" w:line="259" w:lineRule="auto"/>
      <w:ind w:left="440"/>
    </w:pPr>
    <w:rPr>
      <w:rFonts w:asciiTheme="minorHAnsi" w:eastAsiaTheme="minorEastAsia" w:hAnsiTheme="minorHAnsi"/>
      <w:sz w:val="22"/>
      <w:szCs w:val="22"/>
    </w:rPr>
  </w:style>
  <w:style w:type="character" w:customStyle="1" w:styleId="Heading3Char">
    <w:name w:val="Heading 3 Char"/>
    <w:basedOn w:val="DefaultParagraphFont"/>
    <w:link w:val="Heading3"/>
    <w:uiPriority w:val="9"/>
    <w:rsid w:val="00602B07"/>
    <w:rPr>
      <w:rFonts w:asciiTheme="majorHAnsi" w:eastAsiaTheme="majorEastAsia" w:hAnsiTheme="majorHAnsi" w:cstheme="majorBidi"/>
      <w:color w:val="243F60" w:themeColor="accent1" w:themeShade="7F"/>
      <w:sz w:val="24"/>
      <w:szCs w:val="24"/>
    </w:rPr>
  </w:style>
  <w:style w:type="paragraph" w:customStyle="1" w:styleId="button-wrap">
    <w:name w:val="button-wrap"/>
    <w:basedOn w:val="Normal"/>
    <w:rsid w:val="000E4F4F"/>
    <w:pPr>
      <w:spacing w:before="100" w:beforeAutospacing="1" w:after="100" w:afterAutospacing="1"/>
    </w:pPr>
    <w:rPr>
      <w:lang w:val="en-CA" w:eastAsia="en-CA"/>
    </w:rPr>
  </w:style>
  <w:style w:type="character" w:styleId="FollowedHyperlink">
    <w:name w:val="FollowedHyperlink"/>
    <w:basedOn w:val="DefaultParagraphFont"/>
    <w:uiPriority w:val="99"/>
    <w:semiHidden/>
    <w:unhideWhenUsed/>
    <w:rsid w:val="00A7206E"/>
    <w:rPr>
      <w:color w:val="800080" w:themeColor="followedHyperlink"/>
      <w:u w:val="single"/>
    </w:rPr>
  </w:style>
  <w:style w:type="paragraph" w:customStyle="1" w:styleId="Address">
    <w:name w:val="Address"/>
    <w:rsid w:val="006449D8"/>
    <w:pPr>
      <w:tabs>
        <w:tab w:val="right" w:pos="9360"/>
      </w:tabs>
      <w:spacing w:after="0" w:line="240" w:lineRule="auto"/>
      <w:jc w:val="right"/>
    </w:pPr>
    <w:rPr>
      <w:rFonts w:ascii="Arial" w:eastAsia="ヒラギノ角ゴ Pro W3" w:hAnsi="Arial" w:cs="Times New Roman"/>
      <w:color w:val="000000"/>
      <w:sz w:val="20"/>
      <w:szCs w:val="20"/>
    </w:rPr>
  </w:style>
  <w:style w:type="paragraph" w:styleId="Revision">
    <w:name w:val="Revision"/>
    <w:hidden/>
    <w:uiPriority w:val="99"/>
    <w:semiHidden/>
    <w:rsid w:val="00E27814"/>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C24904"/>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4A6BAC"/>
    <w:rPr>
      <w:color w:val="605E5C"/>
      <w:shd w:val="clear" w:color="auto" w:fill="E1DFDD"/>
    </w:rPr>
  </w:style>
  <w:style w:type="character" w:styleId="CommentReference">
    <w:name w:val="annotation reference"/>
    <w:basedOn w:val="DefaultParagraphFont"/>
    <w:uiPriority w:val="99"/>
    <w:semiHidden/>
    <w:unhideWhenUsed/>
    <w:rsid w:val="00BA139D"/>
    <w:rPr>
      <w:sz w:val="16"/>
      <w:szCs w:val="16"/>
    </w:rPr>
  </w:style>
  <w:style w:type="paragraph" w:styleId="CommentText">
    <w:name w:val="annotation text"/>
    <w:basedOn w:val="Normal"/>
    <w:link w:val="CommentTextChar"/>
    <w:uiPriority w:val="99"/>
    <w:unhideWhenUsed/>
    <w:rsid w:val="00BA139D"/>
    <w:rPr>
      <w:sz w:val="20"/>
      <w:szCs w:val="20"/>
    </w:rPr>
  </w:style>
  <w:style w:type="character" w:customStyle="1" w:styleId="CommentTextChar">
    <w:name w:val="Comment Text Char"/>
    <w:basedOn w:val="DefaultParagraphFont"/>
    <w:link w:val="CommentText"/>
    <w:uiPriority w:val="99"/>
    <w:rsid w:val="00BA13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139D"/>
    <w:rPr>
      <w:b/>
      <w:bCs/>
    </w:rPr>
  </w:style>
  <w:style w:type="character" w:customStyle="1" w:styleId="CommentSubjectChar">
    <w:name w:val="Comment Subject Char"/>
    <w:basedOn w:val="CommentTextChar"/>
    <w:link w:val="CommentSubject"/>
    <w:uiPriority w:val="99"/>
    <w:semiHidden/>
    <w:rsid w:val="00BA139D"/>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rsid w:val="00F76DF6"/>
    <w:pPr>
      <w:spacing w:after="0" w:line="240" w:lineRule="auto"/>
    </w:pPr>
    <w:rPr>
      <w:rFonts w:eastAsia="MS Mincho"/>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76DF6"/>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23E3"/>
    <w:rPr>
      <w:color w:val="808080"/>
    </w:rPr>
  </w:style>
  <w:style w:type="paragraph" w:customStyle="1" w:styleId="p1">
    <w:name w:val="p1"/>
    <w:basedOn w:val="Normal"/>
    <w:rsid w:val="00C923E3"/>
    <w:pPr>
      <w:spacing w:before="100" w:beforeAutospacing="1" w:after="100" w:afterAutospacing="1"/>
    </w:pPr>
    <w:rPr>
      <w:rFonts w:ascii="Calibri" w:eastAsiaTheme="minorHAnsi" w:hAnsi="Calibri" w:cs="Calibri"/>
      <w:sz w:val="22"/>
      <w:szCs w:val="22"/>
      <w:lang w:val="en-CA" w:eastAsia="en-CA"/>
    </w:rPr>
  </w:style>
  <w:style w:type="paragraph" w:customStyle="1" w:styleId="p2">
    <w:name w:val="p2"/>
    <w:basedOn w:val="Normal"/>
    <w:rsid w:val="00C923E3"/>
    <w:pPr>
      <w:spacing w:before="100" w:beforeAutospacing="1" w:after="100" w:afterAutospacing="1"/>
    </w:pPr>
    <w:rPr>
      <w:rFonts w:ascii="Calibri" w:eastAsiaTheme="minorHAnsi" w:hAnsi="Calibri" w:cs="Calibri"/>
      <w:sz w:val="22"/>
      <w:szCs w:val="22"/>
      <w:lang w:val="en-CA" w:eastAsia="en-CA"/>
    </w:rPr>
  </w:style>
  <w:style w:type="character" w:customStyle="1" w:styleId="s1">
    <w:name w:val="s1"/>
    <w:basedOn w:val="DefaultParagraphFont"/>
    <w:rsid w:val="00C923E3"/>
  </w:style>
  <w:style w:type="character" w:styleId="UnresolvedMention">
    <w:name w:val="Unresolved Mention"/>
    <w:basedOn w:val="DefaultParagraphFont"/>
    <w:uiPriority w:val="99"/>
    <w:semiHidden/>
    <w:unhideWhenUsed/>
    <w:rsid w:val="00621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107206">
      <w:bodyDiv w:val="1"/>
      <w:marLeft w:val="0"/>
      <w:marRight w:val="0"/>
      <w:marTop w:val="0"/>
      <w:marBottom w:val="0"/>
      <w:divBdr>
        <w:top w:val="none" w:sz="0" w:space="0" w:color="auto"/>
        <w:left w:val="none" w:sz="0" w:space="0" w:color="auto"/>
        <w:bottom w:val="none" w:sz="0" w:space="0" w:color="auto"/>
        <w:right w:val="none" w:sz="0" w:space="0" w:color="auto"/>
      </w:divBdr>
    </w:div>
    <w:div w:id="436561582">
      <w:bodyDiv w:val="1"/>
      <w:marLeft w:val="0"/>
      <w:marRight w:val="0"/>
      <w:marTop w:val="0"/>
      <w:marBottom w:val="0"/>
      <w:divBdr>
        <w:top w:val="none" w:sz="0" w:space="0" w:color="auto"/>
        <w:left w:val="none" w:sz="0" w:space="0" w:color="auto"/>
        <w:bottom w:val="none" w:sz="0" w:space="0" w:color="auto"/>
        <w:right w:val="none" w:sz="0" w:space="0" w:color="auto"/>
      </w:divBdr>
      <w:divsChild>
        <w:div w:id="356925979">
          <w:marLeft w:val="0"/>
          <w:marRight w:val="0"/>
          <w:marTop w:val="0"/>
          <w:marBottom w:val="1200"/>
          <w:divBdr>
            <w:top w:val="none" w:sz="0" w:space="0" w:color="auto"/>
            <w:left w:val="none" w:sz="0" w:space="0" w:color="auto"/>
            <w:bottom w:val="none" w:sz="0" w:space="0" w:color="auto"/>
            <w:right w:val="none" w:sz="0" w:space="0" w:color="auto"/>
          </w:divBdr>
        </w:div>
        <w:div w:id="853345124">
          <w:marLeft w:val="0"/>
          <w:marRight w:val="0"/>
          <w:marTop w:val="0"/>
          <w:marBottom w:val="1200"/>
          <w:divBdr>
            <w:top w:val="none" w:sz="0" w:space="0" w:color="auto"/>
            <w:left w:val="none" w:sz="0" w:space="0" w:color="auto"/>
            <w:bottom w:val="none" w:sz="0" w:space="0" w:color="auto"/>
            <w:right w:val="none" w:sz="0" w:space="0" w:color="auto"/>
          </w:divBdr>
        </w:div>
        <w:div w:id="1356006631">
          <w:marLeft w:val="0"/>
          <w:marRight w:val="0"/>
          <w:marTop w:val="0"/>
          <w:marBottom w:val="1200"/>
          <w:divBdr>
            <w:top w:val="none" w:sz="0" w:space="0" w:color="auto"/>
            <w:left w:val="none" w:sz="0" w:space="0" w:color="auto"/>
            <w:bottom w:val="none" w:sz="0" w:space="0" w:color="auto"/>
            <w:right w:val="none" w:sz="0" w:space="0" w:color="auto"/>
          </w:divBdr>
        </w:div>
      </w:divsChild>
    </w:div>
    <w:div w:id="1056516540">
      <w:bodyDiv w:val="1"/>
      <w:marLeft w:val="0"/>
      <w:marRight w:val="0"/>
      <w:marTop w:val="0"/>
      <w:marBottom w:val="0"/>
      <w:divBdr>
        <w:top w:val="none" w:sz="0" w:space="0" w:color="auto"/>
        <w:left w:val="none" w:sz="0" w:space="0" w:color="auto"/>
        <w:bottom w:val="none" w:sz="0" w:space="0" w:color="auto"/>
        <w:right w:val="none" w:sz="0" w:space="0" w:color="auto"/>
      </w:divBdr>
    </w:div>
    <w:div w:id="1310593936">
      <w:bodyDiv w:val="1"/>
      <w:marLeft w:val="0"/>
      <w:marRight w:val="0"/>
      <w:marTop w:val="0"/>
      <w:marBottom w:val="0"/>
      <w:divBdr>
        <w:top w:val="none" w:sz="0" w:space="0" w:color="auto"/>
        <w:left w:val="none" w:sz="0" w:space="0" w:color="auto"/>
        <w:bottom w:val="none" w:sz="0" w:space="0" w:color="auto"/>
        <w:right w:val="none" w:sz="0" w:space="0" w:color="auto"/>
      </w:divBdr>
      <w:divsChild>
        <w:div w:id="1051345960">
          <w:marLeft w:val="0"/>
          <w:marRight w:val="0"/>
          <w:marTop w:val="0"/>
          <w:marBottom w:val="0"/>
          <w:divBdr>
            <w:top w:val="none" w:sz="0" w:space="0" w:color="auto"/>
            <w:left w:val="none" w:sz="0" w:space="0" w:color="auto"/>
            <w:bottom w:val="none" w:sz="0" w:space="0" w:color="auto"/>
            <w:right w:val="none" w:sz="0" w:space="0" w:color="auto"/>
          </w:divBdr>
          <w:divsChild>
            <w:div w:id="19910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2622">
      <w:bodyDiv w:val="1"/>
      <w:marLeft w:val="0"/>
      <w:marRight w:val="0"/>
      <w:marTop w:val="0"/>
      <w:marBottom w:val="0"/>
      <w:divBdr>
        <w:top w:val="none" w:sz="0" w:space="0" w:color="auto"/>
        <w:left w:val="none" w:sz="0" w:space="0" w:color="auto"/>
        <w:bottom w:val="none" w:sz="0" w:space="0" w:color="auto"/>
        <w:right w:val="none" w:sz="0" w:space="0" w:color="auto"/>
      </w:divBdr>
    </w:div>
    <w:div w:id="1401057585">
      <w:bodyDiv w:val="1"/>
      <w:marLeft w:val="0"/>
      <w:marRight w:val="0"/>
      <w:marTop w:val="0"/>
      <w:marBottom w:val="0"/>
      <w:divBdr>
        <w:top w:val="none" w:sz="0" w:space="0" w:color="auto"/>
        <w:left w:val="none" w:sz="0" w:space="0" w:color="auto"/>
        <w:bottom w:val="none" w:sz="0" w:space="0" w:color="auto"/>
        <w:right w:val="none" w:sz="0" w:space="0" w:color="auto"/>
      </w:divBdr>
    </w:div>
    <w:div w:id="1624723731">
      <w:bodyDiv w:val="1"/>
      <w:marLeft w:val="0"/>
      <w:marRight w:val="0"/>
      <w:marTop w:val="0"/>
      <w:marBottom w:val="0"/>
      <w:divBdr>
        <w:top w:val="none" w:sz="0" w:space="0" w:color="auto"/>
        <w:left w:val="none" w:sz="0" w:space="0" w:color="auto"/>
        <w:bottom w:val="none" w:sz="0" w:space="0" w:color="auto"/>
        <w:right w:val="none" w:sz="0" w:space="0" w:color="auto"/>
      </w:divBdr>
    </w:div>
    <w:div w:id="1989280593">
      <w:bodyDiv w:val="1"/>
      <w:marLeft w:val="0"/>
      <w:marRight w:val="0"/>
      <w:marTop w:val="0"/>
      <w:marBottom w:val="0"/>
      <w:divBdr>
        <w:top w:val="none" w:sz="0" w:space="0" w:color="auto"/>
        <w:left w:val="none" w:sz="0" w:space="0" w:color="auto"/>
        <w:bottom w:val="none" w:sz="0" w:space="0" w:color="auto"/>
        <w:right w:val="none" w:sz="0" w:space="0" w:color="auto"/>
      </w:divBdr>
    </w:div>
    <w:div w:id="2092190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tabc.ca/" TargetMode="External"/><Relationship Id="rId18" Type="http://schemas.openxmlformats.org/officeDocument/2006/relationships/hyperlink" Target="https://www.aqam.net/services/education-services/post-secondary-education" TargetMode="External"/><Relationship Id="rId26" Type="http://schemas.openxmlformats.org/officeDocument/2006/relationships/hyperlink" Target="http://www.aqam.net/" TargetMode="External"/><Relationship Id="rId21" Type="http://schemas.openxmlformats.org/officeDocument/2006/relationships/image" Target="media/image4.png"/><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aqam.net/services/education-services/post-secondary-education" TargetMode="External"/><Relationship Id="rId17" Type="http://schemas.openxmlformats.org/officeDocument/2006/relationships/hyperlink" Target="https://www.sac-isc.gc.ca/eng/1429541743524/1531402273996" TargetMode="External"/><Relationship Id="rId25" Type="http://schemas.openxmlformats.org/officeDocument/2006/relationships/image" Target="media/image7.png"/><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hyperlink" Target="mailto:education@aqam.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qam.net/services/education-services/post-secondary-education" TargetMode="External"/><Relationship Id="rId24" Type="http://schemas.openxmlformats.org/officeDocument/2006/relationships/image" Target="media/image6.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ac-isc.gc.ca/eng/1429541743524/1531402273996" TargetMode="External"/><Relationship Id="rId23" Type="http://schemas.openxmlformats.org/officeDocument/2006/relationships/image" Target="media/image5.png"/><Relationship Id="rId28" Type="http://schemas.openxmlformats.org/officeDocument/2006/relationships/hyperlink" Target="https://www.aqam.net/government/community-strategic-plan-ka-kni%E2%B1%A1witiya%E2%B1%A1"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c-isc.gc.ca/eng/1429541743524/1531402273996" TargetMode="External"/><Relationship Id="rId22" Type="http://schemas.openxmlformats.org/officeDocument/2006/relationships/hyperlink" Target="http://www.aqam.net/" TargetMode="External"/><Relationship Id="rId27" Type="http://schemas.openxmlformats.org/officeDocument/2006/relationships/image" Target="media/image5.jpeg"/><Relationship Id="rId30" Type="http://schemas.openxmlformats.org/officeDocument/2006/relationships/footer" Target="footer1.xm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E4A7F0635DDD4DBB8F6D1EFB0EA4DF" ma:contentTypeVersion="4" ma:contentTypeDescription="Create a new document." ma:contentTypeScope="" ma:versionID="91bc6e463f0b5af059db8e46a48ad3b4">
  <xsd:schema xmlns:xsd="http://www.w3.org/2001/XMLSchema" xmlns:xs="http://www.w3.org/2001/XMLSchema" xmlns:p="http://schemas.microsoft.com/office/2006/metadata/properties" xmlns:ns3="d8e835d1-60fb-451a-8386-68a621f3f669" targetNamespace="http://schemas.microsoft.com/office/2006/metadata/properties" ma:root="true" ma:fieldsID="075cedcf6692bc05a86a1359b3ce8cf9" ns3:_="">
    <xsd:import namespace="d8e835d1-60fb-451a-8386-68a621f3f6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835d1-60fb-451a-8386-68a621f3f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828AC9-68F3-4D98-8D7A-0FF66D9DEA51}">
  <ds:schemaRefs>
    <ds:schemaRef ds:uri="http://schemas.openxmlformats.org/officeDocument/2006/bibliography"/>
  </ds:schemaRefs>
</ds:datastoreItem>
</file>

<file path=customXml/itemProps2.xml><?xml version="1.0" encoding="utf-8"?>
<ds:datastoreItem xmlns:ds="http://schemas.openxmlformats.org/officeDocument/2006/customXml" ds:itemID="{B700D486-6581-4552-828A-036D80799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835d1-60fb-451a-8386-68a621f3f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95672C-557C-4414-8FAE-C1C2259DC4F4}">
  <ds:schemaRefs>
    <ds:schemaRef ds:uri="http://schemas.microsoft.com/sharepoint/v3/contenttype/forms"/>
  </ds:schemaRefs>
</ds:datastoreItem>
</file>

<file path=customXml/itemProps4.xml><?xml version="1.0" encoding="utf-8"?>
<ds:datastoreItem xmlns:ds="http://schemas.openxmlformats.org/officeDocument/2006/customXml" ds:itemID="{FF73A380-968A-4FF1-9017-3382EC2D78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6335</Words>
  <Characters>36111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dc:creator>
  <cp:keywords/>
  <dc:description/>
  <cp:lastModifiedBy>Karen Smith</cp:lastModifiedBy>
  <cp:revision>2</cp:revision>
  <cp:lastPrinted>2025-03-10T15:38:00Z</cp:lastPrinted>
  <dcterms:created xsi:type="dcterms:W3CDTF">2025-03-18T20:35:00Z</dcterms:created>
  <dcterms:modified xsi:type="dcterms:W3CDTF">2025-03-18T20:35:00Z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0x01010080E4A7F0635DDD4DBB8F6D1EFB0EA4DF</vt:lpwstr>
  </property>
</Properties>
</file>